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F676C" w14:textId="77777777" w:rsidR="000B6740" w:rsidRPr="000B6740" w:rsidRDefault="000B6740" w:rsidP="000B6740">
      <w:pPr>
        <w:spacing w:after="0" w:line="360" w:lineRule="auto"/>
        <w:rPr>
          <w:rFonts w:ascii="Times New Roman" w:hAnsi="Times New Roman" w:cs="Times New Roman"/>
          <w:b/>
          <w:sz w:val="28"/>
          <w:szCs w:val="28"/>
          <w:lang w:val="en-US"/>
        </w:rPr>
      </w:pPr>
      <w:r w:rsidRPr="000B6740">
        <w:rPr>
          <w:rFonts w:ascii="Times New Roman" w:hAnsi="Times New Roman" w:cs="Times New Roman"/>
          <w:sz w:val="28"/>
          <w:szCs w:val="28"/>
          <w:lang w:val="en-US"/>
        </w:rPr>
        <w:t>UDC 662.758.4:552.576.1:66.088</w:t>
      </w:r>
    </w:p>
    <w:p w14:paraId="11CF5308" w14:textId="77777777" w:rsidR="000B6740" w:rsidRPr="000B6740" w:rsidRDefault="000B6740" w:rsidP="000B6740">
      <w:pPr>
        <w:spacing w:after="0" w:line="360" w:lineRule="auto"/>
        <w:jc w:val="center"/>
        <w:rPr>
          <w:rFonts w:ascii="Times New Roman" w:hAnsi="Times New Roman" w:cs="Times New Roman"/>
          <w:b/>
          <w:color w:val="000000"/>
          <w:sz w:val="28"/>
          <w:szCs w:val="28"/>
          <w:shd w:val="clear" w:color="auto" w:fill="FFFFFF"/>
          <w:lang w:val="en-US"/>
        </w:rPr>
      </w:pPr>
      <w:r w:rsidRPr="000B6740">
        <w:rPr>
          <w:rFonts w:ascii="Times New Roman" w:hAnsi="Times New Roman" w:cs="Times New Roman"/>
          <w:b/>
          <w:color w:val="000000"/>
          <w:sz w:val="28"/>
          <w:szCs w:val="28"/>
          <w:shd w:val="clear" w:color="auto" w:fill="FFFFFF"/>
          <w:lang w:val="en-US"/>
        </w:rPr>
        <w:t>Electrohydraulic Percussion Unit for Coal-Water Fuel Production</w:t>
      </w:r>
    </w:p>
    <w:p w14:paraId="59B1279B" w14:textId="572528BB"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A.</w:t>
      </w:r>
      <w:r w:rsidR="001C1C7D">
        <w:rPr>
          <w:rFonts w:ascii="Times New Roman" w:hAnsi="Times New Roman" w:cs="Times New Roman"/>
          <w:color w:val="000000"/>
          <w:sz w:val="28"/>
          <w:szCs w:val="28"/>
          <w:shd w:val="clear" w:color="auto" w:fill="FFFFFF"/>
          <w:lang w:val="en-US"/>
        </w:rPr>
        <w:t xml:space="preserve"> </w:t>
      </w:r>
      <w:r w:rsidRPr="000B6740">
        <w:rPr>
          <w:rFonts w:ascii="Times New Roman" w:hAnsi="Times New Roman" w:cs="Times New Roman"/>
          <w:color w:val="000000"/>
          <w:sz w:val="28"/>
          <w:szCs w:val="28"/>
          <w:shd w:val="clear" w:color="auto" w:fill="FFFFFF"/>
          <w:lang w:val="en-US"/>
        </w:rPr>
        <w:t xml:space="preserve">Unitsky </w:t>
      </w:r>
      <w:r w:rsidRPr="000B6740">
        <w:rPr>
          <w:rFonts w:ascii="Times New Roman" w:hAnsi="Times New Roman" w:cs="Times New Roman"/>
          <w:color w:val="000000"/>
          <w:sz w:val="28"/>
          <w:szCs w:val="28"/>
          <w:shd w:val="clear" w:color="auto" w:fill="FFFFFF"/>
          <w:vertAlign w:val="superscript"/>
          <w:lang w:val="en-US"/>
        </w:rPr>
        <w:t>1, 2</w:t>
      </w:r>
      <w:r w:rsidRPr="000B6740">
        <w:rPr>
          <w:rFonts w:ascii="Times New Roman" w:hAnsi="Times New Roman" w:cs="Times New Roman"/>
          <w:color w:val="000000"/>
          <w:sz w:val="28"/>
          <w:szCs w:val="28"/>
          <w:shd w:val="clear" w:color="auto" w:fill="FFFFFF"/>
          <w:lang w:val="en-US"/>
        </w:rPr>
        <w:t xml:space="preserve">, </w:t>
      </w:r>
      <w:r w:rsidR="00512D76" w:rsidRPr="009526AE">
        <w:rPr>
          <w:rFonts w:ascii="Times New Roman" w:hAnsi="Times New Roman" w:cs="Times New Roman"/>
          <w:spacing w:val="-2"/>
          <w:sz w:val="28"/>
          <w:szCs w:val="28"/>
          <w:lang w:val="en-US"/>
        </w:rPr>
        <w:t>Ph.D. in Information Technologies (Transport)</w:t>
      </w:r>
    </w:p>
    <w:p w14:paraId="7C494D02" w14:textId="77777777"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N. Pershay</w:t>
      </w:r>
      <w:r w:rsidRPr="000B6740">
        <w:rPr>
          <w:rFonts w:ascii="Times New Roman" w:hAnsi="Times New Roman" w:cs="Times New Roman"/>
          <w:color w:val="000000"/>
          <w:sz w:val="28"/>
          <w:szCs w:val="28"/>
          <w:shd w:val="clear" w:color="auto" w:fill="FFFFFF"/>
          <w:vertAlign w:val="superscript"/>
          <w:lang w:val="en-US"/>
        </w:rPr>
        <w:t>2</w:t>
      </w:r>
      <w:r w:rsidRPr="000B6740">
        <w:rPr>
          <w:rFonts w:ascii="Times New Roman" w:hAnsi="Times New Roman" w:cs="Times New Roman"/>
          <w:color w:val="000000"/>
          <w:sz w:val="28"/>
          <w:szCs w:val="28"/>
          <w:shd w:val="clear" w:color="auto" w:fill="FFFFFF"/>
          <w:lang w:val="en-US"/>
        </w:rPr>
        <w:t>, Ph.D. in Engineering Sciences</w:t>
      </w:r>
    </w:p>
    <w:p w14:paraId="231C2E8E" w14:textId="77777777"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S. Arnaut</w:t>
      </w:r>
      <w:r w:rsidRPr="000B6740">
        <w:rPr>
          <w:rFonts w:ascii="Times New Roman" w:hAnsi="Times New Roman" w:cs="Times New Roman"/>
          <w:color w:val="000000"/>
          <w:sz w:val="28"/>
          <w:szCs w:val="28"/>
          <w:shd w:val="clear" w:color="auto" w:fill="FFFFFF"/>
          <w:vertAlign w:val="superscript"/>
          <w:lang w:val="en-US"/>
        </w:rPr>
        <w:t>2</w:t>
      </w:r>
      <w:r w:rsidRPr="000B6740">
        <w:rPr>
          <w:rFonts w:ascii="Times New Roman" w:hAnsi="Times New Roman" w:cs="Times New Roman"/>
          <w:color w:val="000000"/>
          <w:sz w:val="28"/>
          <w:szCs w:val="28"/>
          <w:shd w:val="clear" w:color="auto" w:fill="FFFFFF"/>
          <w:lang w:val="en-US"/>
        </w:rPr>
        <w:t>, Ph.D. in Engineering Sciences</w:t>
      </w:r>
    </w:p>
    <w:p w14:paraId="0B32B590" w14:textId="384A3C09"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I.</w:t>
      </w:r>
      <w:r w:rsidR="00512D76">
        <w:rPr>
          <w:rFonts w:ascii="Times New Roman" w:hAnsi="Times New Roman" w:cs="Times New Roman"/>
          <w:color w:val="000000"/>
          <w:sz w:val="28"/>
          <w:szCs w:val="28"/>
          <w:shd w:val="clear" w:color="auto" w:fill="FFFFFF"/>
          <w:lang w:val="en-US"/>
        </w:rPr>
        <w:t xml:space="preserve"> </w:t>
      </w:r>
      <w:r w:rsidRPr="000B6740">
        <w:rPr>
          <w:rFonts w:ascii="Times New Roman" w:hAnsi="Times New Roman" w:cs="Times New Roman"/>
          <w:color w:val="000000"/>
          <w:sz w:val="28"/>
          <w:szCs w:val="28"/>
          <w:shd w:val="clear" w:color="auto" w:fill="FFFFFF"/>
          <w:lang w:val="en-US"/>
        </w:rPr>
        <w:t>Borisevich</w:t>
      </w:r>
      <w:r w:rsidRPr="000B6740">
        <w:rPr>
          <w:rFonts w:ascii="Times New Roman" w:hAnsi="Times New Roman" w:cs="Times New Roman"/>
          <w:color w:val="000000"/>
          <w:sz w:val="28"/>
          <w:szCs w:val="28"/>
          <w:shd w:val="clear" w:color="auto" w:fill="FFFFFF"/>
          <w:vertAlign w:val="superscript"/>
          <w:lang w:val="en-US"/>
        </w:rPr>
        <w:t>2</w:t>
      </w:r>
    </w:p>
    <w:p w14:paraId="336BFCBA" w14:textId="12EDE9AF"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D.</w:t>
      </w:r>
      <w:r w:rsidR="00512D76">
        <w:rPr>
          <w:rFonts w:ascii="Times New Roman" w:hAnsi="Times New Roman" w:cs="Times New Roman"/>
          <w:color w:val="000000"/>
          <w:sz w:val="28"/>
          <w:szCs w:val="28"/>
          <w:shd w:val="clear" w:color="auto" w:fill="FFFFFF"/>
          <w:lang w:val="en-US"/>
        </w:rPr>
        <w:t xml:space="preserve"> </w:t>
      </w:r>
      <w:proofErr w:type="spellStart"/>
      <w:r w:rsidRPr="000B6740">
        <w:rPr>
          <w:rFonts w:ascii="Times New Roman" w:hAnsi="Times New Roman" w:cs="Times New Roman"/>
          <w:color w:val="000000"/>
          <w:sz w:val="28"/>
          <w:szCs w:val="28"/>
          <w:shd w:val="clear" w:color="auto" w:fill="FFFFFF"/>
          <w:lang w:val="en-US"/>
        </w:rPr>
        <w:t>Konyok</w:t>
      </w:r>
      <w:proofErr w:type="spellEnd"/>
      <w:r w:rsidRPr="000B6740">
        <w:rPr>
          <w:rFonts w:ascii="Times New Roman" w:hAnsi="Times New Roman" w:cs="Times New Roman"/>
          <w:color w:val="000000"/>
          <w:sz w:val="28"/>
          <w:szCs w:val="28"/>
          <w:shd w:val="clear" w:color="auto" w:fill="FFFFFF"/>
          <w:lang w:val="en-US"/>
        </w:rPr>
        <w:t xml:space="preserve"> </w:t>
      </w:r>
      <w:r w:rsidRPr="000B6740">
        <w:rPr>
          <w:rFonts w:ascii="Times New Roman" w:hAnsi="Times New Roman" w:cs="Times New Roman"/>
          <w:color w:val="000000"/>
          <w:sz w:val="28"/>
          <w:szCs w:val="28"/>
          <w:shd w:val="clear" w:color="auto" w:fill="FFFFFF"/>
          <w:vertAlign w:val="superscript"/>
          <w:lang w:val="en-US"/>
        </w:rPr>
        <w:t>2</w:t>
      </w:r>
    </w:p>
    <w:p w14:paraId="50CB33E0" w14:textId="77777777"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p>
    <w:p w14:paraId="1E91FD15" w14:textId="77777777"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vertAlign w:val="superscript"/>
          <w:lang w:val="en-US"/>
        </w:rPr>
        <w:t xml:space="preserve">1 </w:t>
      </w:r>
      <w:proofErr w:type="spellStart"/>
      <w:r w:rsidRPr="000B6740">
        <w:rPr>
          <w:rFonts w:ascii="Times New Roman" w:hAnsi="Times New Roman" w:cs="Times New Roman"/>
          <w:color w:val="000000"/>
          <w:sz w:val="28"/>
          <w:szCs w:val="28"/>
          <w:shd w:val="clear" w:color="auto" w:fill="FFFFFF"/>
          <w:lang w:val="en-US"/>
        </w:rPr>
        <w:t>Astroengineering</w:t>
      </w:r>
      <w:proofErr w:type="spellEnd"/>
      <w:r w:rsidRPr="000B6740">
        <w:rPr>
          <w:rFonts w:ascii="Times New Roman" w:hAnsi="Times New Roman" w:cs="Times New Roman"/>
          <w:color w:val="000000"/>
          <w:sz w:val="28"/>
          <w:szCs w:val="28"/>
          <w:shd w:val="clear" w:color="auto" w:fill="FFFFFF"/>
          <w:lang w:val="en-US"/>
        </w:rPr>
        <w:t xml:space="preserve"> Technologies LLC, Minsk, Belarus</w:t>
      </w:r>
    </w:p>
    <w:p w14:paraId="61A6C6E6" w14:textId="77777777" w:rsidR="000B6740" w:rsidRPr="000B6740" w:rsidRDefault="000B6740" w:rsidP="000B6740">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vertAlign w:val="superscript"/>
          <w:lang w:val="en-US"/>
        </w:rPr>
        <w:t xml:space="preserve">2 </w:t>
      </w:r>
      <w:r w:rsidRPr="000B6740">
        <w:rPr>
          <w:rFonts w:ascii="Times New Roman" w:hAnsi="Times New Roman" w:cs="Times New Roman"/>
          <w:color w:val="000000"/>
          <w:sz w:val="28"/>
          <w:szCs w:val="28"/>
          <w:shd w:val="clear" w:color="auto" w:fill="FFFFFF"/>
          <w:lang w:val="en-US"/>
        </w:rPr>
        <w:t>Unitsky String Technologies Inc., Minsk, Belarus</w:t>
      </w:r>
    </w:p>
    <w:p w14:paraId="56294F34" w14:textId="77777777" w:rsidR="000B6740" w:rsidRPr="000B6740" w:rsidRDefault="000B6740" w:rsidP="000B6740">
      <w:pPr>
        <w:spacing w:after="0" w:line="360" w:lineRule="auto"/>
        <w:rPr>
          <w:rFonts w:ascii="Times New Roman" w:hAnsi="Times New Roman" w:cs="Times New Roman"/>
          <w:color w:val="000000"/>
          <w:sz w:val="28"/>
          <w:szCs w:val="28"/>
          <w:shd w:val="clear" w:color="auto" w:fill="FFFFFF"/>
          <w:lang w:val="en-US"/>
        </w:rPr>
      </w:pPr>
    </w:p>
    <w:p w14:paraId="09D05C14" w14:textId="77777777" w:rsidR="000B6740" w:rsidRPr="000B6740" w:rsidRDefault="000B6740" w:rsidP="000B6740">
      <w:pPr>
        <w:spacing w:after="0" w:line="360" w:lineRule="auto"/>
        <w:ind w:firstLine="567"/>
        <w:jc w:val="both"/>
        <w:rPr>
          <w:rFonts w:ascii="Times New Roman" w:hAnsi="Times New Roman" w:cs="Times New Roman"/>
          <w:sz w:val="28"/>
          <w:szCs w:val="28"/>
          <w:lang w:val="en-US"/>
        </w:rPr>
      </w:pPr>
      <w:r w:rsidRPr="000B6740">
        <w:rPr>
          <w:rFonts w:ascii="Times New Roman" w:hAnsi="Times New Roman" w:cs="Times New Roman"/>
          <w:sz w:val="28"/>
          <w:szCs w:val="28"/>
          <w:lang w:val="en-US"/>
        </w:rPr>
        <w:t xml:space="preserve">The results of using </w:t>
      </w:r>
      <w:proofErr w:type="spellStart"/>
      <w:r w:rsidRPr="000B6740">
        <w:rPr>
          <w:rFonts w:ascii="Times New Roman" w:hAnsi="Times New Roman" w:cs="Times New Roman"/>
          <w:sz w:val="28"/>
          <w:szCs w:val="28"/>
          <w:lang w:val="en-US"/>
        </w:rPr>
        <w:t>UniThorr</w:t>
      </w:r>
      <w:proofErr w:type="spellEnd"/>
      <w:r w:rsidRPr="000B6740">
        <w:rPr>
          <w:rFonts w:ascii="Times New Roman" w:hAnsi="Times New Roman" w:cs="Times New Roman"/>
          <w:sz w:val="28"/>
          <w:szCs w:val="28"/>
          <w:lang w:val="en-US"/>
        </w:rPr>
        <w:t xml:space="preserve"> 2 electrohydraulic percussion unit, designed by Unitsky String Technologies Inc. (Minsk, Belarus), to produce coal-water fuel (</w:t>
      </w:r>
      <w:bookmarkStart w:id="0" w:name="_Hlk179380399"/>
      <w:r w:rsidRPr="000B6740">
        <w:rPr>
          <w:rFonts w:ascii="Times New Roman" w:hAnsi="Times New Roman" w:cs="Times New Roman"/>
          <w:sz w:val="28"/>
          <w:szCs w:val="28"/>
          <w:lang w:val="en-US"/>
        </w:rPr>
        <w:t>CWF</w:t>
      </w:r>
      <w:bookmarkEnd w:id="0"/>
      <w:r w:rsidRPr="000B6740">
        <w:rPr>
          <w:rFonts w:ascii="Times New Roman" w:hAnsi="Times New Roman" w:cs="Times New Roman"/>
          <w:sz w:val="28"/>
          <w:szCs w:val="28"/>
          <w:lang w:val="en-US"/>
        </w:rPr>
        <w:t xml:space="preserve">) are provided. The impact of various parameters (solids content, particle size distribution) on the rheological properties and sedimentation stability of coal-water slurries has been studied, which made it possible to select the formulation of </w:t>
      </w:r>
      <w:bookmarkStart w:id="1" w:name="_Hlk179382099"/>
      <w:r w:rsidRPr="000B6740">
        <w:rPr>
          <w:rFonts w:ascii="Times New Roman" w:hAnsi="Times New Roman" w:cs="Times New Roman"/>
          <w:sz w:val="28"/>
          <w:szCs w:val="28"/>
          <w:lang w:val="en-US"/>
        </w:rPr>
        <w:t>CWF</w:t>
      </w:r>
      <w:bookmarkEnd w:id="1"/>
      <w:r w:rsidRPr="000B6740">
        <w:rPr>
          <w:rFonts w:ascii="Times New Roman" w:hAnsi="Times New Roman" w:cs="Times New Roman"/>
          <w:sz w:val="28"/>
          <w:szCs w:val="28"/>
          <w:lang w:val="en-US"/>
        </w:rPr>
        <w:t>. The process flow of electrohydraulic percussion unit manufacture including its operating is proposed on the basis of experimental evidence; patterns between the process parameters of CWF are distilled; the optimal fuel composition is determined</w:t>
      </w:r>
      <w:bookmarkStart w:id="2" w:name="_Hlk169266943"/>
      <w:r w:rsidRPr="000B6740">
        <w:rPr>
          <w:rFonts w:ascii="Times New Roman" w:hAnsi="Times New Roman" w:cs="Times New Roman"/>
          <w:sz w:val="28"/>
          <w:szCs w:val="28"/>
          <w:lang w:val="en-US"/>
        </w:rPr>
        <w:t>. It is demonstrated that by adjusting the particle size distribution of CWF it has been possible to reduce the dynamic viscosity of the samples by six times.</w:t>
      </w:r>
    </w:p>
    <w:bookmarkEnd w:id="2"/>
    <w:p w14:paraId="19692B1B" w14:textId="3F642AFC" w:rsidR="000B6740" w:rsidRPr="000B6740" w:rsidRDefault="000B6740" w:rsidP="000B6740">
      <w:pPr>
        <w:spacing w:after="0" w:line="360" w:lineRule="auto"/>
        <w:ind w:firstLine="567"/>
        <w:jc w:val="both"/>
        <w:rPr>
          <w:rFonts w:ascii="Times New Roman" w:hAnsi="Times New Roman" w:cs="Times New Roman"/>
          <w:b/>
          <w:sz w:val="28"/>
          <w:szCs w:val="28"/>
          <w:lang w:val="en-US"/>
        </w:rPr>
      </w:pPr>
      <w:r w:rsidRPr="000B6740">
        <w:rPr>
          <w:rFonts w:ascii="Times New Roman" w:hAnsi="Times New Roman" w:cs="Times New Roman"/>
          <w:sz w:val="28"/>
          <w:szCs w:val="28"/>
          <w:lang w:val="en-US"/>
        </w:rPr>
        <w:t xml:space="preserve">The developments in this area are an important component of the implementation of the </w:t>
      </w:r>
      <w:proofErr w:type="spellStart"/>
      <w:r w:rsidRPr="000B6740">
        <w:rPr>
          <w:rFonts w:ascii="Times New Roman" w:hAnsi="Times New Roman" w:cs="Times New Roman"/>
          <w:sz w:val="28"/>
          <w:szCs w:val="28"/>
          <w:lang w:val="en-US"/>
        </w:rPr>
        <w:t>EcoSpace</w:t>
      </w:r>
      <w:proofErr w:type="spellEnd"/>
      <w:r w:rsidRPr="000B6740">
        <w:rPr>
          <w:rFonts w:ascii="Times New Roman" w:hAnsi="Times New Roman" w:cs="Times New Roman"/>
          <w:sz w:val="28"/>
          <w:szCs w:val="28"/>
          <w:lang w:val="en-US"/>
        </w:rPr>
        <w:t xml:space="preserve"> program, in particular in the energy (heat and electricity) and </w:t>
      </w:r>
      <w:proofErr w:type="spellStart"/>
      <w:r w:rsidRPr="000B6740">
        <w:rPr>
          <w:rFonts w:ascii="Times New Roman" w:hAnsi="Times New Roman" w:cs="Times New Roman"/>
          <w:sz w:val="28"/>
          <w:szCs w:val="28"/>
          <w:lang w:val="en-US"/>
        </w:rPr>
        <w:t>biohumus</w:t>
      </w:r>
      <w:proofErr w:type="spellEnd"/>
      <w:r w:rsidRPr="000B6740">
        <w:rPr>
          <w:rFonts w:ascii="Times New Roman" w:hAnsi="Times New Roman" w:cs="Times New Roman"/>
          <w:sz w:val="28"/>
          <w:szCs w:val="28"/>
          <w:lang w:val="en-US"/>
        </w:rPr>
        <w:t xml:space="preserve"> production in the equatorial linear city for the needs of the General Planetary Vehicle and the industrial space necklace </w:t>
      </w:r>
      <w:r w:rsidR="00070B73">
        <w:rPr>
          <w:rFonts w:ascii="Times New Roman" w:hAnsi="Times New Roman" w:cs="Times New Roman"/>
          <w:sz w:val="28"/>
          <w:szCs w:val="28"/>
          <w:lang w:val="en-US"/>
        </w:rPr>
        <w:t>“</w:t>
      </w:r>
      <w:r w:rsidRPr="000B6740">
        <w:rPr>
          <w:rFonts w:ascii="Times New Roman" w:hAnsi="Times New Roman" w:cs="Times New Roman"/>
          <w:sz w:val="28"/>
          <w:szCs w:val="28"/>
          <w:lang w:val="en-US"/>
        </w:rPr>
        <w:t>Orbit</w:t>
      </w:r>
      <w:r w:rsidR="00070B73">
        <w:rPr>
          <w:rFonts w:ascii="Times New Roman" w:hAnsi="Times New Roman" w:cs="Times New Roman"/>
          <w:sz w:val="28"/>
          <w:szCs w:val="28"/>
          <w:lang w:val="en-US"/>
        </w:rPr>
        <w:t>”</w:t>
      </w:r>
      <w:r w:rsidRPr="000B6740">
        <w:rPr>
          <w:rFonts w:ascii="Times New Roman" w:hAnsi="Times New Roman" w:cs="Times New Roman"/>
          <w:sz w:val="28"/>
          <w:szCs w:val="28"/>
          <w:lang w:val="en-US"/>
        </w:rPr>
        <w:t xml:space="preserve">. </w:t>
      </w:r>
    </w:p>
    <w:p w14:paraId="72A77B5B" w14:textId="4B2D2A23" w:rsidR="000B6740" w:rsidRPr="000B6740" w:rsidRDefault="000B6740" w:rsidP="000B6740">
      <w:pPr>
        <w:spacing w:after="0" w:line="360" w:lineRule="auto"/>
        <w:ind w:firstLine="567"/>
        <w:jc w:val="both"/>
        <w:rPr>
          <w:rFonts w:ascii="Times New Roman" w:hAnsi="Times New Roman" w:cs="Times New Roman"/>
          <w:sz w:val="28"/>
          <w:szCs w:val="28"/>
          <w:lang w:val="en-US"/>
        </w:rPr>
      </w:pPr>
      <w:r w:rsidRPr="000B6740">
        <w:rPr>
          <w:rFonts w:ascii="Times New Roman" w:hAnsi="Times New Roman" w:cs="Times New Roman"/>
          <w:b/>
          <w:sz w:val="28"/>
          <w:szCs w:val="28"/>
          <w:lang w:val="en-US"/>
        </w:rPr>
        <w:t xml:space="preserve">Keywords: </w:t>
      </w:r>
      <w:r w:rsidRPr="000B6740">
        <w:rPr>
          <w:rFonts w:ascii="Times New Roman" w:hAnsi="Times New Roman" w:cs="Times New Roman"/>
          <w:sz w:val="28"/>
          <w:szCs w:val="28"/>
          <w:lang w:val="en-US"/>
        </w:rPr>
        <w:t xml:space="preserve">brown coal, coal-water slurry (CWS), coal-water fuel </w:t>
      </w:r>
      <w:bookmarkStart w:id="3" w:name="_Hlk179379356"/>
      <w:r w:rsidRPr="000B6740">
        <w:rPr>
          <w:rFonts w:ascii="Times New Roman" w:hAnsi="Times New Roman" w:cs="Times New Roman"/>
          <w:sz w:val="28"/>
          <w:szCs w:val="28"/>
          <w:lang w:val="en-US"/>
        </w:rPr>
        <w:t xml:space="preserve">(CWF), </w:t>
      </w:r>
      <w:bookmarkEnd w:id="3"/>
      <w:r w:rsidRPr="000B6740">
        <w:rPr>
          <w:rFonts w:ascii="Times New Roman" w:hAnsi="Times New Roman" w:cs="Times New Roman"/>
          <w:sz w:val="28"/>
          <w:szCs w:val="28"/>
          <w:lang w:val="en-US"/>
        </w:rPr>
        <w:t xml:space="preserve">dynamic viscosity, dispersion, industrial space </w:t>
      </w:r>
      <w:proofErr w:type="gramStart"/>
      <w:r w:rsidRPr="000B6740">
        <w:rPr>
          <w:rFonts w:ascii="Times New Roman" w:hAnsi="Times New Roman" w:cs="Times New Roman"/>
          <w:sz w:val="28"/>
          <w:szCs w:val="28"/>
          <w:lang w:val="en-US"/>
        </w:rPr>
        <w:t xml:space="preserve">necklace </w:t>
      </w:r>
      <w:r w:rsidR="00070B73">
        <w:rPr>
          <w:rFonts w:ascii="Times New Roman" w:hAnsi="Times New Roman" w:cs="Times New Roman"/>
          <w:sz w:val="28"/>
          <w:szCs w:val="28"/>
          <w:lang w:val="en-US"/>
        </w:rPr>
        <w:t>”</w:t>
      </w:r>
      <w:r w:rsidRPr="000B6740">
        <w:rPr>
          <w:rFonts w:ascii="Times New Roman" w:hAnsi="Times New Roman" w:cs="Times New Roman"/>
          <w:sz w:val="28"/>
          <w:szCs w:val="28"/>
          <w:lang w:val="en-US"/>
        </w:rPr>
        <w:t>Orbit</w:t>
      </w:r>
      <w:proofErr w:type="gramEnd"/>
      <w:r w:rsidR="00070B73">
        <w:rPr>
          <w:rFonts w:ascii="Times New Roman" w:hAnsi="Times New Roman" w:cs="Times New Roman"/>
          <w:sz w:val="28"/>
          <w:szCs w:val="28"/>
          <w:lang w:val="en-US"/>
        </w:rPr>
        <w:t>”</w:t>
      </w:r>
      <w:r w:rsidRPr="000B6740">
        <w:rPr>
          <w:rFonts w:ascii="Times New Roman" w:hAnsi="Times New Roman" w:cs="Times New Roman"/>
          <w:sz w:val="28"/>
          <w:szCs w:val="28"/>
          <w:lang w:val="en-US"/>
        </w:rPr>
        <w:t xml:space="preserve"> (ISN </w:t>
      </w:r>
      <w:r w:rsidR="00070B73">
        <w:rPr>
          <w:rFonts w:ascii="Times New Roman" w:hAnsi="Times New Roman" w:cs="Times New Roman"/>
          <w:sz w:val="28"/>
          <w:szCs w:val="28"/>
          <w:lang w:val="en-US"/>
        </w:rPr>
        <w:t>“</w:t>
      </w:r>
      <w:r w:rsidRPr="000B6740">
        <w:rPr>
          <w:rFonts w:ascii="Times New Roman" w:hAnsi="Times New Roman" w:cs="Times New Roman"/>
          <w:sz w:val="28"/>
          <w:szCs w:val="28"/>
          <w:lang w:val="en-US"/>
        </w:rPr>
        <w:t>Orbit</w:t>
      </w:r>
      <w:r w:rsidR="00070B73">
        <w:rPr>
          <w:rFonts w:ascii="Times New Roman" w:hAnsi="Times New Roman" w:cs="Times New Roman"/>
          <w:sz w:val="28"/>
          <w:szCs w:val="28"/>
          <w:lang w:val="en-US"/>
        </w:rPr>
        <w:t>”</w:t>
      </w:r>
      <w:r w:rsidRPr="000B6740">
        <w:rPr>
          <w:rFonts w:ascii="Times New Roman" w:hAnsi="Times New Roman" w:cs="Times New Roman"/>
          <w:sz w:val="28"/>
          <w:szCs w:val="28"/>
          <w:lang w:val="en-US"/>
        </w:rPr>
        <w:t xml:space="preserve">), sedimentation stability, electrohydraulic effect, </w:t>
      </w:r>
      <w:r w:rsidR="00070B73" w:rsidRPr="00BA3B37">
        <w:rPr>
          <w:rFonts w:ascii="Times New Roman" w:hAnsi="Times New Roman" w:cs="Times New Roman"/>
          <w:sz w:val="28"/>
          <w:szCs w:val="28"/>
          <w:lang w:val="en-US"/>
        </w:rPr>
        <w:t xml:space="preserve">electrohydraulic shock </w:t>
      </w:r>
      <w:r w:rsidR="00070B73">
        <w:rPr>
          <w:rFonts w:ascii="Times New Roman" w:hAnsi="Times New Roman" w:cs="Times New Roman"/>
          <w:sz w:val="28"/>
          <w:szCs w:val="28"/>
          <w:lang w:val="en-US"/>
        </w:rPr>
        <w:t>installation</w:t>
      </w:r>
      <w:r w:rsidR="00070B73" w:rsidRPr="00BA3B37">
        <w:rPr>
          <w:rFonts w:ascii="Times New Roman" w:hAnsi="Times New Roman" w:cs="Times New Roman"/>
          <w:sz w:val="28"/>
          <w:szCs w:val="28"/>
          <w:lang w:val="en-US"/>
        </w:rPr>
        <w:t xml:space="preserve"> (EHS</w:t>
      </w:r>
      <w:r w:rsidR="00070B73">
        <w:rPr>
          <w:rFonts w:ascii="Times New Roman" w:hAnsi="Times New Roman" w:cs="Times New Roman"/>
          <w:sz w:val="28"/>
          <w:szCs w:val="28"/>
          <w:lang w:val="en-US"/>
        </w:rPr>
        <w:t>I</w:t>
      </w:r>
      <w:r w:rsidR="00070B73" w:rsidRPr="00BA3B37">
        <w:rPr>
          <w:rFonts w:ascii="Times New Roman" w:hAnsi="Times New Roman" w:cs="Times New Roman"/>
          <w:sz w:val="28"/>
          <w:szCs w:val="28"/>
          <w:lang w:val="en-US"/>
        </w:rPr>
        <w:t xml:space="preserve">) </w:t>
      </w:r>
      <w:r w:rsidRPr="000B6740">
        <w:rPr>
          <w:rFonts w:ascii="Times New Roman" w:hAnsi="Times New Roman" w:cs="Times New Roman"/>
          <w:sz w:val="28"/>
          <w:szCs w:val="28"/>
          <w:lang w:val="en-US"/>
        </w:rPr>
        <w:t xml:space="preserve">, </w:t>
      </w:r>
      <w:proofErr w:type="spellStart"/>
      <w:r w:rsidRPr="000B6740">
        <w:rPr>
          <w:rFonts w:ascii="Times New Roman" w:hAnsi="Times New Roman" w:cs="Times New Roman"/>
          <w:sz w:val="28"/>
          <w:szCs w:val="28"/>
          <w:lang w:val="en-US"/>
        </w:rPr>
        <w:t>UniThorr</w:t>
      </w:r>
      <w:proofErr w:type="spellEnd"/>
      <w:r w:rsidRPr="000B6740">
        <w:rPr>
          <w:rFonts w:ascii="Times New Roman" w:hAnsi="Times New Roman" w:cs="Times New Roman"/>
          <w:sz w:val="28"/>
          <w:szCs w:val="28"/>
          <w:lang w:val="en-US"/>
        </w:rPr>
        <w:t>.</w:t>
      </w:r>
    </w:p>
    <w:p w14:paraId="0B86377C" w14:textId="59CD6D57" w:rsidR="00F4361D" w:rsidRDefault="00F4361D" w:rsidP="00DE2A47">
      <w:pPr>
        <w:spacing w:after="0" w:line="360" w:lineRule="auto"/>
        <w:ind w:firstLine="567"/>
        <w:jc w:val="both"/>
        <w:rPr>
          <w:rFonts w:ascii="Times New Roman" w:hAnsi="Times New Roman" w:cs="Times New Roman"/>
          <w:b/>
          <w:sz w:val="28"/>
          <w:szCs w:val="28"/>
          <w:lang w:val="en-US"/>
        </w:rPr>
      </w:pPr>
    </w:p>
    <w:p w14:paraId="30E56E57" w14:textId="77777777" w:rsidR="003905D4" w:rsidRPr="00E84D00" w:rsidRDefault="003905D4" w:rsidP="003905D4">
      <w:pPr>
        <w:spacing w:after="0" w:line="360" w:lineRule="auto"/>
        <w:jc w:val="center"/>
        <w:rPr>
          <w:rFonts w:ascii="Times New Roman" w:hAnsi="Times New Roman" w:cs="Times New Roman"/>
          <w:b/>
          <w:sz w:val="28"/>
          <w:szCs w:val="28"/>
          <w:shd w:val="clear" w:color="auto" w:fill="FFFFFF"/>
        </w:rPr>
      </w:pPr>
      <w:proofErr w:type="spellStart"/>
      <w:r w:rsidRPr="00E84D00">
        <w:rPr>
          <w:rFonts w:ascii="Times New Roman" w:hAnsi="Times New Roman" w:cs="Times New Roman"/>
          <w:b/>
          <w:sz w:val="28"/>
          <w:szCs w:val="28"/>
          <w:shd w:val="clear" w:color="auto" w:fill="FFFFFF"/>
        </w:rPr>
        <w:lastRenderedPageBreak/>
        <w:t>Электрогидроударная</w:t>
      </w:r>
      <w:proofErr w:type="spellEnd"/>
      <w:r w:rsidRPr="00E84D00">
        <w:rPr>
          <w:rFonts w:ascii="Times New Roman" w:hAnsi="Times New Roman" w:cs="Times New Roman"/>
          <w:b/>
          <w:sz w:val="28"/>
          <w:szCs w:val="28"/>
          <w:shd w:val="clear" w:color="auto" w:fill="FFFFFF"/>
        </w:rPr>
        <w:t xml:space="preserve"> установка для получения </w:t>
      </w:r>
      <w:proofErr w:type="spellStart"/>
      <w:r w:rsidRPr="00E84D00">
        <w:rPr>
          <w:rFonts w:ascii="Times New Roman" w:hAnsi="Times New Roman" w:cs="Times New Roman"/>
          <w:b/>
          <w:sz w:val="28"/>
          <w:szCs w:val="28"/>
          <w:shd w:val="clear" w:color="auto" w:fill="FFFFFF"/>
        </w:rPr>
        <w:t>водоугольного</w:t>
      </w:r>
      <w:proofErr w:type="spellEnd"/>
      <w:r w:rsidRPr="00E84D00">
        <w:rPr>
          <w:rFonts w:ascii="Times New Roman" w:hAnsi="Times New Roman" w:cs="Times New Roman"/>
          <w:b/>
          <w:sz w:val="28"/>
          <w:szCs w:val="28"/>
          <w:shd w:val="clear" w:color="auto" w:fill="FFFFFF"/>
        </w:rPr>
        <w:t xml:space="preserve"> топлива </w:t>
      </w:r>
    </w:p>
    <w:p w14:paraId="6CC6D83E" w14:textId="77777777" w:rsidR="003905D4" w:rsidRPr="00E84D00" w:rsidRDefault="003905D4" w:rsidP="003905D4">
      <w:pPr>
        <w:spacing w:after="0" w:line="360" w:lineRule="auto"/>
        <w:jc w:val="center"/>
        <w:rPr>
          <w:rFonts w:ascii="Times New Roman" w:hAnsi="Times New Roman" w:cs="Times New Roman"/>
          <w:b/>
          <w:sz w:val="28"/>
          <w:szCs w:val="28"/>
          <w:shd w:val="clear" w:color="auto" w:fill="FFFFFF"/>
        </w:rPr>
      </w:pPr>
    </w:p>
    <w:p w14:paraId="2362BE28"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А.Э. Юницкий</w:t>
      </w:r>
      <w:r w:rsidRPr="00E84D00">
        <w:rPr>
          <w:rFonts w:ascii="Times New Roman" w:hAnsi="Times New Roman" w:cs="Times New Roman"/>
          <w:sz w:val="28"/>
          <w:szCs w:val="28"/>
          <w:shd w:val="clear" w:color="auto" w:fill="FFFFFF"/>
          <w:vertAlign w:val="superscript"/>
        </w:rPr>
        <w:t>1, 2</w:t>
      </w:r>
      <w:r w:rsidRPr="00E84D00">
        <w:rPr>
          <w:rFonts w:ascii="Times New Roman" w:hAnsi="Times New Roman" w:cs="Times New Roman"/>
          <w:sz w:val="28"/>
          <w:szCs w:val="28"/>
          <w:shd w:val="clear" w:color="auto" w:fill="FFFFFF"/>
        </w:rPr>
        <w:t>, доктор философии транспорта</w:t>
      </w:r>
    </w:p>
    <w:p w14:paraId="1E25D349"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Н.С. Першай</w:t>
      </w:r>
      <w:r w:rsidRPr="00E84D00">
        <w:rPr>
          <w:rFonts w:ascii="Times New Roman" w:hAnsi="Times New Roman" w:cs="Times New Roman"/>
          <w:sz w:val="28"/>
          <w:szCs w:val="28"/>
          <w:shd w:val="clear" w:color="auto" w:fill="FFFFFF"/>
          <w:vertAlign w:val="superscript"/>
        </w:rPr>
        <w:t>2</w:t>
      </w:r>
      <w:r w:rsidRPr="00E84D00">
        <w:rPr>
          <w:rFonts w:ascii="Times New Roman" w:hAnsi="Times New Roman" w:cs="Times New Roman"/>
          <w:sz w:val="28"/>
          <w:szCs w:val="28"/>
          <w:shd w:val="clear" w:color="auto" w:fill="FFFFFF"/>
        </w:rPr>
        <w:t>, кандидат технических наук</w:t>
      </w:r>
    </w:p>
    <w:p w14:paraId="2C274753"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С.А. Арнаут</w:t>
      </w:r>
      <w:r w:rsidRPr="00E84D00">
        <w:rPr>
          <w:rFonts w:ascii="Times New Roman" w:hAnsi="Times New Roman" w:cs="Times New Roman"/>
          <w:sz w:val="28"/>
          <w:szCs w:val="28"/>
          <w:shd w:val="clear" w:color="auto" w:fill="FFFFFF"/>
          <w:vertAlign w:val="superscript"/>
        </w:rPr>
        <w:t>2</w:t>
      </w:r>
      <w:r w:rsidRPr="00E84D00">
        <w:rPr>
          <w:rFonts w:ascii="Times New Roman" w:hAnsi="Times New Roman" w:cs="Times New Roman"/>
          <w:sz w:val="28"/>
          <w:szCs w:val="28"/>
          <w:shd w:val="clear" w:color="auto" w:fill="FFFFFF"/>
        </w:rPr>
        <w:t>, кандидат технических наук</w:t>
      </w:r>
    </w:p>
    <w:p w14:paraId="79E810A4"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И.О. Борисевич</w:t>
      </w:r>
      <w:r w:rsidRPr="00E84D00">
        <w:rPr>
          <w:rFonts w:ascii="Times New Roman" w:hAnsi="Times New Roman" w:cs="Times New Roman"/>
          <w:sz w:val="28"/>
          <w:szCs w:val="28"/>
          <w:shd w:val="clear" w:color="auto" w:fill="FFFFFF"/>
          <w:vertAlign w:val="superscript"/>
        </w:rPr>
        <w:t>2</w:t>
      </w:r>
    </w:p>
    <w:p w14:paraId="56D36D72"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Д.А. Конёк</w:t>
      </w:r>
      <w:r w:rsidRPr="00E84D00">
        <w:rPr>
          <w:rFonts w:ascii="Times New Roman" w:hAnsi="Times New Roman" w:cs="Times New Roman"/>
          <w:sz w:val="28"/>
          <w:szCs w:val="28"/>
          <w:shd w:val="clear" w:color="auto" w:fill="FFFFFF"/>
          <w:vertAlign w:val="superscript"/>
        </w:rPr>
        <w:t>2</w:t>
      </w:r>
    </w:p>
    <w:p w14:paraId="081A90A6"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p>
    <w:p w14:paraId="7E2BE8CC"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vertAlign w:val="superscript"/>
        </w:rPr>
        <w:t>1</w:t>
      </w:r>
      <w:r w:rsidRPr="00E84D00">
        <w:rPr>
          <w:rFonts w:ascii="Times New Roman" w:hAnsi="Times New Roman" w:cs="Times New Roman"/>
          <w:sz w:val="28"/>
          <w:szCs w:val="28"/>
          <w:shd w:val="clear" w:color="auto" w:fill="FFFFFF"/>
        </w:rPr>
        <w:t>ООО «</w:t>
      </w:r>
      <w:proofErr w:type="spellStart"/>
      <w:r w:rsidRPr="00E84D00">
        <w:rPr>
          <w:rFonts w:ascii="Times New Roman" w:hAnsi="Times New Roman" w:cs="Times New Roman"/>
          <w:sz w:val="28"/>
          <w:szCs w:val="28"/>
          <w:shd w:val="clear" w:color="auto" w:fill="FFFFFF"/>
        </w:rPr>
        <w:t>Астроинженерные</w:t>
      </w:r>
      <w:proofErr w:type="spellEnd"/>
      <w:r w:rsidRPr="00E84D00">
        <w:rPr>
          <w:rFonts w:ascii="Times New Roman" w:hAnsi="Times New Roman" w:cs="Times New Roman"/>
          <w:sz w:val="28"/>
          <w:szCs w:val="28"/>
          <w:shd w:val="clear" w:color="auto" w:fill="FFFFFF"/>
        </w:rPr>
        <w:t xml:space="preserve"> технологии», г. Минск, Беларусь</w:t>
      </w:r>
    </w:p>
    <w:p w14:paraId="758ED8A9" w14:textId="77777777" w:rsidR="003905D4" w:rsidRPr="00E84D00" w:rsidRDefault="003905D4" w:rsidP="003905D4">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vertAlign w:val="superscript"/>
        </w:rPr>
        <w:t>2</w:t>
      </w:r>
      <w:r w:rsidRPr="00E84D00">
        <w:rPr>
          <w:rFonts w:ascii="Times New Roman" w:hAnsi="Times New Roman" w:cs="Times New Roman"/>
          <w:sz w:val="28"/>
          <w:szCs w:val="28"/>
          <w:shd w:val="clear" w:color="auto" w:fill="FFFFFF"/>
        </w:rPr>
        <w:t>ЗАО «Струнные технологии», г. Минск, Беларусь</w:t>
      </w:r>
    </w:p>
    <w:p w14:paraId="041AC3A9" w14:textId="77777777" w:rsidR="003905D4" w:rsidRPr="00E84D00" w:rsidRDefault="003905D4" w:rsidP="003905D4">
      <w:pPr>
        <w:spacing w:after="0" w:line="360" w:lineRule="auto"/>
        <w:rPr>
          <w:rFonts w:ascii="Times New Roman" w:hAnsi="Times New Roman" w:cs="Times New Roman"/>
          <w:sz w:val="28"/>
          <w:szCs w:val="28"/>
          <w:shd w:val="clear" w:color="auto" w:fill="FFFFFF"/>
        </w:rPr>
      </w:pPr>
    </w:p>
    <w:p w14:paraId="11D0CC0A" w14:textId="77777777" w:rsidR="003905D4" w:rsidRPr="00E84D00" w:rsidRDefault="003905D4" w:rsidP="003905D4">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Представлены результаты использования </w:t>
      </w:r>
      <w:proofErr w:type="spellStart"/>
      <w:r w:rsidRPr="00E84D00">
        <w:rPr>
          <w:rFonts w:ascii="Times New Roman" w:hAnsi="Times New Roman" w:cs="Times New Roman"/>
          <w:sz w:val="28"/>
          <w:szCs w:val="28"/>
        </w:rPr>
        <w:t>электрогидроударной</w:t>
      </w:r>
      <w:proofErr w:type="spellEnd"/>
      <w:r w:rsidRPr="00E84D00">
        <w:rPr>
          <w:rFonts w:ascii="Times New Roman" w:hAnsi="Times New Roman" w:cs="Times New Roman"/>
          <w:sz w:val="28"/>
          <w:szCs w:val="28"/>
        </w:rPr>
        <w:t xml:space="preserve"> установки </w:t>
      </w:r>
      <w:proofErr w:type="spellStart"/>
      <w:r w:rsidRPr="00E84D00">
        <w:rPr>
          <w:rFonts w:ascii="Times New Roman" w:hAnsi="Times New Roman" w:cs="Times New Roman"/>
          <w:sz w:val="28"/>
          <w:szCs w:val="28"/>
        </w:rPr>
        <w:t>UniThorr</w:t>
      </w:r>
      <w:proofErr w:type="spellEnd"/>
      <w:r w:rsidRPr="00E84D00">
        <w:rPr>
          <w:rFonts w:ascii="Times New Roman" w:hAnsi="Times New Roman" w:cs="Times New Roman"/>
          <w:sz w:val="28"/>
          <w:szCs w:val="28"/>
        </w:rPr>
        <w:t xml:space="preserve"> 2, сконструированной ЗАО «Струнные технологии» (г. Минск, Беларусь), для получения </w:t>
      </w:r>
      <w:proofErr w:type="spellStart"/>
      <w:r w:rsidRPr="00E84D00">
        <w:rPr>
          <w:rFonts w:ascii="Times New Roman" w:hAnsi="Times New Roman" w:cs="Times New Roman"/>
          <w:sz w:val="28"/>
          <w:szCs w:val="28"/>
        </w:rPr>
        <w:t>водоугольного</w:t>
      </w:r>
      <w:proofErr w:type="spellEnd"/>
      <w:r w:rsidRPr="00E84D00">
        <w:rPr>
          <w:rFonts w:ascii="Times New Roman" w:hAnsi="Times New Roman" w:cs="Times New Roman"/>
          <w:sz w:val="28"/>
          <w:szCs w:val="28"/>
        </w:rPr>
        <w:t xml:space="preserve"> топлива (ВУТ). Исследовано влияние различных параметров (содержание твёрдой фазы, гранулометрический состав) на реологические свойства и </w:t>
      </w:r>
      <w:proofErr w:type="spellStart"/>
      <w:r w:rsidRPr="00E84D00">
        <w:rPr>
          <w:rFonts w:ascii="Times New Roman" w:hAnsi="Times New Roman" w:cs="Times New Roman"/>
          <w:sz w:val="28"/>
          <w:szCs w:val="28"/>
        </w:rPr>
        <w:t>седиментационную</w:t>
      </w:r>
      <w:proofErr w:type="spellEnd"/>
      <w:r w:rsidRPr="00E84D00">
        <w:rPr>
          <w:rFonts w:ascii="Times New Roman" w:hAnsi="Times New Roman" w:cs="Times New Roman"/>
          <w:sz w:val="28"/>
          <w:szCs w:val="28"/>
        </w:rPr>
        <w:t xml:space="preserve"> устойчивость </w:t>
      </w:r>
      <w:proofErr w:type="spellStart"/>
      <w:r w:rsidRPr="00E84D00">
        <w:rPr>
          <w:rFonts w:ascii="Times New Roman" w:hAnsi="Times New Roman" w:cs="Times New Roman"/>
          <w:sz w:val="28"/>
          <w:szCs w:val="28"/>
        </w:rPr>
        <w:t>водоугольных</w:t>
      </w:r>
      <w:proofErr w:type="spellEnd"/>
      <w:r w:rsidRPr="00E84D00">
        <w:rPr>
          <w:rFonts w:ascii="Times New Roman" w:hAnsi="Times New Roman" w:cs="Times New Roman"/>
          <w:sz w:val="28"/>
          <w:szCs w:val="28"/>
        </w:rPr>
        <w:t xml:space="preserve"> суспензий, что позволило подобрать рецептуру ВУТ. На основании экспериментальных данных предложена технологическая схема его изготовления, включающая использование </w:t>
      </w:r>
      <w:proofErr w:type="spellStart"/>
      <w:r w:rsidRPr="00E84D00">
        <w:rPr>
          <w:rFonts w:ascii="Times New Roman" w:hAnsi="Times New Roman" w:cs="Times New Roman"/>
          <w:sz w:val="28"/>
          <w:szCs w:val="28"/>
        </w:rPr>
        <w:t>электрогидроударной</w:t>
      </w:r>
      <w:proofErr w:type="spellEnd"/>
      <w:r w:rsidRPr="00E84D00">
        <w:rPr>
          <w:rFonts w:ascii="Times New Roman" w:hAnsi="Times New Roman" w:cs="Times New Roman"/>
          <w:sz w:val="28"/>
          <w:szCs w:val="28"/>
        </w:rPr>
        <w:t xml:space="preserve"> установки;</w:t>
      </w:r>
      <w:r w:rsidRPr="00E84D00">
        <w:rPr>
          <w:rFonts w:ascii="Times New Roman" w:hAnsi="Times New Roman" w:cs="Times New Roman"/>
          <w:spacing w:val="-6"/>
          <w:sz w:val="28"/>
          <w:szCs w:val="28"/>
        </w:rPr>
        <w:t xml:space="preserve"> </w:t>
      </w:r>
      <w:r w:rsidRPr="00E84D00">
        <w:rPr>
          <w:rFonts w:ascii="Times New Roman" w:hAnsi="Times New Roman" w:cs="Times New Roman"/>
          <w:sz w:val="28"/>
          <w:szCs w:val="28"/>
        </w:rPr>
        <w:t>выявлены закономерности между технологическими параметрами ВУТ; определён оптимальный состав топлива. Показано, что путём корректировки гранулометрического состава ВУТ удалось уменьшить динамическую вязкость образцов в шесть раз.</w:t>
      </w:r>
    </w:p>
    <w:p w14:paraId="12306477" w14:textId="77777777" w:rsidR="003905D4" w:rsidRPr="00E84D00" w:rsidRDefault="003905D4" w:rsidP="003905D4">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Разработки в указанной области являются важной составляющей реализации программы «</w:t>
      </w:r>
      <w:proofErr w:type="spellStart"/>
      <w:r w:rsidRPr="00E84D00">
        <w:rPr>
          <w:rFonts w:ascii="Times New Roman" w:hAnsi="Times New Roman" w:cs="Times New Roman"/>
          <w:sz w:val="28"/>
          <w:szCs w:val="28"/>
        </w:rPr>
        <w:t>ЭкоМир</w:t>
      </w:r>
      <w:proofErr w:type="spellEnd"/>
      <w:r w:rsidRPr="00E84D00">
        <w:rPr>
          <w:rFonts w:ascii="Times New Roman" w:hAnsi="Times New Roman" w:cs="Times New Roman"/>
          <w:sz w:val="28"/>
          <w:szCs w:val="28"/>
        </w:rPr>
        <w:t>», в частности в производстве энергии (тепловой и электрической) и биогумуса в экваториальном линейном городе для нужд общепланетарного транспортного средства и космического индустриального ожерелья «Орбита».</w:t>
      </w:r>
    </w:p>
    <w:p w14:paraId="658AF1FC" w14:textId="77777777" w:rsidR="003905D4" w:rsidRPr="00E84D00" w:rsidRDefault="003905D4" w:rsidP="003905D4">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b/>
          <w:sz w:val="28"/>
          <w:szCs w:val="28"/>
        </w:rPr>
        <w:t>Ключевые слова</w:t>
      </w:r>
      <w:r w:rsidRPr="00E84D00">
        <w:rPr>
          <w:rFonts w:ascii="Times New Roman" w:hAnsi="Times New Roman" w:cs="Times New Roman"/>
          <w:sz w:val="28"/>
          <w:szCs w:val="28"/>
        </w:rPr>
        <w:t xml:space="preserve">: бурый уголь, </w:t>
      </w:r>
      <w:proofErr w:type="spellStart"/>
      <w:r w:rsidRPr="00E84D00">
        <w:rPr>
          <w:rFonts w:ascii="Times New Roman" w:hAnsi="Times New Roman" w:cs="Times New Roman"/>
          <w:sz w:val="28"/>
          <w:szCs w:val="28"/>
        </w:rPr>
        <w:t>водоугольная</w:t>
      </w:r>
      <w:proofErr w:type="spellEnd"/>
      <w:r w:rsidRPr="00E84D00">
        <w:rPr>
          <w:rFonts w:ascii="Times New Roman" w:hAnsi="Times New Roman" w:cs="Times New Roman"/>
          <w:sz w:val="28"/>
          <w:szCs w:val="28"/>
        </w:rPr>
        <w:t xml:space="preserve"> суспензия (ВУС), </w:t>
      </w:r>
      <w:proofErr w:type="spellStart"/>
      <w:r w:rsidRPr="00E84D00">
        <w:rPr>
          <w:rFonts w:ascii="Times New Roman" w:hAnsi="Times New Roman" w:cs="Times New Roman"/>
          <w:sz w:val="28"/>
          <w:szCs w:val="28"/>
        </w:rPr>
        <w:t>водоугольное</w:t>
      </w:r>
      <w:proofErr w:type="spellEnd"/>
      <w:r w:rsidRPr="00E84D00">
        <w:rPr>
          <w:rFonts w:ascii="Times New Roman" w:hAnsi="Times New Roman" w:cs="Times New Roman"/>
          <w:sz w:val="28"/>
          <w:szCs w:val="28"/>
        </w:rPr>
        <w:t xml:space="preserve"> топливо (ВУТ), динамическая вязкость, дисперсность, </w:t>
      </w:r>
      <w:r w:rsidRPr="00E84D00">
        <w:rPr>
          <w:rFonts w:ascii="Times New Roman" w:hAnsi="Times New Roman" w:cs="Times New Roman"/>
          <w:sz w:val="28"/>
          <w:szCs w:val="28"/>
        </w:rPr>
        <w:lastRenderedPageBreak/>
        <w:t xml:space="preserve">космическое индустриальное ожерелье «Орбита» (КИО «Орбита»), </w:t>
      </w:r>
      <w:proofErr w:type="spellStart"/>
      <w:r w:rsidRPr="00E84D00">
        <w:rPr>
          <w:rFonts w:ascii="Times New Roman" w:hAnsi="Times New Roman" w:cs="Times New Roman"/>
          <w:sz w:val="28"/>
          <w:szCs w:val="28"/>
        </w:rPr>
        <w:t>седиментационная</w:t>
      </w:r>
      <w:proofErr w:type="spellEnd"/>
      <w:r w:rsidRPr="00E84D00">
        <w:rPr>
          <w:rFonts w:ascii="Times New Roman" w:hAnsi="Times New Roman" w:cs="Times New Roman"/>
          <w:sz w:val="28"/>
          <w:szCs w:val="28"/>
        </w:rPr>
        <w:t xml:space="preserve"> устойчивость, электрогидравлический эффект, </w:t>
      </w:r>
      <w:proofErr w:type="spellStart"/>
      <w:r w:rsidRPr="00E84D00">
        <w:rPr>
          <w:rFonts w:ascii="Times New Roman" w:hAnsi="Times New Roman" w:cs="Times New Roman"/>
          <w:sz w:val="28"/>
          <w:szCs w:val="28"/>
        </w:rPr>
        <w:t>электрогидроударная</w:t>
      </w:r>
      <w:proofErr w:type="spellEnd"/>
      <w:r w:rsidRPr="00E84D00">
        <w:rPr>
          <w:rFonts w:ascii="Times New Roman" w:hAnsi="Times New Roman" w:cs="Times New Roman"/>
          <w:sz w:val="28"/>
          <w:szCs w:val="28"/>
        </w:rPr>
        <w:t xml:space="preserve"> установка (ЭГУ), </w:t>
      </w:r>
      <w:proofErr w:type="spellStart"/>
      <w:r w:rsidRPr="00E84D00">
        <w:rPr>
          <w:rFonts w:ascii="Times New Roman" w:hAnsi="Times New Roman" w:cs="Times New Roman"/>
          <w:sz w:val="28"/>
          <w:szCs w:val="28"/>
        </w:rPr>
        <w:t>UniThorr</w:t>
      </w:r>
      <w:proofErr w:type="spellEnd"/>
      <w:r w:rsidRPr="00E84D00">
        <w:rPr>
          <w:rFonts w:ascii="Times New Roman" w:hAnsi="Times New Roman" w:cs="Times New Roman"/>
          <w:sz w:val="28"/>
          <w:szCs w:val="28"/>
        </w:rPr>
        <w:t>.</w:t>
      </w:r>
    </w:p>
    <w:p w14:paraId="38E87F98" w14:textId="77777777" w:rsidR="003905D4" w:rsidRPr="003905D4" w:rsidRDefault="003905D4" w:rsidP="00DE2A47">
      <w:pPr>
        <w:spacing w:after="0" w:line="360" w:lineRule="auto"/>
        <w:ind w:firstLine="567"/>
        <w:jc w:val="both"/>
        <w:rPr>
          <w:rFonts w:ascii="Times New Roman" w:hAnsi="Times New Roman" w:cs="Times New Roman"/>
          <w:b/>
          <w:sz w:val="28"/>
          <w:szCs w:val="28"/>
        </w:rPr>
      </w:pPr>
    </w:p>
    <w:p w14:paraId="6D425225" w14:textId="77777777" w:rsidR="00BA3B37" w:rsidRPr="009A2D21" w:rsidRDefault="00BA3B37" w:rsidP="00BA3B37">
      <w:pPr>
        <w:spacing w:after="0" w:line="36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14:paraId="57B88CD6" w14:textId="41A7B342" w:rsidR="00BA3B37" w:rsidRPr="00BA3B37" w:rsidRDefault="00BA3B37" w:rsidP="00BA3B37">
      <w:pPr>
        <w:pStyle w:val="a3"/>
        <w:spacing w:after="0" w:line="360" w:lineRule="auto"/>
        <w:ind w:left="0" w:firstLine="567"/>
        <w:jc w:val="both"/>
        <w:rPr>
          <w:rFonts w:ascii="Times New Roman" w:hAnsi="Times New Roman" w:cs="Times New Roman"/>
          <w:sz w:val="28"/>
          <w:szCs w:val="28"/>
          <w:lang w:val="en-US"/>
        </w:rPr>
      </w:pPr>
      <w:r w:rsidRPr="00BA3B37">
        <w:rPr>
          <w:rFonts w:ascii="Times New Roman" w:hAnsi="Times New Roman" w:cs="Times New Roman"/>
          <w:sz w:val="28"/>
          <w:szCs w:val="28"/>
          <w:lang w:val="en-US"/>
        </w:rPr>
        <w:t xml:space="preserve">The Industrial Space Necklace </w:t>
      </w:r>
      <w:r>
        <w:rPr>
          <w:rFonts w:ascii="Times New Roman" w:hAnsi="Times New Roman" w:cs="Times New Roman"/>
          <w:sz w:val="28"/>
          <w:szCs w:val="28"/>
          <w:lang w:val="en-US"/>
        </w:rPr>
        <w:t>“</w:t>
      </w:r>
      <w:r w:rsidRPr="00BA3B37">
        <w:rPr>
          <w:rFonts w:ascii="Times New Roman" w:hAnsi="Times New Roman" w:cs="Times New Roman"/>
          <w:sz w:val="28"/>
          <w:szCs w:val="28"/>
          <w:lang w:val="en-US"/>
        </w:rPr>
        <w:t>Orbit</w:t>
      </w:r>
      <w:r>
        <w:rPr>
          <w:rFonts w:ascii="Times New Roman" w:hAnsi="Times New Roman" w:cs="Times New Roman"/>
          <w:sz w:val="28"/>
          <w:szCs w:val="28"/>
          <w:lang w:val="en-US"/>
        </w:rPr>
        <w:t>”</w:t>
      </w:r>
      <w:r w:rsidRPr="00BA3B37">
        <w:rPr>
          <w:rFonts w:ascii="Times New Roman" w:hAnsi="Times New Roman" w:cs="Times New Roman"/>
          <w:sz w:val="28"/>
          <w:szCs w:val="28"/>
          <w:lang w:val="en-US"/>
        </w:rPr>
        <w:t xml:space="preserve"> (</w:t>
      </w:r>
      <w:r w:rsidR="00417C65" w:rsidRPr="00BA3B37">
        <w:rPr>
          <w:rFonts w:ascii="Times New Roman" w:hAnsi="Times New Roman" w:cs="Times New Roman"/>
          <w:sz w:val="28"/>
          <w:szCs w:val="28"/>
          <w:lang w:val="en-US"/>
        </w:rPr>
        <w:t>I</w:t>
      </w:r>
      <w:r w:rsidRPr="00BA3B37">
        <w:rPr>
          <w:rFonts w:ascii="Times New Roman" w:hAnsi="Times New Roman" w:cs="Times New Roman"/>
          <w:sz w:val="28"/>
          <w:szCs w:val="28"/>
          <w:lang w:val="en-US"/>
        </w:rPr>
        <w:t xml:space="preserve">SN </w:t>
      </w:r>
      <w:r>
        <w:rPr>
          <w:rFonts w:ascii="Times New Roman" w:hAnsi="Times New Roman" w:cs="Times New Roman"/>
          <w:sz w:val="28"/>
          <w:szCs w:val="28"/>
          <w:lang w:val="en-US"/>
        </w:rPr>
        <w:t>“</w:t>
      </w:r>
      <w:r w:rsidRPr="00BA3B37">
        <w:rPr>
          <w:rFonts w:ascii="Times New Roman" w:hAnsi="Times New Roman" w:cs="Times New Roman"/>
          <w:sz w:val="28"/>
          <w:szCs w:val="28"/>
          <w:lang w:val="en-US"/>
        </w:rPr>
        <w:t>Orbit</w:t>
      </w:r>
      <w:r>
        <w:rPr>
          <w:rFonts w:ascii="Times New Roman" w:hAnsi="Times New Roman" w:cs="Times New Roman"/>
          <w:sz w:val="28"/>
          <w:szCs w:val="28"/>
          <w:lang w:val="en-US"/>
        </w:rPr>
        <w:t>”</w:t>
      </w:r>
      <w:r w:rsidRPr="00BA3B37">
        <w:rPr>
          <w:rFonts w:ascii="Times New Roman" w:hAnsi="Times New Roman" w:cs="Times New Roman"/>
          <w:sz w:val="28"/>
          <w:szCs w:val="28"/>
          <w:lang w:val="en-US"/>
        </w:rPr>
        <w:t xml:space="preserve">) is a multi-orbital industrial-residential complex with a developed transport infrastructure, built according to the model of an equatorial linear city and encircling the planet along the equatorial plane. It will supply </w:t>
      </w:r>
      <w:r w:rsidR="00497690">
        <w:rPr>
          <w:rFonts w:ascii="Times New Roman" w:hAnsi="Times New Roman" w:cs="Times New Roman"/>
          <w:sz w:val="28"/>
          <w:szCs w:val="28"/>
          <w:lang w:val="en-US"/>
        </w:rPr>
        <w:t xml:space="preserve">the </w:t>
      </w:r>
      <w:r w:rsidRPr="00BA3B37">
        <w:rPr>
          <w:rFonts w:ascii="Times New Roman" w:hAnsi="Times New Roman" w:cs="Times New Roman"/>
          <w:sz w:val="28"/>
          <w:szCs w:val="28"/>
          <w:lang w:val="en-US"/>
        </w:rPr>
        <w:t>Earth</w:t>
      </w:r>
      <w:r w:rsidR="00F25051">
        <w:rPr>
          <w:rFonts w:ascii="Times New Roman" w:hAnsi="Times New Roman" w:cs="Times New Roman"/>
          <w:sz w:val="28"/>
          <w:szCs w:val="28"/>
          <w:lang w:val="en-US"/>
        </w:rPr>
        <w:t>’</w:t>
      </w:r>
      <w:r w:rsidRPr="00BA3B37">
        <w:rPr>
          <w:rFonts w:ascii="Times New Roman" w:hAnsi="Times New Roman" w:cs="Times New Roman"/>
          <w:sz w:val="28"/>
          <w:szCs w:val="28"/>
          <w:lang w:val="en-US"/>
        </w:rPr>
        <w:t xml:space="preserve">s population with space products, act as a buffer in the event of threats to </w:t>
      </w:r>
      <w:r w:rsidR="009610AD">
        <w:rPr>
          <w:rFonts w:ascii="Times New Roman" w:hAnsi="Times New Roman" w:cs="Times New Roman"/>
          <w:sz w:val="28"/>
          <w:szCs w:val="28"/>
          <w:lang w:val="en-US"/>
        </w:rPr>
        <w:t xml:space="preserve">the </w:t>
      </w:r>
      <w:r w:rsidRPr="00BA3B37">
        <w:rPr>
          <w:rFonts w:ascii="Times New Roman" w:hAnsi="Times New Roman" w:cs="Times New Roman"/>
          <w:sz w:val="28"/>
          <w:szCs w:val="28"/>
          <w:lang w:val="en-US"/>
        </w:rPr>
        <w:t>Earth</w:t>
      </w:r>
      <w:r w:rsidR="00417C65">
        <w:rPr>
          <w:rFonts w:ascii="Times New Roman" w:hAnsi="Times New Roman" w:cs="Times New Roman"/>
          <w:sz w:val="28"/>
          <w:szCs w:val="28"/>
          <w:lang w:val="en-US"/>
        </w:rPr>
        <w:t>’</w:t>
      </w:r>
      <w:r w:rsidRPr="00BA3B37">
        <w:rPr>
          <w:rFonts w:ascii="Times New Roman" w:hAnsi="Times New Roman" w:cs="Times New Roman"/>
          <w:sz w:val="28"/>
          <w:szCs w:val="28"/>
          <w:lang w:val="en-US"/>
        </w:rPr>
        <w:t>s civilization from space (including meteorites), and serve as a technological platform for deep space exploration</w:t>
      </w:r>
      <w:r w:rsidR="00417C65">
        <w:rPr>
          <w:rFonts w:ascii="Times New Roman" w:hAnsi="Times New Roman" w:cs="Times New Roman"/>
          <w:sz w:val="28"/>
          <w:szCs w:val="28"/>
          <w:lang w:val="en-US"/>
        </w:rPr>
        <w:t xml:space="preserve"> </w:t>
      </w:r>
      <w:r w:rsidR="00417C65" w:rsidRPr="00417C65">
        <w:rPr>
          <w:rFonts w:ascii="Times New Roman" w:hAnsi="Times New Roman" w:cs="Times New Roman"/>
          <w:sz w:val="28"/>
          <w:szCs w:val="28"/>
          <w:lang w:val="en-US"/>
        </w:rPr>
        <w:t>[1–6]</w:t>
      </w:r>
      <w:r w:rsidRPr="00BA3B37">
        <w:rPr>
          <w:rFonts w:ascii="Times New Roman" w:hAnsi="Times New Roman" w:cs="Times New Roman"/>
          <w:sz w:val="28"/>
          <w:szCs w:val="28"/>
          <w:lang w:val="en-US"/>
        </w:rPr>
        <w:t>.</w:t>
      </w:r>
    </w:p>
    <w:p w14:paraId="5DFFCE53" w14:textId="46F8625D" w:rsidR="00BA3B37" w:rsidRPr="003905D4" w:rsidRDefault="00BA3B37" w:rsidP="00BA3B37">
      <w:pPr>
        <w:pStyle w:val="a3"/>
        <w:spacing w:after="0" w:line="360" w:lineRule="auto"/>
        <w:ind w:left="0" w:firstLine="567"/>
        <w:jc w:val="both"/>
        <w:rPr>
          <w:rFonts w:ascii="Times New Roman" w:hAnsi="Times New Roman" w:cs="Times New Roman"/>
          <w:spacing w:val="-2"/>
          <w:sz w:val="28"/>
          <w:szCs w:val="28"/>
          <w:lang w:val="en-US"/>
        </w:rPr>
      </w:pPr>
      <w:r w:rsidRPr="003905D4">
        <w:rPr>
          <w:rFonts w:ascii="Times New Roman" w:hAnsi="Times New Roman" w:cs="Times New Roman"/>
          <w:spacing w:val="-2"/>
          <w:sz w:val="28"/>
          <w:szCs w:val="28"/>
          <w:lang w:val="en-US"/>
        </w:rPr>
        <w:t xml:space="preserve">The structure of </w:t>
      </w:r>
      <w:r w:rsidR="00417C65" w:rsidRPr="003905D4">
        <w:rPr>
          <w:rFonts w:ascii="Times New Roman" w:hAnsi="Times New Roman" w:cs="Times New Roman"/>
          <w:spacing w:val="-2"/>
          <w:sz w:val="28"/>
          <w:szCs w:val="28"/>
          <w:lang w:val="en-US"/>
        </w:rPr>
        <w:t>I</w:t>
      </w:r>
      <w:r w:rsidRPr="003905D4">
        <w:rPr>
          <w:rFonts w:ascii="Times New Roman" w:hAnsi="Times New Roman" w:cs="Times New Roman"/>
          <w:spacing w:val="-2"/>
          <w:sz w:val="28"/>
          <w:szCs w:val="28"/>
          <w:lang w:val="en-US"/>
        </w:rPr>
        <w:t xml:space="preserve">SN </w:t>
      </w:r>
      <w:r w:rsidR="00417C65" w:rsidRPr="003905D4">
        <w:rPr>
          <w:rFonts w:ascii="Times New Roman" w:hAnsi="Times New Roman" w:cs="Times New Roman"/>
          <w:spacing w:val="-2"/>
          <w:sz w:val="28"/>
          <w:szCs w:val="28"/>
          <w:lang w:val="en-US"/>
        </w:rPr>
        <w:t>“</w:t>
      </w:r>
      <w:r w:rsidRPr="003905D4">
        <w:rPr>
          <w:rFonts w:ascii="Times New Roman" w:hAnsi="Times New Roman" w:cs="Times New Roman"/>
          <w:spacing w:val="-2"/>
          <w:sz w:val="28"/>
          <w:szCs w:val="28"/>
          <w:lang w:val="en-US"/>
        </w:rPr>
        <w:t>Orbit</w:t>
      </w:r>
      <w:r w:rsidR="00417C65" w:rsidRPr="003905D4">
        <w:rPr>
          <w:rFonts w:ascii="Times New Roman" w:hAnsi="Times New Roman" w:cs="Times New Roman"/>
          <w:spacing w:val="-2"/>
          <w:sz w:val="28"/>
          <w:szCs w:val="28"/>
          <w:lang w:val="en-US"/>
        </w:rPr>
        <w:t>”</w:t>
      </w:r>
      <w:r w:rsidRPr="003905D4">
        <w:rPr>
          <w:rFonts w:ascii="Times New Roman" w:hAnsi="Times New Roman" w:cs="Times New Roman"/>
          <w:spacing w:val="-2"/>
          <w:sz w:val="28"/>
          <w:szCs w:val="28"/>
          <w:lang w:val="en-US"/>
        </w:rPr>
        <w:t xml:space="preserve"> includes </w:t>
      </w:r>
      <w:proofErr w:type="spellStart"/>
      <w:r w:rsidRPr="003905D4">
        <w:rPr>
          <w:rFonts w:ascii="Times New Roman" w:hAnsi="Times New Roman" w:cs="Times New Roman"/>
          <w:spacing w:val="-2"/>
          <w:sz w:val="28"/>
          <w:szCs w:val="28"/>
          <w:lang w:val="en-US"/>
        </w:rPr>
        <w:t>EcoCosmo</w:t>
      </w:r>
      <w:r w:rsidR="007F3894" w:rsidRPr="003905D4">
        <w:rPr>
          <w:rFonts w:ascii="Times New Roman" w:hAnsi="Times New Roman" w:cs="Times New Roman"/>
          <w:spacing w:val="-2"/>
          <w:sz w:val="28"/>
          <w:szCs w:val="28"/>
          <w:lang w:val="en-US"/>
        </w:rPr>
        <w:t>House</w:t>
      </w:r>
      <w:proofErr w:type="spellEnd"/>
      <w:r w:rsidRPr="003905D4">
        <w:rPr>
          <w:rFonts w:ascii="Times New Roman" w:hAnsi="Times New Roman" w:cs="Times New Roman"/>
          <w:spacing w:val="-2"/>
          <w:sz w:val="28"/>
          <w:szCs w:val="28"/>
          <w:lang w:val="en-US"/>
        </w:rPr>
        <w:t xml:space="preserve"> (ECH), which are orbital structures with habitable internal spaces protected from the harsh external conditions of space</w:t>
      </w:r>
      <w:r w:rsidR="00417C65" w:rsidRPr="003905D4">
        <w:rPr>
          <w:rFonts w:ascii="Times New Roman" w:hAnsi="Times New Roman" w:cs="Times New Roman"/>
          <w:spacing w:val="-2"/>
          <w:sz w:val="28"/>
          <w:szCs w:val="28"/>
          <w:lang w:val="en-US"/>
        </w:rPr>
        <w:t xml:space="preserve"> [3–4]</w:t>
      </w:r>
      <w:r w:rsidRPr="003905D4">
        <w:rPr>
          <w:rFonts w:ascii="Times New Roman" w:hAnsi="Times New Roman" w:cs="Times New Roman"/>
          <w:spacing w:val="-2"/>
          <w:sz w:val="28"/>
          <w:szCs w:val="28"/>
          <w:lang w:val="en-US"/>
        </w:rPr>
        <w:t>. In such an environment, there is a pressing need to create closed biosphere-type ecosystems that provide a full cycle of self-sufficiency for people.</w:t>
      </w:r>
    </w:p>
    <w:p w14:paraId="4AAB6FF7" w14:textId="77777777" w:rsidR="009610AD" w:rsidRPr="00BA3B37" w:rsidRDefault="009610AD" w:rsidP="009610AD">
      <w:pPr>
        <w:pStyle w:val="a3"/>
        <w:spacing w:after="0" w:line="360" w:lineRule="auto"/>
        <w:ind w:left="0" w:firstLine="567"/>
        <w:jc w:val="both"/>
        <w:rPr>
          <w:rFonts w:ascii="Times New Roman" w:hAnsi="Times New Roman" w:cs="Times New Roman"/>
          <w:sz w:val="28"/>
          <w:szCs w:val="28"/>
          <w:lang w:val="en-US"/>
        </w:rPr>
      </w:pPr>
      <w:r w:rsidRPr="00BA3B37">
        <w:rPr>
          <w:rFonts w:ascii="Times New Roman" w:hAnsi="Times New Roman" w:cs="Times New Roman"/>
          <w:sz w:val="28"/>
          <w:szCs w:val="28"/>
          <w:lang w:val="en-US"/>
        </w:rPr>
        <w:t>When developing these ecosystems, preference should be given to equipment and technologies that operate on electricity. This is due to the inexhaustible source of solar energy in space, which can be converted into electricity</w:t>
      </w:r>
      <w:r>
        <w:rPr>
          <w:rFonts w:ascii="Times New Roman" w:hAnsi="Times New Roman" w:cs="Times New Roman"/>
          <w:sz w:val="28"/>
          <w:szCs w:val="28"/>
          <w:lang w:val="en-US"/>
        </w:rPr>
        <w:t xml:space="preserve"> </w:t>
      </w:r>
      <w:r w:rsidRPr="00417C65">
        <w:rPr>
          <w:rFonts w:ascii="Times New Roman" w:hAnsi="Times New Roman" w:cs="Times New Roman"/>
          <w:sz w:val="28"/>
          <w:szCs w:val="28"/>
          <w:lang w:val="en-US"/>
        </w:rPr>
        <w:t>[4]</w:t>
      </w:r>
      <w:r w:rsidRPr="00BA3B37">
        <w:rPr>
          <w:rFonts w:ascii="Times New Roman" w:hAnsi="Times New Roman" w:cs="Times New Roman"/>
          <w:sz w:val="28"/>
          <w:szCs w:val="28"/>
          <w:lang w:val="en-US"/>
        </w:rPr>
        <w:t xml:space="preserve">. Accordingly, the use of an electrohydraulic shock </w:t>
      </w:r>
      <w:r>
        <w:rPr>
          <w:rFonts w:ascii="Times New Roman" w:hAnsi="Times New Roman" w:cs="Times New Roman"/>
          <w:sz w:val="28"/>
          <w:szCs w:val="28"/>
          <w:lang w:val="en-US"/>
        </w:rPr>
        <w:t>installation</w:t>
      </w:r>
      <w:r w:rsidRPr="00BA3B37">
        <w:rPr>
          <w:rFonts w:ascii="Times New Roman" w:hAnsi="Times New Roman" w:cs="Times New Roman"/>
          <w:sz w:val="28"/>
          <w:szCs w:val="28"/>
          <w:lang w:val="en-US"/>
        </w:rPr>
        <w:t xml:space="preserve"> (EHS</w:t>
      </w:r>
      <w:r>
        <w:rPr>
          <w:rFonts w:ascii="Times New Roman" w:hAnsi="Times New Roman" w:cs="Times New Roman"/>
          <w:sz w:val="28"/>
          <w:szCs w:val="28"/>
          <w:lang w:val="en-US"/>
        </w:rPr>
        <w:t>I</w:t>
      </w:r>
      <w:r w:rsidRPr="00BA3B37">
        <w:rPr>
          <w:rFonts w:ascii="Times New Roman" w:hAnsi="Times New Roman" w:cs="Times New Roman"/>
          <w:sz w:val="28"/>
          <w:szCs w:val="28"/>
          <w:lang w:val="en-US"/>
        </w:rPr>
        <w:t>) in Earth orbit will be a good alternative to traditional methods used in various industrial technologies.</w:t>
      </w:r>
    </w:p>
    <w:p w14:paraId="2DF341BB" w14:textId="77777777" w:rsidR="009610AD" w:rsidRPr="00BA3B37" w:rsidRDefault="009610AD" w:rsidP="009610AD">
      <w:pPr>
        <w:pStyle w:val="a3"/>
        <w:spacing w:after="0" w:line="360" w:lineRule="auto"/>
        <w:ind w:left="0" w:firstLine="567"/>
        <w:jc w:val="both"/>
        <w:rPr>
          <w:rFonts w:ascii="Times New Roman" w:hAnsi="Times New Roman" w:cs="Times New Roman"/>
          <w:sz w:val="28"/>
          <w:szCs w:val="28"/>
          <w:lang w:val="en-US"/>
        </w:rPr>
      </w:pPr>
      <w:r w:rsidRPr="00BA3B37">
        <w:rPr>
          <w:rFonts w:ascii="Times New Roman" w:hAnsi="Times New Roman" w:cs="Times New Roman"/>
          <w:sz w:val="28"/>
          <w:szCs w:val="28"/>
          <w:lang w:val="en-US"/>
        </w:rPr>
        <w:t>The principle of EHS</w:t>
      </w:r>
      <w:r>
        <w:rPr>
          <w:rFonts w:ascii="Times New Roman" w:hAnsi="Times New Roman" w:cs="Times New Roman"/>
          <w:sz w:val="28"/>
          <w:szCs w:val="28"/>
          <w:lang w:val="en-US"/>
        </w:rPr>
        <w:t xml:space="preserve">I </w:t>
      </w:r>
      <w:r w:rsidRPr="00BA3B37">
        <w:rPr>
          <w:rFonts w:ascii="Times New Roman" w:hAnsi="Times New Roman" w:cs="Times New Roman"/>
          <w:sz w:val="28"/>
          <w:szCs w:val="28"/>
          <w:lang w:val="en-US"/>
        </w:rPr>
        <w:t>operation is based on the electrohydraulic effect: an electric discharge occurs within a volume of liquid, creating ultra-high impulse pressures around the discharge zone capable of performing mechanical work and accompanied by a complex of physical and chemical phenomena</w:t>
      </w:r>
      <w:r>
        <w:rPr>
          <w:rFonts w:ascii="Times New Roman" w:hAnsi="Times New Roman" w:cs="Times New Roman"/>
          <w:sz w:val="28"/>
          <w:szCs w:val="28"/>
          <w:lang w:val="en-US"/>
        </w:rPr>
        <w:t xml:space="preserve"> </w:t>
      </w:r>
      <w:r w:rsidRPr="00417C65">
        <w:rPr>
          <w:rFonts w:ascii="Times New Roman" w:hAnsi="Times New Roman" w:cs="Times New Roman"/>
          <w:sz w:val="28"/>
          <w:szCs w:val="28"/>
          <w:lang w:val="en-US"/>
        </w:rPr>
        <w:t>[7]</w:t>
      </w:r>
      <w:r w:rsidRPr="00BA3B37">
        <w:rPr>
          <w:rFonts w:ascii="Times New Roman" w:hAnsi="Times New Roman" w:cs="Times New Roman"/>
          <w:sz w:val="28"/>
          <w:szCs w:val="28"/>
          <w:lang w:val="en-US"/>
        </w:rPr>
        <w:t>. The main advantages of implementing electrohydraulic technology in space life are its environmental friendliness and safety.</w:t>
      </w:r>
    </w:p>
    <w:p w14:paraId="24BBBBC3" w14:textId="0BFE8184" w:rsidR="00BA3B37" w:rsidRPr="00BA3B37" w:rsidRDefault="00BA3B37" w:rsidP="00BA3B37">
      <w:pPr>
        <w:pStyle w:val="a3"/>
        <w:spacing w:after="0" w:line="360" w:lineRule="auto"/>
        <w:ind w:left="0" w:firstLine="567"/>
        <w:jc w:val="both"/>
        <w:rPr>
          <w:rFonts w:ascii="Times New Roman" w:hAnsi="Times New Roman" w:cs="Times New Roman"/>
          <w:sz w:val="28"/>
          <w:szCs w:val="28"/>
          <w:lang w:val="en-US"/>
        </w:rPr>
      </w:pPr>
      <w:r w:rsidRPr="00BA3B37">
        <w:rPr>
          <w:rFonts w:ascii="Times New Roman" w:hAnsi="Times New Roman" w:cs="Times New Roman"/>
          <w:sz w:val="28"/>
          <w:szCs w:val="28"/>
          <w:lang w:val="en-US"/>
        </w:rPr>
        <w:t>The use of EHS</w:t>
      </w:r>
      <w:r w:rsidR="00417C65">
        <w:rPr>
          <w:rFonts w:ascii="Times New Roman" w:hAnsi="Times New Roman" w:cs="Times New Roman"/>
          <w:sz w:val="28"/>
          <w:szCs w:val="28"/>
          <w:lang w:val="en-US"/>
        </w:rPr>
        <w:t>I</w:t>
      </w:r>
      <w:r w:rsidRPr="00BA3B37">
        <w:rPr>
          <w:rFonts w:ascii="Times New Roman" w:hAnsi="Times New Roman" w:cs="Times New Roman"/>
          <w:sz w:val="28"/>
          <w:szCs w:val="28"/>
          <w:lang w:val="en-US"/>
        </w:rPr>
        <w:t xml:space="preserve"> in industry is quite diverse. There are many directions for the use of electrohydraulic shock: in mechanical engineering, construction, mining, medicine, agriculture, energy, and more. Since one of the goals of building </w:t>
      </w:r>
      <w:r w:rsidR="00417C65" w:rsidRPr="00BA3B37">
        <w:rPr>
          <w:rFonts w:ascii="Times New Roman" w:hAnsi="Times New Roman" w:cs="Times New Roman"/>
          <w:sz w:val="28"/>
          <w:szCs w:val="28"/>
          <w:lang w:val="en-US"/>
        </w:rPr>
        <w:t>I</w:t>
      </w:r>
      <w:r w:rsidRPr="00BA3B37">
        <w:rPr>
          <w:rFonts w:ascii="Times New Roman" w:hAnsi="Times New Roman" w:cs="Times New Roman"/>
          <w:sz w:val="28"/>
          <w:szCs w:val="28"/>
          <w:lang w:val="en-US"/>
        </w:rPr>
        <w:t xml:space="preserve">SN </w:t>
      </w:r>
      <w:r w:rsidR="00417C65">
        <w:rPr>
          <w:rFonts w:ascii="Times New Roman" w:hAnsi="Times New Roman" w:cs="Times New Roman"/>
          <w:sz w:val="28"/>
          <w:szCs w:val="28"/>
          <w:lang w:val="en-US"/>
        </w:rPr>
        <w:lastRenderedPageBreak/>
        <w:t>“</w:t>
      </w:r>
      <w:r w:rsidRPr="00BA3B37">
        <w:rPr>
          <w:rFonts w:ascii="Times New Roman" w:hAnsi="Times New Roman" w:cs="Times New Roman"/>
          <w:sz w:val="28"/>
          <w:szCs w:val="28"/>
          <w:lang w:val="en-US"/>
        </w:rPr>
        <w:t>Orbit</w:t>
      </w:r>
      <w:r w:rsidR="00417C65">
        <w:rPr>
          <w:rFonts w:ascii="Times New Roman" w:hAnsi="Times New Roman" w:cs="Times New Roman"/>
          <w:sz w:val="28"/>
          <w:szCs w:val="28"/>
          <w:lang w:val="en-US"/>
        </w:rPr>
        <w:t>”</w:t>
      </w:r>
      <w:r w:rsidRPr="00BA3B37">
        <w:rPr>
          <w:rFonts w:ascii="Times New Roman" w:hAnsi="Times New Roman" w:cs="Times New Roman"/>
          <w:sz w:val="28"/>
          <w:szCs w:val="28"/>
          <w:lang w:val="en-US"/>
        </w:rPr>
        <w:t xml:space="preserve"> is to transfer harmful industries from Earth to it, replacing traditional technologies with EHS</w:t>
      </w:r>
      <w:r w:rsidR="00402B10">
        <w:rPr>
          <w:rFonts w:ascii="Times New Roman" w:hAnsi="Times New Roman" w:cs="Times New Roman"/>
          <w:sz w:val="28"/>
          <w:szCs w:val="28"/>
          <w:lang w:val="en-US"/>
        </w:rPr>
        <w:t>I</w:t>
      </w:r>
      <w:r w:rsidRPr="00BA3B37">
        <w:rPr>
          <w:rFonts w:ascii="Times New Roman" w:hAnsi="Times New Roman" w:cs="Times New Roman"/>
          <w:sz w:val="28"/>
          <w:szCs w:val="28"/>
          <w:lang w:val="en-US"/>
        </w:rPr>
        <w:t xml:space="preserve"> in the new environment will be a reasonable solution.</w:t>
      </w:r>
    </w:p>
    <w:p w14:paraId="511EE98D" w14:textId="3121D651" w:rsidR="00BA3B37" w:rsidRPr="00BA3B37" w:rsidRDefault="00BA3B37" w:rsidP="00BA3B37">
      <w:pPr>
        <w:pStyle w:val="a3"/>
        <w:spacing w:after="0" w:line="360" w:lineRule="auto"/>
        <w:ind w:left="0" w:firstLine="567"/>
        <w:jc w:val="both"/>
        <w:rPr>
          <w:rFonts w:ascii="Times New Roman" w:hAnsi="Times New Roman" w:cs="Times New Roman"/>
          <w:sz w:val="28"/>
          <w:szCs w:val="28"/>
          <w:lang w:val="en-US"/>
        </w:rPr>
      </w:pPr>
      <w:r w:rsidRPr="00BA3B37">
        <w:rPr>
          <w:rFonts w:ascii="Times New Roman" w:hAnsi="Times New Roman" w:cs="Times New Roman"/>
          <w:sz w:val="28"/>
          <w:szCs w:val="28"/>
          <w:lang w:val="en-US"/>
        </w:rPr>
        <w:t xml:space="preserve">In the implementation of the </w:t>
      </w:r>
      <w:proofErr w:type="spellStart"/>
      <w:r w:rsidR="00402B10" w:rsidRPr="00402B10">
        <w:rPr>
          <w:rFonts w:ascii="Times New Roman" w:hAnsi="Times New Roman" w:cs="Times New Roman"/>
          <w:sz w:val="28"/>
          <w:szCs w:val="28"/>
          <w:lang w:val="en-US"/>
        </w:rPr>
        <w:t>EcoSpace</w:t>
      </w:r>
      <w:proofErr w:type="spellEnd"/>
      <w:r w:rsidR="00402B10">
        <w:rPr>
          <w:rFonts w:ascii="Times New Roman" w:hAnsi="Times New Roman" w:cs="Times New Roman"/>
          <w:sz w:val="28"/>
          <w:szCs w:val="28"/>
          <w:lang w:val="en-US"/>
        </w:rPr>
        <w:t xml:space="preserve"> </w:t>
      </w:r>
      <w:r w:rsidRPr="00BA3B37">
        <w:rPr>
          <w:rFonts w:ascii="Times New Roman" w:hAnsi="Times New Roman" w:cs="Times New Roman"/>
          <w:sz w:val="28"/>
          <w:szCs w:val="28"/>
          <w:lang w:val="en-US"/>
        </w:rPr>
        <w:t xml:space="preserve">program, particularly for the purpose of obtaining energy and </w:t>
      </w:r>
      <w:proofErr w:type="spellStart"/>
      <w:r w:rsidRPr="00BA3B37">
        <w:rPr>
          <w:rFonts w:ascii="Times New Roman" w:hAnsi="Times New Roman" w:cs="Times New Roman"/>
          <w:sz w:val="28"/>
          <w:szCs w:val="28"/>
          <w:lang w:val="en-US"/>
        </w:rPr>
        <w:t>biohumus</w:t>
      </w:r>
      <w:proofErr w:type="spellEnd"/>
      <w:r w:rsidRPr="00BA3B37">
        <w:rPr>
          <w:rFonts w:ascii="Times New Roman" w:hAnsi="Times New Roman" w:cs="Times New Roman"/>
          <w:sz w:val="28"/>
          <w:szCs w:val="28"/>
          <w:lang w:val="en-US"/>
        </w:rPr>
        <w:t xml:space="preserve"> in the equatorial linear city for the needs of ECH, the use of EHS</w:t>
      </w:r>
      <w:r w:rsidR="00402B10">
        <w:rPr>
          <w:rFonts w:ascii="Times New Roman" w:hAnsi="Times New Roman" w:cs="Times New Roman"/>
          <w:sz w:val="28"/>
          <w:szCs w:val="28"/>
          <w:lang w:val="en-US"/>
        </w:rPr>
        <w:t>I</w:t>
      </w:r>
      <w:r w:rsidRPr="00BA3B37">
        <w:rPr>
          <w:rFonts w:ascii="Times New Roman" w:hAnsi="Times New Roman" w:cs="Times New Roman"/>
          <w:sz w:val="28"/>
          <w:szCs w:val="28"/>
          <w:lang w:val="en-US"/>
        </w:rPr>
        <w:t xml:space="preserve"> is proposed. The possibility of producing </w:t>
      </w:r>
      <w:proofErr w:type="spellStart"/>
      <w:r w:rsidRPr="00BA3B37">
        <w:rPr>
          <w:rFonts w:ascii="Times New Roman" w:hAnsi="Times New Roman" w:cs="Times New Roman"/>
          <w:sz w:val="28"/>
          <w:szCs w:val="28"/>
          <w:lang w:val="en-US"/>
        </w:rPr>
        <w:t>biohumus</w:t>
      </w:r>
      <w:proofErr w:type="spellEnd"/>
      <w:r w:rsidRPr="00BA3B37">
        <w:rPr>
          <w:rFonts w:ascii="Times New Roman" w:hAnsi="Times New Roman" w:cs="Times New Roman"/>
          <w:sz w:val="28"/>
          <w:szCs w:val="28"/>
          <w:lang w:val="en-US"/>
        </w:rPr>
        <w:t xml:space="preserve"> from crushed brown coal using such a unit is demonstrated</w:t>
      </w:r>
      <w:r w:rsidR="00402B10">
        <w:rPr>
          <w:rFonts w:ascii="Times New Roman" w:hAnsi="Times New Roman" w:cs="Times New Roman"/>
          <w:sz w:val="28"/>
          <w:szCs w:val="28"/>
          <w:lang w:val="en-US"/>
        </w:rPr>
        <w:t xml:space="preserve"> in </w:t>
      </w:r>
      <w:r w:rsidR="00402B10" w:rsidRPr="00402B10">
        <w:rPr>
          <w:rFonts w:ascii="Times New Roman" w:hAnsi="Times New Roman" w:cs="Times New Roman"/>
          <w:sz w:val="28"/>
          <w:szCs w:val="28"/>
          <w:lang w:val="en-US"/>
        </w:rPr>
        <w:t>[8]</w:t>
      </w:r>
      <w:r w:rsidRPr="00BA3B37">
        <w:rPr>
          <w:rFonts w:ascii="Times New Roman" w:hAnsi="Times New Roman" w:cs="Times New Roman"/>
          <w:sz w:val="28"/>
          <w:szCs w:val="28"/>
          <w:lang w:val="en-US"/>
        </w:rPr>
        <w:t xml:space="preserve">. The electrohydraulic effect can also be used in fuel production technology (in this case, we are talking about </w:t>
      </w:r>
      <w:r w:rsidR="00A22234">
        <w:rPr>
          <w:rFonts w:ascii="Times New Roman" w:hAnsi="Times New Roman" w:cs="Times New Roman"/>
          <w:sz w:val="28"/>
          <w:szCs w:val="28"/>
          <w:lang w:val="en-US"/>
        </w:rPr>
        <w:t>coal</w:t>
      </w:r>
      <w:r w:rsidR="00402B10" w:rsidRPr="00402B10">
        <w:rPr>
          <w:rFonts w:ascii="Times New Roman" w:hAnsi="Times New Roman" w:cs="Times New Roman"/>
          <w:sz w:val="28"/>
          <w:szCs w:val="28"/>
          <w:lang w:val="en-US"/>
        </w:rPr>
        <w:t xml:space="preserve">-water fuel </w:t>
      </w:r>
      <w:r w:rsidR="00AA50F6" w:rsidRPr="00402B10">
        <w:rPr>
          <w:rFonts w:ascii="Times New Roman" w:hAnsi="Times New Roman" w:cs="Times New Roman"/>
          <w:sz w:val="28"/>
          <w:szCs w:val="28"/>
          <w:lang w:val="en-US"/>
        </w:rPr>
        <w:t>CW</w:t>
      </w:r>
      <w:r w:rsidR="00AA50F6">
        <w:rPr>
          <w:rFonts w:ascii="Times New Roman" w:hAnsi="Times New Roman" w:cs="Times New Roman"/>
          <w:sz w:val="28"/>
          <w:szCs w:val="28"/>
          <w:lang w:val="en-US"/>
        </w:rPr>
        <w:t>F</w:t>
      </w:r>
      <w:r w:rsidRPr="00BA3B37">
        <w:rPr>
          <w:rFonts w:ascii="Times New Roman" w:hAnsi="Times New Roman" w:cs="Times New Roman"/>
          <w:sz w:val="28"/>
          <w:szCs w:val="28"/>
          <w:lang w:val="en-US"/>
        </w:rPr>
        <w:t>)</w:t>
      </w:r>
      <w:r w:rsidR="00402B10">
        <w:rPr>
          <w:rFonts w:ascii="Times New Roman" w:hAnsi="Times New Roman" w:cs="Times New Roman"/>
          <w:sz w:val="28"/>
          <w:szCs w:val="28"/>
          <w:lang w:val="en-US"/>
        </w:rPr>
        <w:t xml:space="preserve"> </w:t>
      </w:r>
      <w:r w:rsidR="00402B10" w:rsidRPr="00402B10">
        <w:rPr>
          <w:rFonts w:ascii="Times New Roman" w:hAnsi="Times New Roman" w:cs="Times New Roman"/>
          <w:sz w:val="28"/>
          <w:szCs w:val="28"/>
          <w:lang w:val="en-US"/>
        </w:rPr>
        <w:t>[9]</w:t>
      </w:r>
      <w:r w:rsidRPr="00BA3B37">
        <w:rPr>
          <w:rFonts w:ascii="Times New Roman" w:hAnsi="Times New Roman" w:cs="Times New Roman"/>
          <w:sz w:val="28"/>
          <w:szCs w:val="28"/>
          <w:lang w:val="en-US"/>
        </w:rPr>
        <w:t>, as confirmed by experimental results presented in this study.</w:t>
      </w:r>
    </w:p>
    <w:p w14:paraId="5AA2E869" w14:textId="77777777" w:rsidR="00AE16F0" w:rsidRPr="00BA3B37" w:rsidRDefault="00AE16F0" w:rsidP="006F720A">
      <w:pPr>
        <w:pStyle w:val="a3"/>
        <w:spacing w:after="0" w:line="360" w:lineRule="auto"/>
        <w:ind w:left="0" w:firstLine="567"/>
        <w:jc w:val="both"/>
        <w:rPr>
          <w:rFonts w:ascii="Times New Roman" w:hAnsi="Times New Roman" w:cs="Times New Roman"/>
          <w:b/>
          <w:sz w:val="28"/>
          <w:szCs w:val="28"/>
          <w:lang w:val="en-US"/>
        </w:rPr>
      </w:pPr>
    </w:p>
    <w:p w14:paraId="435D760A" w14:textId="77777777" w:rsidR="00057564" w:rsidRPr="00057564" w:rsidRDefault="00057564" w:rsidP="00057564">
      <w:pPr>
        <w:pStyle w:val="a3"/>
        <w:spacing w:after="0" w:line="360" w:lineRule="auto"/>
        <w:ind w:left="0" w:firstLine="567"/>
        <w:jc w:val="both"/>
        <w:rPr>
          <w:rFonts w:ascii="Times New Roman" w:hAnsi="Times New Roman" w:cs="Times New Roman"/>
          <w:b/>
          <w:sz w:val="28"/>
          <w:szCs w:val="28"/>
          <w:lang w:val="en-US"/>
        </w:rPr>
      </w:pPr>
      <w:r w:rsidRPr="00057564">
        <w:rPr>
          <w:rFonts w:ascii="Times New Roman" w:hAnsi="Times New Roman" w:cs="Times New Roman"/>
          <w:b/>
          <w:sz w:val="28"/>
          <w:szCs w:val="28"/>
          <w:lang w:val="en-US"/>
        </w:rPr>
        <w:t>Prospects for Using Coal as Fuel</w:t>
      </w:r>
    </w:p>
    <w:p w14:paraId="73863645" w14:textId="6918C97B" w:rsidR="00057564" w:rsidRPr="003905D4" w:rsidRDefault="00057564" w:rsidP="00057564">
      <w:pPr>
        <w:pStyle w:val="a3"/>
        <w:spacing w:after="0" w:line="360" w:lineRule="auto"/>
        <w:ind w:left="0" w:firstLine="567"/>
        <w:jc w:val="both"/>
        <w:rPr>
          <w:rFonts w:ascii="Times New Roman" w:hAnsi="Times New Roman" w:cs="Times New Roman"/>
          <w:spacing w:val="-4"/>
          <w:sz w:val="28"/>
          <w:szCs w:val="28"/>
          <w:lang w:val="en-US"/>
        </w:rPr>
      </w:pPr>
      <w:r w:rsidRPr="003905D4">
        <w:rPr>
          <w:rFonts w:ascii="Times New Roman" w:hAnsi="Times New Roman" w:cs="Times New Roman"/>
          <w:spacing w:val="-4"/>
          <w:sz w:val="28"/>
          <w:szCs w:val="28"/>
          <w:lang w:val="en-US"/>
        </w:rPr>
        <w:t>Electric and thermal energy are obtained by burning various types of fuel, such as wood, peat, coal, gas, oil, and others. The main fuel resources include oil, natural gas, and coal, which produce more than 80% of the energy generated on the planet [10].</w:t>
      </w:r>
    </w:p>
    <w:p w14:paraId="7EDCF0B2" w14:textId="500B7DBD" w:rsidR="00057564" w:rsidRPr="00057564" w:rsidRDefault="00057564" w:rsidP="00057564">
      <w:pPr>
        <w:pStyle w:val="a3"/>
        <w:spacing w:after="0" w:line="360" w:lineRule="auto"/>
        <w:ind w:left="0" w:firstLine="567"/>
        <w:jc w:val="both"/>
        <w:rPr>
          <w:rFonts w:ascii="Times New Roman" w:hAnsi="Times New Roman" w:cs="Times New Roman"/>
          <w:sz w:val="28"/>
          <w:szCs w:val="28"/>
          <w:lang w:val="en-US"/>
        </w:rPr>
      </w:pPr>
      <w:r w:rsidRPr="00057564">
        <w:rPr>
          <w:rFonts w:ascii="Times New Roman" w:hAnsi="Times New Roman" w:cs="Times New Roman"/>
          <w:sz w:val="28"/>
          <w:szCs w:val="28"/>
          <w:lang w:val="en-US"/>
        </w:rPr>
        <w:t>Global geological fuel reserves are estimated at approximately 13 trillion tons, meaning that humanity</w:t>
      </w:r>
      <w:r w:rsidR="00533ADF">
        <w:rPr>
          <w:rFonts w:ascii="Times New Roman" w:hAnsi="Times New Roman" w:cs="Times New Roman"/>
          <w:sz w:val="28"/>
          <w:szCs w:val="28"/>
          <w:lang w:val="en-US"/>
        </w:rPr>
        <w:t>’</w:t>
      </w:r>
      <w:r w:rsidRPr="00057564">
        <w:rPr>
          <w:rFonts w:ascii="Times New Roman" w:hAnsi="Times New Roman" w:cs="Times New Roman"/>
          <w:sz w:val="28"/>
          <w:szCs w:val="28"/>
          <w:lang w:val="en-US"/>
        </w:rPr>
        <w:t xml:space="preserve">s supply of mineral fuel is about 1,000 years at the current level of consumption. Of these reserves, coal accounts for 60% (by calorific value), while oil and gas </w:t>
      </w:r>
      <w:r w:rsidR="00D103A0" w:rsidRPr="00D103A0">
        <w:rPr>
          <w:rFonts w:ascii="Times New Roman" w:hAnsi="Times New Roman" w:cs="Times New Roman"/>
          <w:sz w:val="28"/>
          <w:szCs w:val="28"/>
          <w:lang w:val="en-US"/>
        </w:rPr>
        <w:t>account for</w:t>
      </w:r>
      <w:r w:rsidRPr="00057564">
        <w:rPr>
          <w:rFonts w:ascii="Times New Roman" w:hAnsi="Times New Roman" w:cs="Times New Roman"/>
          <w:sz w:val="28"/>
          <w:szCs w:val="28"/>
          <w:lang w:val="en-US"/>
        </w:rPr>
        <w:t xml:space="preserve"> 27%. However, the structure of global consumption of primary energy sources is different: in 2022, coal accounted for 27%, oil for 30%, and gas for 23%.</w:t>
      </w:r>
    </w:p>
    <w:p w14:paraId="6D4EBA42" w14:textId="004C55AA" w:rsidR="00E13725" w:rsidRPr="00533ADF" w:rsidRDefault="00E13725" w:rsidP="006F720A">
      <w:pPr>
        <w:pStyle w:val="a3"/>
        <w:spacing w:after="0" w:line="360" w:lineRule="auto"/>
        <w:ind w:left="0" w:firstLine="567"/>
        <w:jc w:val="both"/>
        <w:rPr>
          <w:rFonts w:ascii="Times New Roman" w:hAnsi="Times New Roman" w:cs="Times New Roman"/>
          <w:sz w:val="28"/>
          <w:szCs w:val="28"/>
          <w:lang w:val="en-US"/>
        </w:rPr>
      </w:pPr>
    </w:p>
    <w:p w14:paraId="3BBDF619" w14:textId="2B710799" w:rsidR="00185F6F" w:rsidRPr="00533ADF" w:rsidRDefault="00533ADF" w:rsidP="00AD08F2">
      <w:pPr>
        <w:pStyle w:val="a3"/>
        <w:spacing w:after="0" w:line="360" w:lineRule="auto"/>
        <w:ind w:left="0"/>
        <w:jc w:val="both"/>
        <w:rPr>
          <w:rFonts w:ascii="Times New Roman" w:hAnsi="Times New Roman" w:cs="Times New Roman"/>
          <w:bCs/>
          <w:spacing w:val="-4"/>
          <w:sz w:val="24"/>
          <w:szCs w:val="24"/>
          <w:lang w:val="en-US"/>
        </w:rPr>
      </w:pPr>
      <w:r w:rsidRPr="00533ADF">
        <w:rPr>
          <w:rFonts w:ascii="Times New Roman" w:hAnsi="Times New Roman" w:cs="Times New Roman"/>
          <w:bCs/>
          <w:spacing w:val="-4"/>
          <w:sz w:val="24"/>
          <w:szCs w:val="24"/>
          <w:lang w:val="en-US"/>
        </w:rPr>
        <w:t>Table 1 - List of countries (first eight) by natural hydrocarbon reserves, 2022.</w:t>
      </w:r>
    </w:p>
    <w:tbl>
      <w:tblPr>
        <w:tblStyle w:val="af0"/>
        <w:tblW w:w="0" w:type="auto"/>
        <w:jc w:val="right"/>
        <w:tblLook w:val="04A0" w:firstRow="1" w:lastRow="0" w:firstColumn="1" w:lastColumn="0" w:noHBand="0" w:noVBand="1"/>
      </w:tblPr>
      <w:tblGrid>
        <w:gridCol w:w="1557"/>
        <w:gridCol w:w="1557"/>
        <w:gridCol w:w="1557"/>
        <w:gridCol w:w="1558"/>
        <w:gridCol w:w="1558"/>
        <w:gridCol w:w="1558"/>
      </w:tblGrid>
      <w:tr w:rsidR="00AE3057" w:rsidRPr="00533ADF" w14:paraId="61EC2DBE" w14:textId="77777777" w:rsidTr="00AE3057">
        <w:trPr>
          <w:jc w:val="right"/>
        </w:trPr>
        <w:tc>
          <w:tcPr>
            <w:tcW w:w="1557" w:type="dxa"/>
            <w:vAlign w:val="center"/>
          </w:tcPr>
          <w:p w14:paraId="0196E804" w14:textId="5ABB4A9C" w:rsidR="00AE3057" w:rsidRPr="00533ADF" w:rsidRDefault="00533ADF"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Country</w:t>
            </w:r>
          </w:p>
        </w:tc>
        <w:tc>
          <w:tcPr>
            <w:tcW w:w="1557" w:type="dxa"/>
            <w:vAlign w:val="center"/>
          </w:tcPr>
          <w:p w14:paraId="154F8725" w14:textId="16FCACB4" w:rsidR="00AE3057" w:rsidRPr="00533ADF" w:rsidRDefault="00533ADF"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Coal, billion tons</w:t>
            </w:r>
          </w:p>
        </w:tc>
        <w:tc>
          <w:tcPr>
            <w:tcW w:w="1557" w:type="dxa"/>
            <w:vAlign w:val="center"/>
          </w:tcPr>
          <w:p w14:paraId="270057EF" w14:textId="4FE665DF" w:rsidR="00AE3057" w:rsidRPr="00533ADF" w:rsidRDefault="00533ADF"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Country</w:t>
            </w:r>
          </w:p>
        </w:tc>
        <w:tc>
          <w:tcPr>
            <w:tcW w:w="1558" w:type="dxa"/>
            <w:vAlign w:val="center"/>
          </w:tcPr>
          <w:p w14:paraId="533A215C" w14:textId="016F48A4" w:rsidR="00AE3057" w:rsidRPr="00533ADF" w:rsidRDefault="00533ADF"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Oil, billion barrels</w:t>
            </w:r>
          </w:p>
        </w:tc>
        <w:tc>
          <w:tcPr>
            <w:tcW w:w="1558" w:type="dxa"/>
            <w:vAlign w:val="center"/>
          </w:tcPr>
          <w:p w14:paraId="781EAB16" w14:textId="52669955" w:rsidR="00AE3057" w:rsidRPr="00533ADF" w:rsidRDefault="00533ADF"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Country</w:t>
            </w:r>
          </w:p>
        </w:tc>
        <w:tc>
          <w:tcPr>
            <w:tcW w:w="1558" w:type="dxa"/>
            <w:vAlign w:val="center"/>
          </w:tcPr>
          <w:p w14:paraId="4B965949" w14:textId="4FF22E09" w:rsidR="00AE3057" w:rsidRPr="00533ADF" w:rsidRDefault="00533ADF"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Natural gas, trillion m</w:t>
            </w:r>
            <w:r w:rsidRPr="00533ADF">
              <w:rPr>
                <w:rFonts w:cs="Times New Roman"/>
                <w:bCs/>
                <w:sz w:val="24"/>
                <w:szCs w:val="24"/>
                <w:vertAlign w:val="superscript"/>
                <w:lang w:val="en-US"/>
              </w:rPr>
              <w:t>3</w:t>
            </w:r>
          </w:p>
        </w:tc>
      </w:tr>
      <w:tr w:rsidR="00AE3057" w:rsidRPr="00533ADF" w14:paraId="75BDD530" w14:textId="77777777" w:rsidTr="00AE3057">
        <w:trPr>
          <w:jc w:val="right"/>
        </w:trPr>
        <w:tc>
          <w:tcPr>
            <w:tcW w:w="1557" w:type="dxa"/>
            <w:vAlign w:val="center"/>
          </w:tcPr>
          <w:p w14:paraId="3CA3C544" w14:textId="3D81513D" w:rsidR="00AE3057"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USA</w:t>
            </w:r>
          </w:p>
        </w:tc>
        <w:tc>
          <w:tcPr>
            <w:tcW w:w="1557" w:type="dxa"/>
            <w:vAlign w:val="center"/>
          </w:tcPr>
          <w:p w14:paraId="71D3831D" w14:textId="77777777" w:rsidR="00AE3057"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249</w:t>
            </w:r>
          </w:p>
        </w:tc>
        <w:tc>
          <w:tcPr>
            <w:tcW w:w="1557" w:type="dxa"/>
            <w:vAlign w:val="center"/>
          </w:tcPr>
          <w:p w14:paraId="5A59DF54" w14:textId="3DAF65ED" w:rsidR="00AE3057"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Venezuela</w:t>
            </w:r>
          </w:p>
        </w:tc>
        <w:tc>
          <w:tcPr>
            <w:tcW w:w="1558" w:type="dxa"/>
            <w:vAlign w:val="center"/>
          </w:tcPr>
          <w:p w14:paraId="44D973A8" w14:textId="77777777" w:rsidR="00AE3057" w:rsidRPr="00533ADF" w:rsidRDefault="00AE3057"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298</w:t>
            </w:r>
          </w:p>
        </w:tc>
        <w:tc>
          <w:tcPr>
            <w:tcW w:w="1558" w:type="dxa"/>
            <w:vAlign w:val="center"/>
          </w:tcPr>
          <w:p w14:paraId="6536BB36" w14:textId="09FA98A1" w:rsidR="00AE3057"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Russia</w:t>
            </w:r>
          </w:p>
        </w:tc>
        <w:tc>
          <w:tcPr>
            <w:tcW w:w="1558" w:type="dxa"/>
            <w:vAlign w:val="center"/>
          </w:tcPr>
          <w:p w14:paraId="7FB8F5E2" w14:textId="77777777" w:rsidR="00AE3057"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39</w:t>
            </w:r>
          </w:p>
        </w:tc>
      </w:tr>
      <w:tr w:rsidR="00AE3057" w:rsidRPr="00533ADF" w14:paraId="67708D42" w14:textId="77777777" w:rsidTr="00AE3057">
        <w:trPr>
          <w:jc w:val="right"/>
        </w:trPr>
        <w:tc>
          <w:tcPr>
            <w:tcW w:w="1557" w:type="dxa"/>
            <w:vAlign w:val="center"/>
          </w:tcPr>
          <w:p w14:paraId="0EA87678" w14:textId="2F36DCD0" w:rsidR="00AE3057"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Russia</w:t>
            </w:r>
          </w:p>
        </w:tc>
        <w:tc>
          <w:tcPr>
            <w:tcW w:w="1557" w:type="dxa"/>
            <w:vAlign w:val="center"/>
          </w:tcPr>
          <w:p w14:paraId="6FD59FF3" w14:textId="77777777" w:rsidR="00AE3057"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162</w:t>
            </w:r>
          </w:p>
        </w:tc>
        <w:tc>
          <w:tcPr>
            <w:tcW w:w="1557" w:type="dxa"/>
            <w:vAlign w:val="center"/>
          </w:tcPr>
          <w:p w14:paraId="71661C9E" w14:textId="45B8A46E" w:rsidR="00AE3057"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Saudi Arabia</w:t>
            </w:r>
          </w:p>
        </w:tc>
        <w:tc>
          <w:tcPr>
            <w:tcW w:w="1558" w:type="dxa"/>
            <w:vAlign w:val="center"/>
          </w:tcPr>
          <w:p w14:paraId="7564D69A" w14:textId="77777777" w:rsidR="00AE3057" w:rsidRPr="00533ADF" w:rsidRDefault="00AE3057"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26</w:t>
            </w:r>
            <w:r w:rsidR="00A6183B" w:rsidRPr="00533ADF">
              <w:rPr>
                <w:rFonts w:cs="Times New Roman"/>
                <w:bCs/>
                <w:sz w:val="24"/>
                <w:szCs w:val="24"/>
                <w:lang w:val="en-US"/>
              </w:rPr>
              <w:t>6</w:t>
            </w:r>
          </w:p>
        </w:tc>
        <w:tc>
          <w:tcPr>
            <w:tcW w:w="1558" w:type="dxa"/>
            <w:vAlign w:val="center"/>
          </w:tcPr>
          <w:p w14:paraId="3889BFDE" w14:textId="00EFFDA8" w:rsidR="00AE3057"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Iran</w:t>
            </w:r>
          </w:p>
        </w:tc>
        <w:tc>
          <w:tcPr>
            <w:tcW w:w="1558" w:type="dxa"/>
            <w:vAlign w:val="center"/>
          </w:tcPr>
          <w:p w14:paraId="17926D1C" w14:textId="77777777" w:rsidR="00AE3057" w:rsidRPr="00533ADF" w:rsidRDefault="00AE3057"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3</w:t>
            </w:r>
            <w:r w:rsidR="00A6183B" w:rsidRPr="00533ADF">
              <w:rPr>
                <w:rFonts w:cs="Times New Roman"/>
                <w:bCs/>
                <w:sz w:val="24"/>
                <w:szCs w:val="24"/>
                <w:lang w:val="en-US"/>
              </w:rPr>
              <w:t>2</w:t>
            </w:r>
          </w:p>
        </w:tc>
      </w:tr>
      <w:tr w:rsidR="00A6183B" w:rsidRPr="00533ADF" w14:paraId="7FBD56CE" w14:textId="77777777" w:rsidTr="00B64ADD">
        <w:trPr>
          <w:jc w:val="right"/>
        </w:trPr>
        <w:tc>
          <w:tcPr>
            <w:tcW w:w="1557" w:type="dxa"/>
            <w:vAlign w:val="center"/>
          </w:tcPr>
          <w:p w14:paraId="63E7FEC2" w14:textId="038F59A2"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Australia</w:t>
            </w:r>
          </w:p>
        </w:tc>
        <w:tc>
          <w:tcPr>
            <w:tcW w:w="1557" w:type="dxa"/>
            <w:vAlign w:val="center"/>
          </w:tcPr>
          <w:p w14:paraId="562533E3"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149</w:t>
            </w:r>
          </w:p>
        </w:tc>
        <w:tc>
          <w:tcPr>
            <w:tcW w:w="1557" w:type="dxa"/>
          </w:tcPr>
          <w:p w14:paraId="6C447C61" w14:textId="1CA3928C"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Iran</w:t>
            </w:r>
          </w:p>
        </w:tc>
        <w:tc>
          <w:tcPr>
            <w:tcW w:w="1558" w:type="dxa"/>
          </w:tcPr>
          <w:p w14:paraId="1A648B2E"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157</w:t>
            </w:r>
          </w:p>
        </w:tc>
        <w:tc>
          <w:tcPr>
            <w:tcW w:w="1558" w:type="dxa"/>
            <w:vAlign w:val="center"/>
          </w:tcPr>
          <w:p w14:paraId="1E3C1398" w14:textId="20A997E1"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Qatar</w:t>
            </w:r>
          </w:p>
        </w:tc>
        <w:tc>
          <w:tcPr>
            <w:tcW w:w="1558" w:type="dxa"/>
            <w:vAlign w:val="center"/>
          </w:tcPr>
          <w:p w14:paraId="01C86452"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25</w:t>
            </w:r>
          </w:p>
        </w:tc>
      </w:tr>
      <w:tr w:rsidR="00A6183B" w:rsidRPr="00533ADF" w14:paraId="141C4F7B" w14:textId="77777777" w:rsidTr="00B64ADD">
        <w:trPr>
          <w:jc w:val="right"/>
        </w:trPr>
        <w:tc>
          <w:tcPr>
            <w:tcW w:w="1557" w:type="dxa"/>
          </w:tcPr>
          <w:p w14:paraId="1DB825CF" w14:textId="6B2E5418" w:rsidR="00A6183B" w:rsidRPr="00533ADF" w:rsidRDefault="00533ADF" w:rsidP="008C572F">
            <w:pPr>
              <w:pStyle w:val="a3"/>
              <w:spacing w:line="360" w:lineRule="auto"/>
              <w:ind w:left="0"/>
              <w:rPr>
                <w:rFonts w:cs="Times New Roman"/>
                <w:bCs/>
                <w:sz w:val="24"/>
                <w:szCs w:val="24"/>
                <w:lang w:val="en-US"/>
              </w:rPr>
            </w:pPr>
            <w:r w:rsidRPr="00533ADF">
              <w:rPr>
                <w:sz w:val="24"/>
                <w:szCs w:val="24"/>
                <w:lang w:val="en-US"/>
              </w:rPr>
              <w:t>China</w:t>
            </w:r>
          </w:p>
        </w:tc>
        <w:tc>
          <w:tcPr>
            <w:tcW w:w="1557" w:type="dxa"/>
          </w:tcPr>
          <w:p w14:paraId="3C8F4241"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141</w:t>
            </w:r>
          </w:p>
        </w:tc>
        <w:tc>
          <w:tcPr>
            <w:tcW w:w="1557" w:type="dxa"/>
          </w:tcPr>
          <w:p w14:paraId="5EED7919" w14:textId="3DB93729" w:rsidR="00A6183B" w:rsidRPr="00533ADF" w:rsidRDefault="00533ADF" w:rsidP="008C572F">
            <w:pPr>
              <w:pStyle w:val="a3"/>
              <w:spacing w:line="360" w:lineRule="auto"/>
              <w:ind w:left="0"/>
              <w:rPr>
                <w:rFonts w:cs="Times New Roman"/>
                <w:bCs/>
                <w:sz w:val="24"/>
                <w:szCs w:val="24"/>
                <w:lang w:val="en-US"/>
              </w:rPr>
            </w:pPr>
            <w:r w:rsidRPr="00533ADF">
              <w:rPr>
                <w:sz w:val="24"/>
                <w:szCs w:val="24"/>
                <w:lang w:val="en-US"/>
              </w:rPr>
              <w:t>Iraq</w:t>
            </w:r>
          </w:p>
        </w:tc>
        <w:tc>
          <w:tcPr>
            <w:tcW w:w="1558" w:type="dxa"/>
          </w:tcPr>
          <w:p w14:paraId="574BAAD8"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148</w:t>
            </w:r>
          </w:p>
        </w:tc>
        <w:tc>
          <w:tcPr>
            <w:tcW w:w="1558" w:type="dxa"/>
            <w:vAlign w:val="center"/>
          </w:tcPr>
          <w:p w14:paraId="0CE5F67D" w14:textId="1AED2E41"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Turkmenistan</w:t>
            </w:r>
          </w:p>
        </w:tc>
        <w:tc>
          <w:tcPr>
            <w:tcW w:w="1558" w:type="dxa"/>
            <w:vAlign w:val="center"/>
          </w:tcPr>
          <w:p w14:paraId="6D2DE0F7"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20</w:t>
            </w:r>
          </w:p>
        </w:tc>
      </w:tr>
      <w:tr w:rsidR="00A6183B" w:rsidRPr="00533ADF" w14:paraId="6C0D3950" w14:textId="77777777" w:rsidTr="00B64ADD">
        <w:trPr>
          <w:jc w:val="right"/>
        </w:trPr>
        <w:tc>
          <w:tcPr>
            <w:tcW w:w="1557" w:type="dxa"/>
            <w:vAlign w:val="center"/>
          </w:tcPr>
          <w:p w14:paraId="1D21DCF4" w14:textId="2A531487"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India</w:t>
            </w:r>
          </w:p>
        </w:tc>
        <w:tc>
          <w:tcPr>
            <w:tcW w:w="1557" w:type="dxa"/>
            <w:vAlign w:val="center"/>
          </w:tcPr>
          <w:p w14:paraId="37264A1E"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105</w:t>
            </w:r>
          </w:p>
        </w:tc>
        <w:tc>
          <w:tcPr>
            <w:tcW w:w="1557" w:type="dxa"/>
          </w:tcPr>
          <w:p w14:paraId="52F633B2" w14:textId="1DB96DA4" w:rsidR="00A6183B" w:rsidRPr="00533ADF" w:rsidRDefault="00533ADF" w:rsidP="008C572F">
            <w:pPr>
              <w:pStyle w:val="a3"/>
              <w:spacing w:line="360" w:lineRule="auto"/>
              <w:ind w:left="0"/>
              <w:rPr>
                <w:rFonts w:cs="Times New Roman"/>
                <w:bCs/>
                <w:sz w:val="24"/>
                <w:szCs w:val="24"/>
                <w:lang w:val="en-US"/>
              </w:rPr>
            </w:pPr>
            <w:r w:rsidRPr="00533ADF">
              <w:rPr>
                <w:sz w:val="24"/>
                <w:szCs w:val="24"/>
                <w:lang w:val="en-US"/>
              </w:rPr>
              <w:t>Kuwait</w:t>
            </w:r>
          </w:p>
        </w:tc>
        <w:tc>
          <w:tcPr>
            <w:tcW w:w="1558" w:type="dxa"/>
          </w:tcPr>
          <w:p w14:paraId="4A2A027D"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100</w:t>
            </w:r>
          </w:p>
        </w:tc>
        <w:tc>
          <w:tcPr>
            <w:tcW w:w="1558" w:type="dxa"/>
            <w:vAlign w:val="center"/>
          </w:tcPr>
          <w:p w14:paraId="48AE528C" w14:textId="533823A1"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USA</w:t>
            </w:r>
          </w:p>
        </w:tc>
        <w:tc>
          <w:tcPr>
            <w:tcW w:w="1558" w:type="dxa"/>
            <w:vAlign w:val="center"/>
          </w:tcPr>
          <w:p w14:paraId="62A1963B"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13</w:t>
            </w:r>
          </w:p>
        </w:tc>
      </w:tr>
      <w:tr w:rsidR="00A6183B" w:rsidRPr="00533ADF" w14:paraId="6BD02BD7" w14:textId="77777777" w:rsidTr="00B64ADD">
        <w:trPr>
          <w:jc w:val="right"/>
        </w:trPr>
        <w:tc>
          <w:tcPr>
            <w:tcW w:w="1557" w:type="dxa"/>
            <w:vAlign w:val="center"/>
          </w:tcPr>
          <w:p w14:paraId="525C90C5" w14:textId="02C010E2"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Indonesia</w:t>
            </w:r>
          </w:p>
        </w:tc>
        <w:tc>
          <w:tcPr>
            <w:tcW w:w="1557" w:type="dxa"/>
            <w:vAlign w:val="center"/>
          </w:tcPr>
          <w:p w14:paraId="442AC62F"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40</w:t>
            </w:r>
          </w:p>
        </w:tc>
        <w:tc>
          <w:tcPr>
            <w:tcW w:w="1557" w:type="dxa"/>
          </w:tcPr>
          <w:p w14:paraId="3801D324" w14:textId="2167AAA9" w:rsidR="00A6183B" w:rsidRPr="00533ADF" w:rsidRDefault="00533ADF" w:rsidP="008C572F">
            <w:pPr>
              <w:pStyle w:val="a3"/>
              <w:spacing w:line="360" w:lineRule="auto"/>
              <w:ind w:left="0"/>
              <w:rPr>
                <w:rFonts w:cs="Times New Roman"/>
                <w:bCs/>
                <w:sz w:val="24"/>
                <w:szCs w:val="24"/>
                <w:lang w:val="en-US"/>
              </w:rPr>
            </w:pPr>
            <w:r w:rsidRPr="00533ADF">
              <w:rPr>
                <w:sz w:val="24"/>
                <w:szCs w:val="24"/>
                <w:lang w:val="en-US"/>
              </w:rPr>
              <w:t>UAE</w:t>
            </w:r>
          </w:p>
        </w:tc>
        <w:tc>
          <w:tcPr>
            <w:tcW w:w="1558" w:type="dxa"/>
          </w:tcPr>
          <w:p w14:paraId="390DCC4B"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97</w:t>
            </w:r>
          </w:p>
        </w:tc>
        <w:tc>
          <w:tcPr>
            <w:tcW w:w="1558" w:type="dxa"/>
            <w:vAlign w:val="center"/>
          </w:tcPr>
          <w:p w14:paraId="61632645" w14:textId="04D04055" w:rsidR="00A6183B" w:rsidRPr="00533ADF" w:rsidRDefault="00533ADF" w:rsidP="008C572F">
            <w:pPr>
              <w:pStyle w:val="a3"/>
              <w:spacing w:line="360" w:lineRule="auto"/>
              <w:ind w:left="0"/>
              <w:rPr>
                <w:rFonts w:cs="Times New Roman"/>
                <w:bCs/>
                <w:sz w:val="24"/>
                <w:szCs w:val="24"/>
                <w:lang w:val="en-US"/>
              </w:rPr>
            </w:pPr>
            <w:r w:rsidRPr="00533ADF">
              <w:rPr>
                <w:sz w:val="24"/>
                <w:szCs w:val="24"/>
                <w:lang w:val="en-US"/>
              </w:rPr>
              <w:t>China</w:t>
            </w:r>
          </w:p>
        </w:tc>
        <w:tc>
          <w:tcPr>
            <w:tcW w:w="1558" w:type="dxa"/>
            <w:vAlign w:val="center"/>
          </w:tcPr>
          <w:p w14:paraId="33C01AC8"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8</w:t>
            </w:r>
          </w:p>
        </w:tc>
      </w:tr>
      <w:tr w:rsidR="00A6183B" w:rsidRPr="00533ADF" w14:paraId="5EEA0407" w14:textId="77777777" w:rsidTr="00B64ADD">
        <w:trPr>
          <w:jc w:val="right"/>
        </w:trPr>
        <w:tc>
          <w:tcPr>
            <w:tcW w:w="1557" w:type="dxa"/>
            <w:vAlign w:val="center"/>
          </w:tcPr>
          <w:p w14:paraId="2C2ED85C" w14:textId="03D95016"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Germany</w:t>
            </w:r>
          </w:p>
        </w:tc>
        <w:tc>
          <w:tcPr>
            <w:tcW w:w="1557" w:type="dxa"/>
            <w:vAlign w:val="center"/>
          </w:tcPr>
          <w:p w14:paraId="1C2F01A3"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36</w:t>
            </w:r>
          </w:p>
        </w:tc>
        <w:tc>
          <w:tcPr>
            <w:tcW w:w="1557" w:type="dxa"/>
          </w:tcPr>
          <w:p w14:paraId="525E973E" w14:textId="31EBB13A"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Russia</w:t>
            </w:r>
          </w:p>
        </w:tc>
        <w:tc>
          <w:tcPr>
            <w:tcW w:w="1558" w:type="dxa"/>
          </w:tcPr>
          <w:p w14:paraId="11DCF4E0"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94</w:t>
            </w:r>
          </w:p>
        </w:tc>
        <w:tc>
          <w:tcPr>
            <w:tcW w:w="1558" w:type="dxa"/>
            <w:vAlign w:val="center"/>
          </w:tcPr>
          <w:p w14:paraId="64AAF690" w14:textId="5A5A0D0E"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Venezuela</w:t>
            </w:r>
          </w:p>
        </w:tc>
        <w:tc>
          <w:tcPr>
            <w:tcW w:w="1558" w:type="dxa"/>
            <w:vAlign w:val="center"/>
          </w:tcPr>
          <w:p w14:paraId="0DC1CD34"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6</w:t>
            </w:r>
          </w:p>
        </w:tc>
      </w:tr>
      <w:tr w:rsidR="00A6183B" w:rsidRPr="00533ADF" w14:paraId="20D0A220" w14:textId="77777777" w:rsidTr="00E85926">
        <w:trPr>
          <w:trHeight w:val="325"/>
          <w:jc w:val="right"/>
        </w:trPr>
        <w:tc>
          <w:tcPr>
            <w:tcW w:w="1557" w:type="dxa"/>
            <w:vAlign w:val="center"/>
          </w:tcPr>
          <w:p w14:paraId="52A96CF7" w14:textId="1F29A08B"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Ukraine</w:t>
            </w:r>
          </w:p>
        </w:tc>
        <w:tc>
          <w:tcPr>
            <w:tcW w:w="1557" w:type="dxa"/>
            <w:vAlign w:val="center"/>
          </w:tcPr>
          <w:p w14:paraId="48C61333"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34</w:t>
            </w:r>
          </w:p>
        </w:tc>
        <w:tc>
          <w:tcPr>
            <w:tcW w:w="1557" w:type="dxa"/>
          </w:tcPr>
          <w:p w14:paraId="71DB72B3" w14:textId="2223D305" w:rsidR="00A6183B" w:rsidRPr="00533ADF" w:rsidRDefault="00533ADF" w:rsidP="008C572F">
            <w:pPr>
              <w:pStyle w:val="a3"/>
              <w:spacing w:line="360" w:lineRule="auto"/>
              <w:ind w:left="0"/>
              <w:rPr>
                <w:rFonts w:cs="Times New Roman"/>
                <w:bCs/>
                <w:sz w:val="24"/>
                <w:szCs w:val="24"/>
                <w:lang w:val="en-US"/>
              </w:rPr>
            </w:pPr>
            <w:r w:rsidRPr="00533ADF">
              <w:rPr>
                <w:sz w:val="24"/>
                <w:szCs w:val="24"/>
                <w:lang w:val="en-US"/>
              </w:rPr>
              <w:t>Canada</w:t>
            </w:r>
          </w:p>
        </w:tc>
        <w:tc>
          <w:tcPr>
            <w:tcW w:w="1558" w:type="dxa"/>
          </w:tcPr>
          <w:p w14:paraId="0ACC41CE" w14:textId="77777777" w:rsidR="00A6183B" w:rsidRPr="00533ADF" w:rsidRDefault="00A6183B" w:rsidP="00DE2A47">
            <w:pPr>
              <w:pStyle w:val="a3"/>
              <w:spacing w:line="360" w:lineRule="auto"/>
              <w:ind w:left="0"/>
              <w:jc w:val="center"/>
              <w:rPr>
                <w:rFonts w:cs="Times New Roman"/>
                <w:bCs/>
                <w:sz w:val="24"/>
                <w:szCs w:val="24"/>
                <w:lang w:val="en-US"/>
              </w:rPr>
            </w:pPr>
            <w:r w:rsidRPr="00533ADF">
              <w:rPr>
                <w:sz w:val="24"/>
                <w:szCs w:val="24"/>
                <w:lang w:val="en-US"/>
              </w:rPr>
              <w:t>80</w:t>
            </w:r>
          </w:p>
        </w:tc>
        <w:tc>
          <w:tcPr>
            <w:tcW w:w="1558" w:type="dxa"/>
            <w:vAlign w:val="center"/>
          </w:tcPr>
          <w:p w14:paraId="59052A37" w14:textId="2027A898" w:rsidR="00A6183B" w:rsidRPr="00533ADF" w:rsidRDefault="00533ADF" w:rsidP="008C572F">
            <w:pPr>
              <w:pStyle w:val="a3"/>
              <w:spacing w:line="360" w:lineRule="auto"/>
              <w:ind w:left="0"/>
              <w:rPr>
                <w:rFonts w:cs="Times New Roman"/>
                <w:bCs/>
                <w:sz w:val="24"/>
                <w:szCs w:val="24"/>
                <w:lang w:val="en-US"/>
              </w:rPr>
            </w:pPr>
            <w:r w:rsidRPr="00533ADF">
              <w:rPr>
                <w:rFonts w:cs="Times New Roman"/>
                <w:bCs/>
                <w:sz w:val="24"/>
                <w:szCs w:val="24"/>
                <w:lang w:val="en-US"/>
              </w:rPr>
              <w:t>Saudi Arabia</w:t>
            </w:r>
          </w:p>
        </w:tc>
        <w:tc>
          <w:tcPr>
            <w:tcW w:w="1558" w:type="dxa"/>
            <w:vAlign w:val="center"/>
          </w:tcPr>
          <w:p w14:paraId="36316A88" w14:textId="77777777" w:rsidR="00A6183B" w:rsidRPr="00533ADF" w:rsidRDefault="00A6183B" w:rsidP="00DE2A47">
            <w:pPr>
              <w:pStyle w:val="a3"/>
              <w:spacing w:line="360" w:lineRule="auto"/>
              <w:ind w:left="0"/>
              <w:jc w:val="center"/>
              <w:rPr>
                <w:rFonts w:cs="Times New Roman"/>
                <w:bCs/>
                <w:sz w:val="24"/>
                <w:szCs w:val="24"/>
                <w:lang w:val="en-US"/>
              </w:rPr>
            </w:pPr>
            <w:r w:rsidRPr="00533ADF">
              <w:rPr>
                <w:rFonts w:cs="Times New Roman"/>
                <w:bCs/>
                <w:sz w:val="24"/>
                <w:szCs w:val="24"/>
                <w:lang w:val="en-US"/>
              </w:rPr>
              <w:t>6</w:t>
            </w:r>
          </w:p>
        </w:tc>
      </w:tr>
    </w:tbl>
    <w:p w14:paraId="7EE85A5F" w14:textId="77777777" w:rsidR="00AE3057" w:rsidRPr="00533ADF" w:rsidRDefault="00AE3057" w:rsidP="00DE2A47">
      <w:pPr>
        <w:pStyle w:val="a3"/>
        <w:spacing w:after="0" w:line="360" w:lineRule="auto"/>
        <w:ind w:left="0"/>
        <w:jc w:val="both"/>
        <w:rPr>
          <w:rFonts w:ascii="Times New Roman" w:hAnsi="Times New Roman" w:cs="Times New Roman"/>
          <w:bCs/>
          <w:szCs w:val="28"/>
          <w:lang w:val="en-US"/>
        </w:rPr>
      </w:pPr>
    </w:p>
    <w:p w14:paraId="4246E0AF" w14:textId="2D81FD14" w:rsidR="00533ADF" w:rsidRPr="00533ADF" w:rsidRDefault="00533ADF" w:rsidP="00533ADF">
      <w:pPr>
        <w:spacing w:after="0" w:line="360" w:lineRule="auto"/>
        <w:ind w:firstLine="567"/>
        <w:jc w:val="both"/>
        <w:rPr>
          <w:rFonts w:ascii="Times New Roman" w:hAnsi="Times New Roman" w:cs="Times New Roman"/>
          <w:sz w:val="28"/>
          <w:szCs w:val="28"/>
          <w:lang w:val="en-US"/>
        </w:rPr>
      </w:pPr>
      <w:r w:rsidRPr="00533ADF">
        <w:rPr>
          <w:rFonts w:ascii="Times New Roman" w:hAnsi="Times New Roman" w:cs="Times New Roman"/>
          <w:sz w:val="28"/>
          <w:szCs w:val="28"/>
          <w:lang w:val="en-US"/>
        </w:rPr>
        <w:lastRenderedPageBreak/>
        <w:t xml:space="preserve">Proven coal reserves in 2022 are estimated at 1,069 billion tons, with 70% of them being hard coal and anthracite, and the rest being </w:t>
      </w:r>
      <w:r w:rsidR="008D3DD4" w:rsidRPr="000B6740">
        <w:rPr>
          <w:rFonts w:ascii="Times New Roman" w:hAnsi="Times New Roman" w:cs="Times New Roman"/>
          <w:sz w:val="28"/>
          <w:szCs w:val="28"/>
          <w:lang w:val="en-US"/>
        </w:rPr>
        <w:t>brown coal</w:t>
      </w:r>
      <w:r w:rsidRPr="00533ADF">
        <w:rPr>
          <w:rFonts w:ascii="Times New Roman" w:hAnsi="Times New Roman" w:cs="Times New Roman"/>
          <w:sz w:val="28"/>
          <w:szCs w:val="28"/>
          <w:lang w:val="en-US"/>
        </w:rPr>
        <w:t>. The planet</w:t>
      </w:r>
      <w:r>
        <w:rPr>
          <w:rFonts w:ascii="Times New Roman" w:hAnsi="Times New Roman" w:cs="Times New Roman"/>
          <w:sz w:val="28"/>
          <w:szCs w:val="28"/>
          <w:lang w:val="en-US"/>
        </w:rPr>
        <w:t>’</w:t>
      </w:r>
      <w:r w:rsidRPr="00533ADF">
        <w:rPr>
          <w:rFonts w:ascii="Times New Roman" w:hAnsi="Times New Roman" w:cs="Times New Roman"/>
          <w:sz w:val="28"/>
          <w:szCs w:val="28"/>
          <w:lang w:val="en-US"/>
        </w:rPr>
        <w:t>s coal supply is sufficient for 400 years at the 2022 extraction and consumption rates [11]. Global reserves of oil shale amount to 650 trillion tons. With an average annual per capita energy consumption of 5 kWh, these reserves can fully supply a global population of 10 billion people for approximately 5,400 years [12].</w:t>
      </w:r>
    </w:p>
    <w:p w14:paraId="44290408" w14:textId="03A823C5" w:rsidR="00533ADF" w:rsidRPr="00533ADF" w:rsidRDefault="00533ADF" w:rsidP="00533ADF">
      <w:pPr>
        <w:spacing w:after="0" w:line="360" w:lineRule="auto"/>
        <w:ind w:firstLine="567"/>
        <w:jc w:val="both"/>
        <w:rPr>
          <w:rFonts w:ascii="Times New Roman" w:hAnsi="Times New Roman" w:cs="Times New Roman"/>
          <w:sz w:val="28"/>
          <w:szCs w:val="28"/>
          <w:lang w:val="en-US"/>
        </w:rPr>
      </w:pPr>
      <w:r w:rsidRPr="00533ADF">
        <w:rPr>
          <w:rFonts w:ascii="Times New Roman" w:hAnsi="Times New Roman" w:cs="Times New Roman"/>
          <w:sz w:val="28"/>
          <w:szCs w:val="28"/>
          <w:lang w:val="en-US"/>
        </w:rPr>
        <w:t xml:space="preserve">The </w:t>
      </w:r>
      <w:proofErr w:type="spellStart"/>
      <w:r w:rsidRPr="00533ADF">
        <w:rPr>
          <w:rFonts w:ascii="Times New Roman" w:hAnsi="Times New Roman" w:cs="Times New Roman"/>
          <w:sz w:val="28"/>
          <w:szCs w:val="28"/>
          <w:lang w:val="en-US"/>
        </w:rPr>
        <w:t>countries</w:t>
      </w:r>
      <w:proofErr w:type="spellEnd"/>
      <w:r w:rsidRPr="00533ADF">
        <w:rPr>
          <w:rFonts w:ascii="Times New Roman" w:hAnsi="Times New Roman" w:cs="Times New Roman"/>
          <w:sz w:val="28"/>
          <w:szCs w:val="28"/>
          <w:lang w:val="en-US"/>
        </w:rPr>
        <w:t xml:space="preserve"> richest in coal are the USA (28%), Russia (over 18%), Australia (13%), and China (11%). These countries account for about 70% of the world</w:t>
      </w:r>
      <w:r>
        <w:rPr>
          <w:rFonts w:ascii="Times New Roman" w:hAnsi="Times New Roman" w:cs="Times New Roman"/>
          <w:sz w:val="28"/>
          <w:szCs w:val="28"/>
          <w:lang w:val="en-US"/>
        </w:rPr>
        <w:t>’</w:t>
      </w:r>
      <w:r w:rsidRPr="00533ADF">
        <w:rPr>
          <w:rFonts w:ascii="Times New Roman" w:hAnsi="Times New Roman" w:cs="Times New Roman"/>
          <w:sz w:val="28"/>
          <w:szCs w:val="28"/>
          <w:lang w:val="en-US"/>
        </w:rPr>
        <w:t>s proven coal reserves.</w:t>
      </w:r>
    </w:p>
    <w:p w14:paraId="4BD260F7" w14:textId="1AC1F141" w:rsidR="00533ADF" w:rsidRPr="00533ADF" w:rsidRDefault="00533ADF" w:rsidP="00533ADF">
      <w:pPr>
        <w:spacing w:after="0" w:line="360" w:lineRule="auto"/>
        <w:ind w:firstLine="567"/>
        <w:jc w:val="both"/>
        <w:rPr>
          <w:rFonts w:ascii="Times New Roman" w:hAnsi="Times New Roman" w:cs="Times New Roman"/>
          <w:sz w:val="28"/>
          <w:szCs w:val="28"/>
          <w:lang w:val="en-US"/>
        </w:rPr>
      </w:pPr>
      <w:r w:rsidRPr="00533ADF">
        <w:rPr>
          <w:rFonts w:ascii="Times New Roman" w:hAnsi="Times New Roman" w:cs="Times New Roman"/>
          <w:sz w:val="28"/>
          <w:szCs w:val="28"/>
          <w:lang w:val="en-US"/>
        </w:rPr>
        <w:t xml:space="preserve">Today, coal is mined in about 80 countries. Hard coal production is around 3.5 billion tons per year, and </w:t>
      </w:r>
      <w:r w:rsidR="00E45FEC" w:rsidRPr="000B6740">
        <w:rPr>
          <w:rFonts w:ascii="Times New Roman" w:hAnsi="Times New Roman" w:cs="Times New Roman"/>
          <w:sz w:val="28"/>
          <w:szCs w:val="28"/>
          <w:lang w:val="en-US"/>
        </w:rPr>
        <w:t>brown coal</w:t>
      </w:r>
      <w:r w:rsidRPr="00533ADF">
        <w:rPr>
          <w:rFonts w:ascii="Times New Roman" w:hAnsi="Times New Roman" w:cs="Times New Roman"/>
          <w:sz w:val="28"/>
          <w:szCs w:val="28"/>
          <w:lang w:val="en-US"/>
        </w:rPr>
        <w:t xml:space="preserve"> production is 1.2 billion tons per year. Currently, China leads in coal production with 4.4 billion tons in 2022 [13]. The largest producers remain India (937 million tons per year), Indonesia (690 million tons per year), and the USA (540 million tons per year).</w:t>
      </w:r>
    </w:p>
    <w:p w14:paraId="5D464E42" w14:textId="77777777" w:rsidR="00533ADF" w:rsidRPr="00533ADF" w:rsidRDefault="00533ADF" w:rsidP="00533ADF">
      <w:pPr>
        <w:spacing w:after="0" w:line="360" w:lineRule="auto"/>
        <w:ind w:firstLine="567"/>
        <w:jc w:val="both"/>
        <w:rPr>
          <w:rFonts w:ascii="Times New Roman" w:hAnsi="Times New Roman" w:cs="Times New Roman"/>
          <w:sz w:val="28"/>
          <w:szCs w:val="28"/>
          <w:lang w:val="en-US"/>
        </w:rPr>
      </w:pPr>
      <w:r w:rsidRPr="00533ADF">
        <w:rPr>
          <w:rFonts w:ascii="Times New Roman" w:hAnsi="Times New Roman" w:cs="Times New Roman"/>
          <w:sz w:val="28"/>
          <w:szCs w:val="28"/>
          <w:lang w:val="en-US"/>
        </w:rPr>
        <w:t>Proven oil reserves in the world are estimated at 245 billion tons, with a resource availability of 55 years at the current consumption level. In 2022, global crude oil production increased by a record 5.4%, significantly higher than in 2021 (+1.6%) and the average for 2010-2019 (+1.3% per year).</w:t>
      </w:r>
    </w:p>
    <w:p w14:paraId="2CF7948A" w14:textId="77777777" w:rsidR="00533ADF" w:rsidRPr="00533ADF" w:rsidRDefault="00533ADF" w:rsidP="00533ADF">
      <w:pPr>
        <w:spacing w:after="0" w:line="360" w:lineRule="auto"/>
        <w:ind w:firstLine="567"/>
        <w:jc w:val="both"/>
        <w:rPr>
          <w:rFonts w:ascii="Times New Roman" w:hAnsi="Times New Roman" w:cs="Times New Roman"/>
          <w:sz w:val="28"/>
          <w:szCs w:val="28"/>
          <w:lang w:val="en-US"/>
        </w:rPr>
      </w:pPr>
      <w:r w:rsidRPr="00533ADF">
        <w:rPr>
          <w:rFonts w:ascii="Times New Roman" w:hAnsi="Times New Roman" w:cs="Times New Roman"/>
          <w:sz w:val="28"/>
          <w:szCs w:val="28"/>
          <w:lang w:val="en-US"/>
        </w:rPr>
        <w:t>Proven natural gas reserves in the world are increasing rapidly and are estimated at 199 trillion cubic meters. According to forecasts by the multinational oil and gas company British Petroleum, at the 2018 production level, global natural gas reserves should last for approximately 151 years [11].</w:t>
      </w:r>
    </w:p>
    <w:p w14:paraId="2FEC9007" w14:textId="1CF7B22E" w:rsidR="008F59A2" w:rsidRPr="003905D4" w:rsidRDefault="00533ADF" w:rsidP="00533ADF">
      <w:pPr>
        <w:spacing w:after="0" w:line="360" w:lineRule="auto"/>
        <w:ind w:firstLine="567"/>
        <w:jc w:val="both"/>
        <w:rPr>
          <w:rFonts w:ascii="Times New Roman" w:hAnsi="Times New Roman" w:cs="Times New Roman"/>
          <w:spacing w:val="-4"/>
          <w:sz w:val="28"/>
          <w:szCs w:val="28"/>
          <w:lang w:val="en-US"/>
        </w:rPr>
      </w:pPr>
      <w:r w:rsidRPr="003905D4">
        <w:rPr>
          <w:rFonts w:ascii="Times New Roman" w:hAnsi="Times New Roman" w:cs="Times New Roman"/>
          <w:spacing w:val="-4"/>
          <w:sz w:val="28"/>
          <w:szCs w:val="28"/>
          <w:lang w:val="en-US"/>
        </w:rPr>
        <w:t>Therefore, the planet</w:t>
      </w:r>
      <w:r w:rsidR="00434C3E" w:rsidRPr="003905D4">
        <w:rPr>
          <w:rFonts w:ascii="Times New Roman" w:hAnsi="Times New Roman" w:cs="Times New Roman"/>
          <w:spacing w:val="-4"/>
          <w:sz w:val="28"/>
          <w:szCs w:val="28"/>
          <w:lang w:val="en-US"/>
        </w:rPr>
        <w:t>’</w:t>
      </w:r>
      <w:r w:rsidRPr="003905D4">
        <w:rPr>
          <w:rFonts w:ascii="Times New Roman" w:hAnsi="Times New Roman" w:cs="Times New Roman"/>
          <w:spacing w:val="-4"/>
          <w:sz w:val="28"/>
          <w:szCs w:val="28"/>
          <w:lang w:val="en-US"/>
        </w:rPr>
        <w:t xml:space="preserve">s supply of coal as a fuel resource is significantly higher, making the transition to its use in the implementation of the </w:t>
      </w:r>
      <w:proofErr w:type="spellStart"/>
      <w:r w:rsidRPr="003905D4">
        <w:rPr>
          <w:rFonts w:ascii="Times New Roman" w:hAnsi="Times New Roman" w:cs="Times New Roman"/>
          <w:spacing w:val="-4"/>
          <w:sz w:val="28"/>
          <w:szCs w:val="28"/>
          <w:lang w:val="en-US"/>
        </w:rPr>
        <w:t>Eco</w:t>
      </w:r>
      <w:r w:rsidR="00434C3E" w:rsidRPr="003905D4">
        <w:rPr>
          <w:rFonts w:ascii="Times New Roman" w:hAnsi="Times New Roman" w:cs="Times New Roman"/>
          <w:spacing w:val="-4"/>
          <w:sz w:val="28"/>
          <w:szCs w:val="28"/>
          <w:lang w:val="en-US"/>
        </w:rPr>
        <w:t>Space</w:t>
      </w:r>
      <w:proofErr w:type="spellEnd"/>
      <w:r w:rsidRPr="003905D4">
        <w:rPr>
          <w:rFonts w:ascii="Times New Roman" w:hAnsi="Times New Roman" w:cs="Times New Roman"/>
          <w:spacing w:val="-4"/>
          <w:sz w:val="28"/>
          <w:szCs w:val="28"/>
          <w:lang w:val="en-US"/>
        </w:rPr>
        <w:t xml:space="preserve"> program more feasible.</w:t>
      </w:r>
    </w:p>
    <w:p w14:paraId="0FC9F02C" w14:textId="77777777" w:rsidR="00533ADF" w:rsidRPr="00533ADF" w:rsidRDefault="00533ADF" w:rsidP="00533ADF">
      <w:pPr>
        <w:spacing w:after="0" w:line="360" w:lineRule="auto"/>
        <w:ind w:firstLine="567"/>
        <w:jc w:val="both"/>
        <w:rPr>
          <w:rFonts w:ascii="Times New Roman" w:hAnsi="Times New Roman" w:cs="Times New Roman"/>
          <w:sz w:val="28"/>
          <w:szCs w:val="28"/>
          <w:lang w:val="en-US"/>
        </w:rPr>
      </w:pPr>
    </w:p>
    <w:p w14:paraId="3457ADCF" w14:textId="5FCC89D9" w:rsidR="00AB6683" w:rsidRPr="00AB6683" w:rsidRDefault="00AB6683" w:rsidP="00DE2A47">
      <w:pPr>
        <w:spacing w:after="0" w:line="360" w:lineRule="auto"/>
        <w:ind w:firstLine="567"/>
        <w:jc w:val="both"/>
        <w:rPr>
          <w:rFonts w:ascii="Times New Roman" w:hAnsi="Times New Roman" w:cs="Times New Roman"/>
          <w:b/>
          <w:sz w:val="28"/>
          <w:szCs w:val="28"/>
          <w:lang w:val="en-US"/>
        </w:rPr>
      </w:pPr>
      <w:r w:rsidRPr="00AB6683">
        <w:rPr>
          <w:rFonts w:ascii="Times New Roman" w:hAnsi="Times New Roman" w:cs="Times New Roman"/>
          <w:b/>
          <w:sz w:val="28"/>
          <w:szCs w:val="28"/>
          <w:lang w:val="en-US"/>
        </w:rPr>
        <w:t>Coal-Water Fuel and Its Features</w:t>
      </w:r>
    </w:p>
    <w:p w14:paraId="4791DB28" w14:textId="44D140D1" w:rsidR="00AB6683" w:rsidRPr="00AB6683" w:rsidRDefault="00AB6683" w:rsidP="00AB6683">
      <w:pPr>
        <w:spacing w:after="0" w:line="360" w:lineRule="auto"/>
        <w:ind w:firstLine="567"/>
        <w:jc w:val="both"/>
        <w:rPr>
          <w:rFonts w:ascii="Times New Roman" w:hAnsi="Times New Roman" w:cs="Times New Roman"/>
          <w:sz w:val="28"/>
          <w:szCs w:val="28"/>
          <w:lang w:val="en-US"/>
        </w:rPr>
      </w:pPr>
      <w:r w:rsidRPr="00402B10">
        <w:rPr>
          <w:rFonts w:ascii="Times New Roman" w:hAnsi="Times New Roman" w:cs="Times New Roman"/>
          <w:sz w:val="28"/>
          <w:szCs w:val="28"/>
          <w:lang w:val="en-US"/>
        </w:rPr>
        <w:t>CW</w:t>
      </w:r>
      <w:r>
        <w:rPr>
          <w:rFonts w:ascii="Times New Roman" w:hAnsi="Times New Roman" w:cs="Times New Roman"/>
          <w:sz w:val="28"/>
          <w:szCs w:val="28"/>
          <w:lang w:val="en-US"/>
        </w:rPr>
        <w:t>F</w:t>
      </w:r>
      <w:r w:rsidR="0061730F" w:rsidRPr="00AB6683">
        <w:rPr>
          <w:rFonts w:ascii="Times New Roman" w:hAnsi="Times New Roman" w:cs="Times New Roman"/>
          <w:sz w:val="28"/>
          <w:szCs w:val="28"/>
          <w:lang w:val="en-US"/>
        </w:rPr>
        <w:t xml:space="preserve"> – </w:t>
      </w:r>
      <w:r w:rsidRPr="00AB6683">
        <w:rPr>
          <w:rFonts w:ascii="Times New Roman" w:hAnsi="Times New Roman" w:cs="Times New Roman"/>
          <w:sz w:val="28"/>
          <w:szCs w:val="28"/>
          <w:lang w:val="en-US"/>
        </w:rPr>
        <w:t>is a composite dispersed system consisting of finely dispersed coal, water, and a plasticizing agent.</w:t>
      </w:r>
    </w:p>
    <w:p w14:paraId="419160C7" w14:textId="24382068" w:rsidR="00AB6683" w:rsidRPr="007B075A" w:rsidRDefault="00AB6683" w:rsidP="00AB6683">
      <w:pPr>
        <w:spacing w:after="0" w:line="360" w:lineRule="auto"/>
        <w:ind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lastRenderedPageBreak/>
        <w:t xml:space="preserve">The technology for producing and burning </w:t>
      </w:r>
      <w:r w:rsidR="00AA50F6" w:rsidRPr="007B075A">
        <w:rPr>
          <w:rFonts w:ascii="Times New Roman" w:hAnsi="Times New Roman" w:cs="Times New Roman"/>
          <w:sz w:val="28"/>
          <w:szCs w:val="28"/>
          <w:lang w:val="en-US"/>
        </w:rPr>
        <w:t>CWF</w:t>
      </w:r>
      <w:r w:rsidRPr="007B075A">
        <w:rPr>
          <w:rFonts w:ascii="Times New Roman" w:hAnsi="Times New Roman" w:cs="Times New Roman"/>
          <w:sz w:val="28"/>
          <w:szCs w:val="28"/>
          <w:lang w:val="en-US"/>
        </w:rPr>
        <w:t xml:space="preserve"> emerged in the 1970s in Russia and gained widespread use in China and Japan. Currently, mass production and use of </w:t>
      </w:r>
      <w:r w:rsidR="00AA50F6" w:rsidRPr="007B075A">
        <w:rPr>
          <w:rFonts w:ascii="Times New Roman" w:hAnsi="Times New Roman" w:cs="Times New Roman"/>
          <w:sz w:val="28"/>
          <w:szCs w:val="28"/>
          <w:lang w:val="en-US"/>
        </w:rPr>
        <w:t>CWF</w:t>
      </w:r>
      <w:r w:rsidRPr="007B075A">
        <w:rPr>
          <w:rFonts w:ascii="Times New Roman" w:hAnsi="Times New Roman" w:cs="Times New Roman"/>
          <w:sz w:val="28"/>
          <w:szCs w:val="28"/>
          <w:lang w:val="en-US"/>
        </w:rPr>
        <w:t xml:space="preserve"> are carried out in China, where coal consumption as </w:t>
      </w:r>
      <w:r w:rsidR="005704A0">
        <w:rPr>
          <w:rFonts w:ascii="Times New Roman" w:hAnsi="Times New Roman" w:cs="Times New Roman"/>
          <w:sz w:val="28"/>
          <w:szCs w:val="28"/>
          <w:lang w:val="en-US"/>
        </w:rPr>
        <w:t xml:space="preserve">a </w:t>
      </w:r>
      <w:r w:rsidRPr="007B075A">
        <w:rPr>
          <w:rFonts w:ascii="Times New Roman" w:hAnsi="Times New Roman" w:cs="Times New Roman"/>
          <w:sz w:val="28"/>
          <w:szCs w:val="28"/>
          <w:lang w:val="en-US"/>
        </w:rPr>
        <w:t>fuel is increasing every year.</w:t>
      </w:r>
    </w:p>
    <w:p w14:paraId="11E1D947" w14:textId="2F89AF54" w:rsidR="00AA50F6" w:rsidRPr="007B075A" w:rsidRDefault="00AB6683" w:rsidP="00AA50F6">
      <w:pPr>
        <w:spacing w:after="0" w:line="360" w:lineRule="auto"/>
        <w:ind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 xml:space="preserve">The use of coal in the form of </w:t>
      </w:r>
      <w:r w:rsidR="00AA50F6" w:rsidRPr="007B075A">
        <w:rPr>
          <w:rFonts w:ascii="Times New Roman" w:hAnsi="Times New Roman" w:cs="Times New Roman"/>
          <w:sz w:val="28"/>
          <w:szCs w:val="28"/>
          <w:lang w:val="en-US"/>
        </w:rPr>
        <w:t>CWF</w:t>
      </w:r>
      <w:r w:rsidRPr="007B075A">
        <w:rPr>
          <w:rFonts w:ascii="Times New Roman" w:hAnsi="Times New Roman" w:cs="Times New Roman"/>
          <w:sz w:val="28"/>
          <w:szCs w:val="28"/>
          <w:lang w:val="en-US"/>
        </w:rPr>
        <w:t xml:space="preserve"> has several advantages [14]:</w:t>
      </w:r>
    </w:p>
    <w:p w14:paraId="75D23B74" w14:textId="77777777" w:rsidR="00AA50F6" w:rsidRPr="007B075A" w:rsidRDefault="00AB6683" w:rsidP="00AA50F6">
      <w:pPr>
        <w:numPr>
          <w:ilvl w:val="0"/>
          <w:numId w:val="8"/>
        </w:numPr>
        <w:spacing w:after="0" w:line="360" w:lineRule="auto"/>
        <w:ind w:left="0"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Fire and explosion safety (during production, storage, transportation, and use)</w:t>
      </w:r>
      <w:r w:rsidR="00AA50F6" w:rsidRPr="007B075A">
        <w:rPr>
          <w:rFonts w:ascii="Times New Roman" w:hAnsi="Times New Roman" w:cs="Times New Roman"/>
          <w:sz w:val="28"/>
          <w:szCs w:val="28"/>
          <w:lang w:val="en-US"/>
        </w:rPr>
        <w:t>.</w:t>
      </w:r>
    </w:p>
    <w:p w14:paraId="44E5A381" w14:textId="77777777" w:rsidR="00AA50F6" w:rsidRPr="007B075A" w:rsidRDefault="00AB6683" w:rsidP="00AA50F6">
      <w:pPr>
        <w:numPr>
          <w:ilvl w:val="0"/>
          <w:numId w:val="8"/>
        </w:numPr>
        <w:spacing w:after="0" w:line="360" w:lineRule="auto"/>
        <w:ind w:left="0"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Reduction of pollutant emissions into the atmosphere (dust, ash, nitrogen and sulfur oxides) and the amount of ash produced due to increased combustion efficiency of the fuel mass up to 97%</w:t>
      </w:r>
      <w:r w:rsidR="00AA50F6" w:rsidRPr="007B075A">
        <w:rPr>
          <w:rFonts w:ascii="Times New Roman" w:hAnsi="Times New Roman" w:cs="Times New Roman"/>
          <w:sz w:val="28"/>
          <w:szCs w:val="28"/>
          <w:lang w:val="en-US"/>
        </w:rPr>
        <w:t>.</w:t>
      </w:r>
    </w:p>
    <w:p w14:paraId="2D97F609" w14:textId="77777777" w:rsidR="00AA50F6" w:rsidRPr="007B075A" w:rsidRDefault="00AB6683" w:rsidP="00AA50F6">
      <w:pPr>
        <w:numPr>
          <w:ilvl w:val="0"/>
          <w:numId w:val="8"/>
        </w:numPr>
        <w:spacing w:after="0" w:line="360" w:lineRule="auto"/>
        <w:ind w:left="0"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Full mechanization of technological processes</w:t>
      </w:r>
      <w:r w:rsidR="00AA50F6" w:rsidRPr="007B075A">
        <w:rPr>
          <w:rFonts w:ascii="Times New Roman" w:hAnsi="Times New Roman" w:cs="Times New Roman"/>
          <w:sz w:val="28"/>
          <w:szCs w:val="28"/>
          <w:lang w:val="en-US"/>
        </w:rPr>
        <w:t>.</w:t>
      </w:r>
    </w:p>
    <w:p w14:paraId="59053866" w14:textId="39C689EB" w:rsidR="00AB6683" w:rsidRPr="007B075A" w:rsidRDefault="00AB6683" w:rsidP="00AA50F6">
      <w:pPr>
        <w:numPr>
          <w:ilvl w:val="0"/>
          <w:numId w:val="8"/>
        </w:numPr>
        <w:spacing w:after="0" w:line="360" w:lineRule="auto"/>
        <w:ind w:left="0"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Various transportation methods</w:t>
      </w:r>
      <w:r w:rsidR="00AA50F6" w:rsidRPr="007B075A">
        <w:rPr>
          <w:rFonts w:ascii="Times New Roman" w:hAnsi="Times New Roman" w:cs="Times New Roman"/>
          <w:sz w:val="28"/>
          <w:szCs w:val="28"/>
          <w:lang w:val="en-US"/>
        </w:rPr>
        <w:t>.</w:t>
      </w:r>
    </w:p>
    <w:p w14:paraId="38518C34" w14:textId="5017FF9C" w:rsidR="00AB6683" w:rsidRPr="007B075A" w:rsidRDefault="00AB6683" w:rsidP="00AB6683">
      <w:pPr>
        <w:spacing w:after="0" w:line="360" w:lineRule="auto"/>
        <w:ind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 xml:space="preserve">In the technology of producing and burning </w:t>
      </w:r>
      <w:r w:rsidR="00AA50F6" w:rsidRPr="007B075A">
        <w:rPr>
          <w:rFonts w:ascii="Times New Roman" w:hAnsi="Times New Roman" w:cs="Times New Roman"/>
          <w:sz w:val="28"/>
          <w:szCs w:val="28"/>
          <w:lang w:val="en-US"/>
        </w:rPr>
        <w:t>CWF</w:t>
      </w:r>
      <w:r w:rsidRPr="007B075A">
        <w:rPr>
          <w:rFonts w:ascii="Times New Roman" w:hAnsi="Times New Roman" w:cs="Times New Roman"/>
          <w:sz w:val="28"/>
          <w:szCs w:val="28"/>
          <w:lang w:val="en-US"/>
        </w:rPr>
        <w:t>, the following properties are decisive: the content of the solid phase (in this case, coal), the granulometric composition of the suspension, dynamic viscosity, static stability (i.e., sedimentation stability), ash content, lower heating value, and others (Table 2) [9, 14].</w:t>
      </w:r>
    </w:p>
    <w:p w14:paraId="2B7C76FE" w14:textId="43B5D232" w:rsidR="00AB6683" w:rsidRPr="007B075A" w:rsidRDefault="00AB6683" w:rsidP="00AB6683">
      <w:pPr>
        <w:spacing w:after="0" w:line="360" w:lineRule="auto"/>
        <w:ind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 xml:space="preserve">All these parameters vary significantly depending on the raw material and are adjusted when it changes. However, if the influence of one or another factor, as well as their combination, on the nature of </w:t>
      </w:r>
      <w:r w:rsidR="00AA50F6" w:rsidRPr="007B075A">
        <w:rPr>
          <w:rFonts w:ascii="Times New Roman" w:hAnsi="Times New Roman" w:cs="Times New Roman"/>
          <w:sz w:val="28"/>
          <w:szCs w:val="28"/>
          <w:lang w:val="en-US"/>
        </w:rPr>
        <w:t>CWF</w:t>
      </w:r>
      <w:r w:rsidRPr="007B075A">
        <w:rPr>
          <w:rFonts w:ascii="Times New Roman" w:hAnsi="Times New Roman" w:cs="Times New Roman"/>
          <w:sz w:val="28"/>
          <w:szCs w:val="28"/>
          <w:lang w:val="en-US"/>
        </w:rPr>
        <w:t xml:space="preserve"> properties is not </w:t>
      </w:r>
      <w:proofErr w:type="gramStart"/>
      <w:r w:rsidRPr="007B075A">
        <w:rPr>
          <w:rFonts w:ascii="Times New Roman" w:hAnsi="Times New Roman" w:cs="Times New Roman"/>
          <w:sz w:val="28"/>
          <w:szCs w:val="28"/>
          <w:lang w:val="en-US"/>
        </w:rPr>
        <w:t>taken into account</w:t>
      </w:r>
      <w:proofErr w:type="gramEnd"/>
      <w:r w:rsidRPr="007B075A">
        <w:rPr>
          <w:rFonts w:ascii="Times New Roman" w:hAnsi="Times New Roman" w:cs="Times New Roman"/>
          <w:sz w:val="28"/>
          <w:szCs w:val="28"/>
          <w:lang w:val="en-US"/>
        </w:rPr>
        <w:t>, it is impossible to obtain fuel.</w:t>
      </w:r>
    </w:p>
    <w:p w14:paraId="18E27346" w14:textId="02417A72" w:rsidR="00523A89" w:rsidRPr="007B075A" w:rsidRDefault="00523A89" w:rsidP="00AB6683">
      <w:pPr>
        <w:spacing w:after="0" w:line="360" w:lineRule="auto"/>
        <w:ind w:firstLine="567"/>
        <w:jc w:val="both"/>
        <w:rPr>
          <w:rFonts w:ascii="Times New Roman" w:hAnsi="Times New Roman" w:cs="Times New Roman"/>
          <w:sz w:val="28"/>
          <w:szCs w:val="28"/>
          <w:lang w:val="en-US"/>
        </w:rPr>
      </w:pPr>
    </w:p>
    <w:p w14:paraId="218533D0" w14:textId="5930D81A" w:rsidR="00F87CA2" w:rsidRPr="007B075A" w:rsidRDefault="00390EFD" w:rsidP="00F4361D">
      <w:pPr>
        <w:spacing w:after="0" w:line="360" w:lineRule="auto"/>
        <w:jc w:val="both"/>
        <w:rPr>
          <w:rFonts w:ascii="Times New Roman" w:hAnsi="Times New Roman" w:cs="Times New Roman"/>
          <w:sz w:val="24"/>
          <w:szCs w:val="24"/>
          <w:lang w:val="en-US"/>
        </w:rPr>
      </w:pPr>
      <w:r w:rsidRPr="007B075A">
        <w:rPr>
          <w:rFonts w:ascii="Times New Roman" w:hAnsi="Times New Roman" w:cs="Times New Roman"/>
          <w:sz w:val="24"/>
          <w:szCs w:val="24"/>
          <w:lang w:val="en-US"/>
        </w:rPr>
        <w:t>Table 2 - Technological parameters of CWF</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40"/>
      </w:tblGrid>
      <w:tr w:rsidR="00F87CA2" w:rsidRPr="007B075A" w14:paraId="3616BA09" w14:textId="77777777" w:rsidTr="004A596C">
        <w:tc>
          <w:tcPr>
            <w:tcW w:w="5211" w:type="dxa"/>
            <w:shd w:val="clear" w:color="auto" w:fill="auto"/>
          </w:tcPr>
          <w:p w14:paraId="0E217C72" w14:textId="0818300F" w:rsidR="00F87CA2" w:rsidRPr="007B075A" w:rsidRDefault="00390EF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Parameter</w:t>
            </w:r>
          </w:p>
        </w:tc>
        <w:tc>
          <w:tcPr>
            <w:tcW w:w="4140" w:type="dxa"/>
            <w:shd w:val="clear" w:color="auto" w:fill="auto"/>
          </w:tcPr>
          <w:p w14:paraId="35AFD8A3" w14:textId="0ED31FFC" w:rsidR="00F87CA2" w:rsidRPr="007B075A" w:rsidRDefault="00390EF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Permissible range of values</w:t>
            </w:r>
          </w:p>
        </w:tc>
      </w:tr>
      <w:tr w:rsidR="00F87CA2" w:rsidRPr="007B075A" w14:paraId="6D72E949" w14:textId="77777777" w:rsidTr="004A596C">
        <w:tc>
          <w:tcPr>
            <w:tcW w:w="5211" w:type="dxa"/>
            <w:shd w:val="clear" w:color="auto" w:fill="auto"/>
          </w:tcPr>
          <w:p w14:paraId="20EBB66D" w14:textId="17D101E5"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Mass fraction of solid phase</w:t>
            </w:r>
            <w:r w:rsidR="00F87CA2" w:rsidRPr="007B075A">
              <w:rPr>
                <w:rFonts w:ascii="Times New Roman" w:eastAsia="Times New Roman" w:hAnsi="Times New Roman" w:cs="Times New Roman"/>
                <w:bCs/>
                <w:sz w:val="24"/>
                <w:szCs w:val="24"/>
                <w:lang w:val="en-US" w:eastAsia="es-ES"/>
              </w:rPr>
              <w:t>,</w:t>
            </w:r>
            <w:r w:rsidR="001517BD" w:rsidRPr="007B075A">
              <w:rPr>
                <w:rFonts w:ascii="Times New Roman" w:eastAsia="Times New Roman" w:hAnsi="Times New Roman" w:cs="Times New Roman"/>
                <w:bCs/>
                <w:sz w:val="24"/>
                <w:szCs w:val="24"/>
                <w:lang w:val="en-US" w:eastAsia="es-ES"/>
              </w:rPr>
              <w:t> </w:t>
            </w:r>
            <w:r w:rsidR="00F87CA2" w:rsidRPr="007B075A">
              <w:rPr>
                <w:rFonts w:ascii="Times New Roman" w:eastAsia="Times New Roman" w:hAnsi="Times New Roman" w:cs="Times New Roman"/>
                <w:sz w:val="24"/>
                <w:szCs w:val="24"/>
                <w:lang w:val="en-US" w:eastAsia="es-ES"/>
              </w:rPr>
              <w:t>%</w:t>
            </w:r>
          </w:p>
        </w:tc>
        <w:tc>
          <w:tcPr>
            <w:tcW w:w="4140" w:type="dxa"/>
            <w:shd w:val="clear" w:color="auto" w:fill="auto"/>
          </w:tcPr>
          <w:p w14:paraId="0DC22E32" w14:textId="77777777" w:rsidR="00F87CA2" w:rsidRPr="007B075A" w:rsidRDefault="00B50F7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4</w:t>
            </w:r>
            <w:r w:rsidR="00C73767" w:rsidRPr="007B075A">
              <w:rPr>
                <w:rFonts w:ascii="Times New Roman" w:eastAsia="Times New Roman" w:hAnsi="Times New Roman" w:cs="Times New Roman"/>
                <w:bCs/>
                <w:sz w:val="24"/>
                <w:szCs w:val="24"/>
                <w:lang w:val="en-US" w:eastAsia="es-ES"/>
              </w:rPr>
              <w:t>5</w:t>
            </w:r>
            <w:r w:rsidR="00F87CA2" w:rsidRPr="007B075A">
              <w:rPr>
                <w:rFonts w:ascii="Times New Roman" w:eastAsia="Times New Roman" w:hAnsi="Times New Roman" w:cs="Times New Roman"/>
                <w:bCs/>
                <w:sz w:val="24"/>
                <w:szCs w:val="24"/>
                <w:lang w:val="en-US" w:eastAsia="es-ES"/>
              </w:rPr>
              <w:t>–70</w:t>
            </w:r>
          </w:p>
        </w:tc>
      </w:tr>
      <w:tr w:rsidR="00F87CA2" w:rsidRPr="007B075A" w14:paraId="231EC657" w14:textId="77777777" w:rsidTr="004A596C">
        <w:tc>
          <w:tcPr>
            <w:tcW w:w="5211" w:type="dxa"/>
            <w:shd w:val="clear" w:color="auto" w:fill="auto"/>
          </w:tcPr>
          <w:p w14:paraId="6C6C8D67" w14:textId="37A32B6A"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Granulometric composition, µm</w:t>
            </w:r>
          </w:p>
        </w:tc>
        <w:tc>
          <w:tcPr>
            <w:tcW w:w="4140" w:type="dxa"/>
            <w:shd w:val="clear" w:color="auto" w:fill="auto"/>
          </w:tcPr>
          <w:p w14:paraId="1B799A3D" w14:textId="0BE15C73" w:rsidR="00F87CA2" w:rsidRPr="007B075A" w:rsidRDefault="00390EF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Less than</w:t>
            </w:r>
            <w:r w:rsidR="00A55456" w:rsidRPr="007B075A">
              <w:rPr>
                <w:rFonts w:ascii="Times New Roman" w:eastAsia="Times New Roman" w:hAnsi="Times New Roman" w:cs="Times New Roman"/>
                <w:bCs/>
                <w:sz w:val="24"/>
                <w:szCs w:val="24"/>
                <w:lang w:val="en-US" w:eastAsia="es-ES"/>
              </w:rPr>
              <w:t xml:space="preserve"> 250</w:t>
            </w:r>
          </w:p>
        </w:tc>
      </w:tr>
      <w:tr w:rsidR="00F87CA2" w:rsidRPr="007B075A" w14:paraId="5789BAF0" w14:textId="77777777" w:rsidTr="004A596C">
        <w:tc>
          <w:tcPr>
            <w:tcW w:w="5211" w:type="dxa"/>
            <w:shd w:val="clear" w:color="auto" w:fill="auto"/>
          </w:tcPr>
          <w:p w14:paraId="6EABC993" w14:textId="23AE98CB"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Density, kg/m</w:t>
            </w:r>
            <w:r w:rsidRPr="007B075A">
              <w:rPr>
                <w:rFonts w:ascii="Times New Roman" w:eastAsia="Times New Roman" w:hAnsi="Times New Roman" w:cs="Times New Roman"/>
                <w:bCs/>
                <w:sz w:val="24"/>
                <w:szCs w:val="24"/>
                <w:vertAlign w:val="superscript"/>
                <w:lang w:val="en-US" w:eastAsia="es-ES"/>
              </w:rPr>
              <w:t>3</w:t>
            </w:r>
          </w:p>
        </w:tc>
        <w:tc>
          <w:tcPr>
            <w:tcW w:w="4140" w:type="dxa"/>
            <w:shd w:val="clear" w:color="auto" w:fill="auto"/>
          </w:tcPr>
          <w:p w14:paraId="4F6101AA" w14:textId="3A7FBCEA" w:rsidR="00F87CA2" w:rsidRPr="007B075A" w:rsidRDefault="00390EF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About</w:t>
            </w:r>
            <w:r w:rsidR="00A55456" w:rsidRPr="007B075A">
              <w:rPr>
                <w:rFonts w:ascii="Times New Roman" w:eastAsia="Times New Roman" w:hAnsi="Times New Roman" w:cs="Times New Roman"/>
                <w:bCs/>
                <w:sz w:val="24"/>
                <w:szCs w:val="24"/>
                <w:lang w:val="en-US" w:eastAsia="es-ES"/>
              </w:rPr>
              <w:t xml:space="preserve"> 1200</w:t>
            </w:r>
          </w:p>
        </w:tc>
      </w:tr>
      <w:tr w:rsidR="00F87CA2" w:rsidRPr="007B075A" w14:paraId="1F137293" w14:textId="77777777" w:rsidTr="004A596C">
        <w:tc>
          <w:tcPr>
            <w:tcW w:w="5211" w:type="dxa"/>
            <w:shd w:val="clear" w:color="auto" w:fill="auto"/>
          </w:tcPr>
          <w:p w14:paraId="59D55D68" w14:textId="24FED4BF"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Coal ash content</w:t>
            </w:r>
            <w:r w:rsidR="00F87CA2" w:rsidRPr="007B075A">
              <w:rPr>
                <w:rFonts w:ascii="Times New Roman" w:eastAsia="Times New Roman" w:hAnsi="Times New Roman" w:cs="Times New Roman"/>
                <w:bCs/>
                <w:sz w:val="24"/>
                <w:szCs w:val="24"/>
                <w:lang w:val="en-US" w:eastAsia="es-ES"/>
              </w:rPr>
              <w:t>,</w:t>
            </w:r>
            <w:r w:rsidR="001517BD" w:rsidRPr="007B075A">
              <w:rPr>
                <w:rFonts w:ascii="Times New Roman" w:eastAsia="Times New Roman" w:hAnsi="Times New Roman" w:cs="Times New Roman"/>
                <w:bCs/>
                <w:sz w:val="24"/>
                <w:szCs w:val="24"/>
                <w:lang w:val="en-US" w:eastAsia="es-ES"/>
              </w:rPr>
              <w:t> </w:t>
            </w:r>
            <w:r w:rsidR="00F87CA2" w:rsidRPr="007B075A">
              <w:rPr>
                <w:rFonts w:ascii="Times New Roman" w:eastAsia="Times New Roman" w:hAnsi="Times New Roman" w:cs="Times New Roman"/>
                <w:sz w:val="24"/>
                <w:szCs w:val="24"/>
                <w:lang w:val="en-US" w:eastAsia="es-ES"/>
              </w:rPr>
              <w:t>%</w:t>
            </w:r>
          </w:p>
        </w:tc>
        <w:tc>
          <w:tcPr>
            <w:tcW w:w="4140" w:type="dxa"/>
            <w:shd w:val="clear" w:color="auto" w:fill="auto"/>
          </w:tcPr>
          <w:p w14:paraId="696D3EE9" w14:textId="77777777" w:rsidR="00F87CA2" w:rsidRPr="007B075A" w:rsidRDefault="00F87CA2"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5–50</w:t>
            </w:r>
          </w:p>
        </w:tc>
      </w:tr>
      <w:tr w:rsidR="00F87CA2" w:rsidRPr="007B075A" w14:paraId="1C6E2C81" w14:textId="77777777" w:rsidTr="004A596C">
        <w:tc>
          <w:tcPr>
            <w:tcW w:w="5211" w:type="dxa"/>
            <w:shd w:val="clear" w:color="auto" w:fill="auto"/>
          </w:tcPr>
          <w:p w14:paraId="481F2387" w14:textId="752D9FE2"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Lower heating value, kcal/kg</w:t>
            </w:r>
          </w:p>
        </w:tc>
        <w:tc>
          <w:tcPr>
            <w:tcW w:w="4140" w:type="dxa"/>
            <w:shd w:val="clear" w:color="auto" w:fill="auto"/>
          </w:tcPr>
          <w:p w14:paraId="6DA2DFBC" w14:textId="77777777" w:rsidR="00F87CA2" w:rsidRPr="007B075A" w:rsidRDefault="00F87CA2"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2300–4700</w:t>
            </w:r>
          </w:p>
        </w:tc>
      </w:tr>
      <w:tr w:rsidR="00F87CA2" w:rsidRPr="007B075A" w14:paraId="0A4A0AE2" w14:textId="77777777" w:rsidTr="004A596C">
        <w:tc>
          <w:tcPr>
            <w:tcW w:w="5211" w:type="dxa"/>
            <w:shd w:val="clear" w:color="auto" w:fill="auto"/>
          </w:tcPr>
          <w:p w14:paraId="49AE186B" w14:textId="68430572" w:rsidR="00F87CA2" w:rsidRPr="007B075A" w:rsidRDefault="00390EFD" w:rsidP="007F31EE">
            <w:pPr>
              <w:spacing w:after="0" w:line="360" w:lineRule="auto"/>
              <w:jc w:val="both"/>
              <w:rPr>
                <w:rFonts w:ascii="Times New Roman" w:eastAsia="Times New Roman" w:hAnsi="Times New Roman" w:cs="Times New Roman"/>
                <w:bCs/>
                <w:sz w:val="24"/>
                <w:szCs w:val="24"/>
                <w:lang w:val="en-US" w:eastAsia="es-ES"/>
              </w:rPr>
            </w:pPr>
            <w:bookmarkStart w:id="4" w:name="_Hlk169616542"/>
            <w:r w:rsidRPr="007B075A">
              <w:rPr>
                <w:rFonts w:ascii="Times New Roman" w:eastAsia="Times New Roman" w:hAnsi="Times New Roman" w:cs="Times New Roman"/>
                <w:bCs/>
                <w:sz w:val="24"/>
                <w:szCs w:val="24"/>
                <w:lang w:val="en-US" w:eastAsia="es-ES"/>
              </w:rPr>
              <w:t xml:space="preserve">Dynamic viscosity </w:t>
            </w:r>
            <w:r w:rsidR="007F31EE" w:rsidRPr="007B075A">
              <w:rPr>
                <w:rFonts w:ascii="Times New Roman" w:eastAsia="Times New Roman" w:hAnsi="Times New Roman" w:cs="Times New Roman"/>
                <w:bCs/>
                <w:sz w:val="24"/>
                <w:szCs w:val="24"/>
                <w:lang w:val="en-US" w:eastAsia="es-ES"/>
              </w:rPr>
              <w:t>(</w:t>
            </w:r>
            <w:r w:rsidRPr="007B075A">
              <w:rPr>
                <w:rFonts w:ascii="Times New Roman" w:eastAsia="Times New Roman" w:hAnsi="Times New Roman" w:cs="Times New Roman"/>
                <w:bCs/>
                <w:sz w:val="24"/>
                <w:szCs w:val="24"/>
                <w:lang w:val="en-US" w:eastAsia="es-ES"/>
              </w:rPr>
              <w:t>shear rate</w:t>
            </w:r>
            <w:bookmarkEnd w:id="4"/>
            <w:r w:rsidRPr="007B075A">
              <w:rPr>
                <w:rFonts w:ascii="Times New Roman" w:eastAsia="Times New Roman" w:hAnsi="Times New Roman" w:cs="Times New Roman"/>
                <w:bCs/>
                <w:sz w:val="24"/>
                <w:szCs w:val="24"/>
                <w:lang w:val="en-US" w:eastAsia="es-ES"/>
              </w:rPr>
              <w:t>)</w:t>
            </w:r>
          </w:p>
        </w:tc>
        <w:tc>
          <w:tcPr>
            <w:tcW w:w="4140" w:type="dxa"/>
            <w:shd w:val="clear" w:color="auto" w:fill="auto"/>
          </w:tcPr>
          <w:p w14:paraId="36EBAC9E" w14:textId="77777777" w:rsidR="00F87CA2" w:rsidRPr="007B075A" w:rsidRDefault="00B50F7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0,8–2</w:t>
            </w:r>
          </w:p>
        </w:tc>
      </w:tr>
      <w:tr w:rsidR="00F87CA2" w:rsidRPr="007B075A" w14:paraId="33D5E87A" w14:textId="77777777" w:rsidTr="004A596C">
        <w:tc>
          <w:tcPr>
            <w:tcW w:w="5211" w:type="dxa"/>
            <w:shd w:val="clear" w:color="auto" w:fill="auto"/>
          </w:tcPr>
          <w:p w14:paraId="55903FA4" w14:textId="00D8D97C"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Ignition temperature</w:t>
            </w:r>
            <w:r w:rsidR="00F87CA2" w:rsidRPr="007B075A">
              <w:rPr>
                <w:rFonts w:ascii="Times New Roman" w:eastAsia="Times New Roman" w:hAnsi="Times New Roman" w:cs="Times New Roman"/>
                <w:bCs/>
                <w:sz w:val="24"/>
                <w:szCs w:val="24"/>
                <w:lang w:val="en-US" w:eastAsia="es-ES"/>
              </w:rPr>
              <w:t xml:space="preserve">, </w:t>
            </w:r>
            <w:r w:rsidR="00F87CA2" w:rsidRPr="007B075A">
              <w:rPr>
                <w:rFonts w:ascii="Times New Roman" w:eastAsia="Times New Roman" w:hAnsi="Times New Roman" w:cs="Times New Roman"/>
                <w:sz w:val="24"/>
                <w:szCs w:val="24"/>
                <w:lang w:val="en-US" w:eastAsia="es-ES"/>
              </w:rPr>
              <w:t>°С</w:t>
            </w:r>
          </w:p>
        </w:tc>
        <w:tc>
          <w:tcPr>
            <w:tcW w:w="4140" w:type="dxa"/>
            <w:shd w:val="clear" w:color="auto" w:fill="auto"/>
          </w:tcPr>
          <w:p w14:paraId="19E6519E" w14:textId="77777777" w:rsidR="00F87CA2" w:rsidRPr="007B075A" w:rsidRDefault="00F87CA2"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450–650</w:t>
            </w:r>
          </w:p>
        </w:tc>
      </w:tr>
      <w:tr w:rsidR="00F87CA2" w:rsidRPr="007B075A" w14:paraId="24A478F6" w14:textId="77777777" w:rsidTr="004A596C">
        <w:tc>
          <w:tcPr>
            <w:tcW w:w="5211" w:type="dxa"/>
            <w:shd w:val="clear" w:color="auto" w:fill="auto"/>
          </w:tcPr>
          <w:p w14:paraId="30444E23" w14:textId="478D31A2"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Combustion temperature</w:t>
            </w:r>
            <w:r w:rsidR="00F87CA2" w:rsidRPr="007B075A">
              <w:rPr>
                <w:rFonts w:ascii="Times New Roman" w:eastAsia="Times New Roman" w:hAnsi="Times New Roman" w:cs="Times New Roman"/>
                <w:bCs/>
                <w:sz w:val="24"/>
                <w:szCs w:val="24"/>
                <w:lang w:val="en-US" w:eastAsia="es-ES"/>
              </w:rPr>
              <w:t xml:space="preserve">, </w:t>
            </w:r>
            <w:r w:rsidR="00F87CA2" w:rsidRPr="007B075A">
              <w:rPr>
                <w:rFonts w:ascii="Times New Roman" w:eastAsia="Times New Roman" w:hAnsi="Times New Roman" w:cs="Times New Roman"/>
                <w:sz w:val="24"/>
                <w:szCs w:val="24"/>
                <w:lang w:val="en-US" w:eastAsia="es-ES"/>
              </w:rPr>
              <w:t>°С</w:t>
            </w:r>
          </w:p>
        </w:tc>
        <w:tc>
          <w:tcPr>
            <w:tcW w:w="4140" w:type="dxa"/>
            <w:shd w:val="clear" w:color="auto" w:fill="auto"/>
          </w:tcPr>
          <w:p w14:paraId="477668EF" w14:textId="77777777" w:rsidR="00F87CA2" w:rsidRPr="007B075A" w:rsidRDefault="00F87CA2"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900–1150</w:t>
            </w:r>
          </w:p>
        </w:tc>
      </w:tr>
      <w:tr w:rsidR="00F87CA2" w:rsidRPr="007B075A" w14:paraId="162099F5" w14:textId="77777777" w:rsidTr="004A596C">
        <w:tc>
          <w:tcPr>
            <w:tcW w:w="5211" w:type="dxa"/>
            <w:shd w:val="clear" w:color="auto" w:fill="auto"/>
          </w:tcPr>
          <w:p w14:paraId="54C12A91" w14:textId="7C056F38" w:rsidR="00F87CA2" w:rsidRPr="007B075A" w:rsidRDefault="00390EFD" w:rsidP="00DE2A47">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 xml:space="preserve">Freezing </w:t>
            </w:r>
            <w:r w:rsidR="00882CEE" w:rsidRPr="007B075A">
              <w:rPr>
                <w:rFonts w:ascii="Times New Roman" w:eastAsia="Times New Roman" w:hAnsi="Times New Roman" w:cs="Times New Roman"/>
                <w:bCs/>
                <w:sz w:val="24"/>
                <w:szCs w:val="24"/>
                <w:lang w:val="en-US" w:eastAsia="es-ES"/>
              </w:rPr>
              <w:t xml:space="preserve">temperature </w:t>
            </w:r>
            <w:r w:rsidRPr="007B075A">
              <w:rPr>
                <w:rFonts w:ascii="Times New Roman" w:eastAsia="Times New Roman" w:hAnsi="Times New Roman" w:cs="Times New Roman"/>
                <w:bCs/>
                <w:sz w:val="24"/>
                <w:szCs w:val="24"/>
                <w:lang w:val="en-US" w:eastAsia="es-ES"/>
              </w:rPr>
              <w:t>(without additives</w:t>
            </w:r>
            <w:r w:rsidR="00F87CA2" w:rsidRPr="007B075A">
              <w:rPr>
                <w:rFonts w:ascii="Times New Roman" w:eastAsia="Times New Roman" w:hAnsi="Times New Roman" w:cs="Times New Roman"/>
                <w:bCs/>
                <w:sz w:val="24"/>
                <w:szCs w:val="24"/>
                <w:lang w:val="en-US" w:eastAsia="es-ES"/>
              </w:rPr>
              <w:t xml:space="preserve">), </w:t>
            </w:r>
            <w:r w:rsidR="00F87CA2" w:rsidRPr="007B075A">
              <w:rPr>
                <w:rFonts w:ascii="Times New Roman" w:eastAsia="Times New Roman" w:hAnsi="Times New Roman" w:cs="Times New Roman"/>
                <w:sz w:val="24"/>
                <w:szCs w:val="24"/>
                <w:lang w:val="en-US" w:eastAsia="es-ES"/>
              </w:rPr>
              <w:t>°С</w:t>
            </w:r>
          </w:p>
        </w:tc>
        <w:tc>
          <w:tcPr>
            <w:tcW w:w="4140" w:type="dxa"/>
            <w:shd w:val="clear" w:color="auto" w:fill="auto"/>
          </w:tcPr>
          <w:p w14:paraId="118AD52B" w14:textId="77777777" w:rsidR="00F87CA2" w:rsidRPr="007B075A" w:rsidRDefault="00F87CA2"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0</w:t>
            </w:r>
          </w:p>
        </w:tc>
      </w:tr>
      <w:tr w:rsidR="00F87CA2" w:rsidRPr="0077388B" w14:paraId="01F893D2" w14:textId="77777777" w:rsidTr="004A596C">
        <w:tc>
          <w:tcPr>
            <w:tcW w:w="5211" w:type="dxa"/>
            <w:shd w:val="clear" w:color="auto" w:fill="auto"/>
          </w:tcPr>
          <w:p w14:paraId="7CA749D6" w14:textId="77777777" w:rsidR="00390EFD" w:rsidRPr="007B075A" w:rsidRDefault="00390EFD" w:rsidP="00390EFD">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lastRenderedPageBreak/>
              <w:t>Static stability, day:</w:t>
            </w:r>
          </w:p>
          <w:p w14:paraId="38C8948C" w14:textId="77777777" w:rsidR="00390EFD" w:rsidRPr="007B075A" w:rsidRDefault="00390EFD" w:rsidP="00390EFD">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 without additives</w:t>
            </w:r>
          </w:p>
          <w:p w14:paraId="4A2D67F9" w14:textId="01F797CE" w:rsidR="00F87CA2" w:rsidRPr="007B075A" w:rsidRDefault="00390EFD" w:rsidP="00390EFD">
            <w:pPr>
              <w:spacing w:after="0" w:line="360" w:lineRule="auto"/>
              <w:jc w:val="both"/>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 with additives</w:t>
            </w:r>
            <w:r w:rsidRPr="007B075A">
              <w:rPr>
                <w:rFonts w:ascii="Times New Roman" w:eastAsia="Times New Roman" w:hAnsi="Times New Roman" w:cs="Times New Roman"/>
                <w:bCs/>
                <w:sz w:val="24"/>
                <w:szCs w:val="24"/>
                <w:lang w:val="en-US" w:eastAsia="es-ES"/>
              </w:rPr>
              <w:tab/>
            </w:r>
          </w:p>
        </w:tc>
        <w:tc>
          <w:tcPr>
            <w:tcW w:w="4140" w:type="dxa"/>
            <w:shd w:val="clear" w:color="auto" w:fill="auto"/>
          </w:tcPr>
          <w:p w14:paraId="4AFA88A2" w14:textId="77777777" w:rsidR="00F87CA2" w:rsidRPr="007B075A" w:rsidRDefault="00F87CA2" w:rsidP="00DE2A47">
            <w:pPr>
              <w:spacing w:after="0" w:line="360" w:lineRule="auto"/>
              <w:jc w:val="center"/>
              <w:rPr>
                <w:rFonts w:ascii="Times New Roman" w:eastAsia="Times New Roman" w:hAnsi="Times New Roman" w:cs="Times New Roman"/>
                <w:bCs/>
                <w:sz w:val="24"/>
                <w:szCs w:val="24"/>
                <w:lang w:val="en-US" w:eastAsia="es-ES"/>
              </w:rPr>
            </w:pPr>
          </w:p>
          <w:p w14:paraId="08588C24" w14:textId="45B05DC7" w:rsidR="00F87CA2" w:rsidRPr="007B075A" w:rsidRDefault="00390EF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Up to</w:t>
            </w:r>
            <w:r w:rsidR="00A55456" w:rsidRPr="007B075A">
              <w:rPr>
                <w:rFonts w:ascii="Times New Roman" w:eastAsia="Times New Roman" w:hAnsi="Times New Roman" w:cs="Times New Roman"/>
                <w:bCs/>
                <w:sz w:val="24"/>
                <w:szCs w:val="24"/>
                <w:lang w:val="en-US" w:eastAsia="es-ES"/>
              </w:rPr>
              <w:t xml:space="preserve"> 5</w:t>
            </w:r>
          </w:p>
          <w:p w14:paraId="4804FA06" w14:textId="4B9A48B3" w:rsidR="00F87CA2" w:rsidRPr="007B075A" w:rsidRDefault="00390EFD" w:rsidP="00DE2A47">
            <w:pPr>
              <w:spacing w:after="0" w:line="360" w:lineRule="auto"/>
              <w:jc w:val="center"/>
              <w:rPr>
                <w:rFonts w:ascii="Times New Roman" w:eastAsia="Times New Roman" w:hAnsi="Times New Roman" w:cs="Times New Roman"/>
                <w:bCs/>
                <w:sz w:val="24"/>
                <w:szCs w:val="24"/>
                <w:lang w:val="en-US" w:eastAsia="es-ES"/>
              </w:rPr>
            </w:pPr>
            <w:r w:rsidRPr="007B075A">
              <w:rPr>
                <w:rFonts w:ascii="Times New Roman" w:eastAsia="Times New Roman" w:hAnsi="Times New Roman" w:cs="Times New Roman"/>
                <w:bCs/>
                <w:sz w:val="24"/>
                <w:szCs w:val="24"/>
                <w:lang w:val="en-US" w:eastAsia="es-ES"/>
              </w:rPr>
              <w:t xml:space="preserve">Not less than </w:t>
            </w:r>
            <w:r w:rsidR="00F87CA2" w:rsidRPr="007B075A">
              <w:rPr>
                <w:rFonts w:ascii="Times New Roman" w:eastAsia="Times New Roman" w:hAnsi="Times New Roman" w:cs="Times New Roman"/>
                <w:bCs/>
                <w:sz w:val="24"/>
                <w:szCs w:val="24"/>
                <w:lang w:val="en-US" w:eastAsia="es-ES"/>
              </w:rPr>
              <w:t>30</w:t>
            </w:r>
          </w:p>
        </w:tc>
      </w:tr>
    </w:tbl>
    <w:p w14:paraId="384B9863" w14:textId="77777777" w:rsidR="00F87CA2" w:rsidRPr="007B075A" w:rsidRDefault="00F87CA2" w:rsidP="00DE2A47">
      <w:pPr>
        <w:spacing w:after="0" w:line="360" w:lineRule="auto"/>
        <w:ind w:firstLine="567"/>
        <w:jc w:val="both"/>
        <w:rPr>
          <w:rFonts w:ascii="Times New Roman" w:hAnsi="Times New Roman" w:cs="Times New Roman"/>
          <w:sz w:val="28"/>
          <w:szCs w:val="28"/>
          <w:lang w:val="en-US"/>
        </w:rPr>
      </w:pPr>
    </w:p>
    <w:p w14:paraId="28C185B8" w14:textId="60A16FB7" w:rsidR="00882CEE" w:rsidRPr="00882CEE" w:rsidRDefault="00882CEE" w:rsidP="00882CEE">
      <w:pPr>
        <w:spacing w:after="0" w:line="360" w:lineRule="auto"/>
        <w:ind w:firstLine="567"/>
        <w:jc w:val="both"/>
        <w:rPr>
          <w:rFonts w:ascii="Times New Roman" w:hAnsi="Times New Roman" w:cs="Times New Roman"/>
          <w:sz w:val="28"/>
          <w:szCs w:val="28"/>
          <w:lang w:val="en-US"/>
        </w:rPr>
      </w:pPr>
      <w:r w:rsidRPr="007B075A">
        <w:rPr>
          <w:rFonts w:ascii="Times New Roman" w:hAnsi="Times New Roman" w:cs="Times New Roman"/>
          <w:sz w:val="28"/>
          <w:szCs w:val="28"/>
          <w:lang w:val="en-US"/>
        </w:rPr>
        <w:t xml:space="preserve">In developing </w:t>
      </w:r>
      <w:r w:rsidR="003037FA" w:rsidRPr="007B075A">
        <w:rPr>
          <w:rFonts w:ascii="Times New Roman" w:hAnsi="Times New Roman" w:cs="Times New Roman"/>
          <w:sz w:val="28"/>
          <w:szCs w:val="28"/>
          <w:lang w:val="en-US"/>
        </w:rPr>
        <w:t xml:space="preserve">CWF </w:t>
      </w:r>
      <w:r w:rsidRPr="007B075A">
        <w:rPr>
          <w:rFonts w:ascii="Times New Roman" w:hAnsi="Times New Roman" w:cs="Times New Roman"/>
          <w:sz w:val="28"/>
          <w:szCs w:val="28"/>
          <w:lang w:val="en-US"/>
        </w:rPr>
        <w:t>technology for its</w:t>
      </w:r>
      <w:r w:rsidRPr="00882CEE">
        <w:rPr>
          <w:rFonts w:ascii="Times New Roman" w:hAnsi="Times New Roman" w:cs="Times New Roman"/>
          <w:sz w:val="28"/>
          <w:szCs w:val="28"/>
          <w:lang w:val="en-US"/>
        </w:rPr>
        <w:t xml:space="preserve"> effective use, it is necessary to address several emerging challenges, such as ensuring sedimentation stability and optimal rheological characteristics with the maximum solid phase content. This can be achieved by selecting the raw materials for preparing CWF, its granulometric composition, as well as plasticizing and stabilizing additives.</w:t>
      </w:r>
    </w:p>
    <w:p w14:paraId="23339F1D" w14:textId="4D1FE00B" w:rsidR="00882CEE" w:rsidRPr="00882CEE" w:rsidRDefault="00882CEE" w:rsidP="00882CEE">
      <w:pPr>
        <w:spacing w:after="0" w:line="360" w:lineRule="auto"/>
        <w:ind w:firstLine="567"/>
        <w:jc w:val="both"/>
        <w:rPr>
          <w:rFonts w:ascii="Times New Roman" w:hAnsi="Times New Roman" w:cs="Times New Roman"/>
          <w:sz w:val="28"/>
          <w:szCs w:val="28"/>
          <w:lang w:val="en-US"/>
        </w:rPr>
      </w:pPr>
      <w:r w:rsidRPr="00882CEE">
        <w:rPr>
          <w:rFonts w:ascii="Times New Roman" w:hAnsi="Times New Roman" w:cs="Times New Roman"/>
          <w:sz w:val="28"/>
          <w:szCs w:val="28"/>
          <w:lang w:val="en-US"/>
        </w:rPr>
        <w:t xml:space="preserve">Accordingly, the aim of the study was to investigate the influence of various parameters (granulometric composition, solid fraction content) on the sedimentation and rheological properties of CWF obtained using an </w:t>
      </w:r>
      <w:r w:rsidRPr="00BA3B37">
        <w:rPr>
          <w:rFonts w:ascii="Times New Roman" w:hAnsi="Times New Roman" w:cs="Times New Roman"/>
          <w:sz w:val="28"/>
          <w:szCs w:val="28"/>
          <w:lang w:val="en-US"/>
        </w:rPr>
        <w:t>EHS</w:t>
      </w:r>
      <w:r>
        <w:rPr>
          <w:rFonts w:ascii="Times New Roman" w:hAnsi="Times New Roman" w:cs="Times New Roman"/>
          <w:sz w:val="28"/>
          <w:szCs w:val="28"/>
          <w:lang w:val="en-US"/>
        </w:rPr>
        <w:t>I</w:t>
      </w:r>
      <w:r w:rsidRPr="00882CEE">
        <w:rPr>
          <w:rFonts w:ascii="Times New Roman" w:hAnsi="Times New Roman" w:cs="Times New Roman"/>
          <w:sz w:val="28"/>
          <w:szCs w:val="28"/>
          <w:lang w:val="en-US"/>
        </w:rPr>
        <w:t>, and to select the optimal components. Based on experimental data, a technological scheme for the production of CWF is proposed.</w:t>
      </w:r>
    </w:p>
    <w:p w14:paraId="03307632" w14:textId="77777777" w:rsidR="00C03D5D" w:rsidRPr="00882CEE" w:rsidRDefault="00C03D5D" w:rsidP="003905D4">
      <w:pPr>
        <w:spacing w:after="0" w:line="360" w:lineRule="auto"/>
        <w:ind w:firstLine="567"/>
        <w:jc w:val="both"/>
        <w:rPr>
          <w:rFonts w:ascii="Times New Roman" w:hAnsi="Times New Roman" w:cs="Times New Roman"/>
          <w:b/>
          <w:sz w:val="28"/>
          <w:szCs w:val="28"/>
          <w:lang w:val="en-US"/>
        </w:rPr>
      </w:pPr>
    </w:p>
    <w:p w14:paraId="68A274EE" w14:textId="77777777" w:rsidR="000C03D4" w:rsidRPr="000C03D4" w:rsidRDefault="000C03D4" w:rsidP="003905D4">
      <w:pPr>
        <w:spacing w:after="0" w:line="360" w:lineRule="auto"/>
        <w:ind w:firstLine="567"/>
        <w:rPr>
          <w:rFonts w:ascii="Times New Roman" w:eastAsia="Times New Roman" w:hAnsi="Times New Roman" w:cs="Times New Roman"/>
          <w:b/>
          <w:sz w:val="28"/>
          <w:szCs w:val="28"/>
          <w:lang w:val="en-US" w:eastAsia="ru-RU"/>
        </w:rPr>
      </w:pPr>
      <w:r w:rsidRPr="000C03D4">
        <w:rPr>
          <w:rFonts w:ascii="Times New Roman" w:eastAsia="Times New Roman" w:hAnsi="Times New Roman" w:cs="Times New Roman"/>
          <w:b/>
          <w:sz w:val="28"/>
          <w:szCs w:val="28"/>
          <w:lang w:val="en-US" w:eastAsia="ru-RU"/>
        </w:rPr>
        <w:t>Materials and Methods of Research</w:t>
      </w:r>
    </w:p>
    <w:p w14:paraId="3B6CB1E4" w14:textId="2D52C89E" w:rsidR="000C03D4" w:rsidRPr="000C03D4" w:rsidRDefault="003037FA" w:rsidP="003905D4">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0C03D4">
        <w:rPr>
          <w:rFonts w:ascii="Times New Roman" w:hAnsi="Times New Roman" w:cs="Times New Roman"/>
          <w:sz w:val="28"/>
          <w:szCs w:val="28"/>
          <w:lang w:val="en-US"/>
        </w:rPr>
        <w:t xml:space="preserve">oal </w:t>
      </w:r>
      <w:r w:rsidR="000C03D4" w:rsidRPr="000C03D4">
        <w:rPr>
          <w:rFonts w:ascii="Times New Roman" w:hAnsi="Times New Roman" w:cs="Times New Roman"/>
          <w:sz w:val="28"/>
          <w:szCs w:val="28"/>
          <w:lang w:val="en-US"/>
        </w:rPr>
        <w:t xml:space="preserve">grinding and </w:t>
      </w:r>
      <w:r w:rsidRPr="000C03D4">
        <w:rPr>
          <w:rFonts w:ascii="Times New Roman" w:hAnsi="Times New Roman" w:cs="Times New Roman"/>
          <w:sz w:val="28"/>
          <w:szCs w:val="28"/>
          <w:lang w:val="en-US"/>
        </w:rPr>
        <w:t xml:space="preserve">CWF </w:t>
      </w:r>
      <w:r w:rsidR="000C03D4" w:rsidRPr="000C03D4">
        <w:rPr>
          <w:rFonts w:ascii="Times New Roman" w:hAnsi="Times New Roman" w:cs="Times New Roman"/>
          <w:sz w:val="28"/>
          <w:szCs w:val="28"/>
          <w:lang w:val="en-US"/>
        </w:rPr>
        <w:t>production were carried out using the modernized EHS</w:t>
      </w:r>
      <w:r w:rsidR="00F24F47">
        <w:rPr>
          <w:rFonts w:ascii="Times New Roman" w:hAnsi="Times New Roman" w:cs="Times New Roman"/>
          <w:sz w:val="28"/>
          <w:szCs w:val="28"/>
          <w:lang w:val="en-US"/>
        </w:rPr>
        <w:t>I</w:t>
      </w:r>
      <w:r w:rsidR="000C03D4" w:rsidRPr="000C03D4">
        <w:rPr>
          <w:rFonts w:ascii="Times New Roman" w:hAnsi="Times New Roman" w:cs="Times New Roman"/>
          <w:sz w:val="28"/>
          <w:szCs w:val="28"/>
          <w:lang w:val="en-US"/>
        </w:rPr>
        <w:t xml:space="preserve"> </w:t>
      </w:r>
      <w:proofErr w:type="spellStart"/>
      <w:r w:rsidR="000C03D4" w:rsidRPr="000C03D4">
        <w:rPr>
          <w:rFonts w:ascii="Times New Roman" w:hAnsi="Times New Roman" w:cs="Times New Roman"/>
          <w:sz w:val="28"/>
          <w:szCs w:val="28"/>
          <w:lang w:val="en-US"/>
        </w:rPr>
        <w:t>UniThorr</w:t>
      </w:r>
      <w:proofErr w:type="spellEnd"/>
      <w:r w:rsidR="000C03D4" w:rsidRPr="000C03D4">
        <w:rPr>
          <w:rFonts w:ascii="Times New Roman" w:hAnsi="Times New Roman" w:cs="Times New Roman"/>
          <w:sz w:val="28"/>
          <w:szCs w:val="28"/>
          <w:lang w:val="en-US"/>
        </w:rPr>
        <w:t xml:space="preserve"> 2 (Figure 1), designed by the employees of </w:t>
      </w:r>
      <w:r w:rsidR="00F24F47" w:rsidRPr="00F24F47">
        <w:rPr>
          <w:rFonts w:ascii="Times New Roman" w:hAnsi="Times New Roman" w:cs="Times New Roman"/>
          <w:sz w:val="28"/>
          <w:szCs w:val="28"/>
          <w:lang w:val="en-US"/>
        </w:rPr>
        <w:t>Unitsky String Technologies Inc.</w:t>
      </w:r>
      <w:r w:rsidR="000C03D4" w:rsidRPr="000C03D4">
        <w:rPr>
          <w:rFonts w:ascii="Times New Roman" w:hAnsi="Times New Roman" w:cs="Times New Roman"/>
          <w:sz w:val="28"/>
          <w:szCs w:val="28"/>
          <w:lang w:val="en-US"/>
        </w:rPr>
        <w:t xml:space="preserve"> (Minsk, Belarus). Previously, the authors studied the influence of various parameters (initial fraction size, chamber design, properties of the working medium, working gap size, loading volume) on the quality of coal grinding in the </w:t>
      </w:r>
      <w:r w:rsidR="00F24F47" w:rsidRPr="000C03D4">
        <w:rPr>
          <w:rFonts w:ascii="Times New Roman" w:hAnsi="Times New Roman" w:cs="Times New Roman"/>
          <w:sz w:val="28"/>
          <w:szCs w:val="28"/>
          <w:lang w:val="en-US"/>
        </w:rPr>
        <w:t>EHS</w:t>
      </w:r>
      <w:r w:rsidR="00F24F47">
        <w:rPr>
          <w:rFonts w:ascii="Times New Roman" w:hAnsi="Times New Roman" w:cs="Times New Roman"/>
          <w:sz w:val="28"/>
          <w:szCs w:val="28"/>
          <w:lang w:val="en-US"/>
        </w:rPr>
        <w:t>I</w:t>
      </w:r>
      <w:r w:rsidR="00F24F47" w:rsidRPr="000C03D4">
        <w:rPr>
          <w:rFonts w:ascii="Times New Roman" w:hAnsi="Times New Roman" w:cs="Times New Roman"/>
          <w:sz w:val="28"/>
          <w:szCs w:val="28"/>
          <w:lang w:val="en-US"/>
        </w:rPr>
        <w:t xml:space="preserve"> </w:t>
      </w:r>
      <w:proofErr w:type="spellStart"/>
      <w:r w:rsidR="000C03D4" w:rsidRPr="000C03D4">
        <w:rPr>
          <w:rFonts w:ascii="Times New Roman" w:hAnsi="Times New Roman" w:cs="Times New Roman"/>
          <w:sz w:val="28"/>
          <w:szCs w:val="28"/>
          <w:lang w:val="en-US"/>
        </w:rPr>
        <w:t>UniThorr</w:t>
      </w:r>
      <w:proofErr w:type="spellEnd"/>
      <w:r w:rsidR="000C03D4" w:rsidRPr="000C03D4">
        <w:rPr>
          <w:rFonts w:ascii="Times New Roman" w:hAnsi="Times New Roman" w:cs="Times New Roman"/>
          <w:sz w:val="28"/>
          <w:szCs w:val="28"/>
          <w:lang w:val="en-US"/>
        </w:rPr>
        <w:t xml:space="preserve"> in discrete mode [9]. The main components of the </w:t>
      </w:r>
      <w:r w:rsidR="00F24F47" w:rsidRPr="000C03D4">
        <w:rPr>
          <w:rFonts w:ascii="Times New Roman" w:hAnsi="Times New Roman" w:cs="Times New Roman"/>
          <w:sz w:val="28"/>
          <w:szCs w:val="28"/>
          <w:lang w:val="en-US"/>
        </w:rPr>
        <w:t>EHS</w:t>
      </w:r>
      <w:r w:rsidR="00F24F47">
        <w:rPr>
          <w:rFonts w:ascii="Times New Roman" w:hAnsi="Times New Roman" w:cs="Times New Roman"/>
          <w:sz w:val="28"/>
          <w:szCs w:val="28"/>
          <w:lang w:val="en-US"/>
        </w:rPr>
        <w:t>I</w:t>
      </w:r>
      <w:r w:rsidR="000C03D4" w:rsidRPr="000C03D4">
        <w:rPr>
          <w:rFonts w:ascii="Times New Roman" w:hAnsi="Times New Roman" w:cs="Times New Roman"/>
          <w:sz w:val="28"/>
          <w:szCs w:val="28"/>
          <w:lang w:val="en-US"/>
        </w:rPr>
        <w:t xml:space="preserve"> </w:t>
      </w:r>
      <w:proofErr w:type="spellStart"/>
      <w:r w:rsidR="000C03D4" w:rsidRPr="000C03D4">
        <w:rPr>
          <w:rFonts w:ascii="Times New Roman" w:hAnsi="Times New Roman" w:cs="Times New Roman"/>
          <w:sz w:val="28"/>
          <w:szCs w:val="28"/>
          <w:lang w:val="en-US"/>
        </w:rPr>
        <w:t>UniThorr</w:t>
      </w:r>
      <w:proofErr w:type="spellEnd"/>
      <w:r w:rsidR="000C03D4" w:rsidRPr="000C03D4">
        <w:rPr>
          <w:rFonts w:ascii="Times New Roman" w:hAnsi="Times New Roman" w:cs="Times New Roman"/>
          <w:sz w:val="28"/>
          <w:szCs w:val="28"/>
          <w:lang w:val="en-US"/>
        </w:rPr>
        <w:t xml:space="preserve"> 2 are the pulse current generator, </w:t>
      </w:r>
      <w:r>
        <w:rPr>
          <w:rFonts w:ascii="Times New Roman" w:hAnsi="Times New Roman" w:cs="Times New Roman"/>
          <w:sz w:val="28"/>
          <w:szCs w:val="28"/>
          <w:lang w:val="en-US"/>
        </w:rPr>
        <w:t xml:space="preserve">the </w:t>
      </w:r>
      <w:r w:rsidR="000C03D4" w:rsidRPr="000C03D4">
        <w:rPr>
          <w:rFonts w:ascii="Times New Roman" w:hAnsi="Times New Roman" w:cs="Times New Roman"/>
          <w:sz w:val="28"/>
          <w:szCs w:val="28"/>
          <w:lang w:val="en-US"/>
        </w:rPr>
        <w:t xml:space="preserve">working chamber, </w:t>
      </w:r>
      <w:r w:rsidR="00B9575D">
        <w:rPr>
          <w:rFonts w:ascii="Times New Roman" w:hAnsi="Times New Roman" w:cs="Times New Roman"/>
          <w:sz w:val="28"/>
          <w:szCs w:val="28"/>
          <w:lang w:val="en-US"/>
        </w:rPr>
        <w:t xml:space="preserve">the </w:t>
      </w:r>
      <w:r w:rsidR="000C03D4" w:rsidRPr="000C03D4">
        <w:rPr>
          <w:rFonts w:ascii="Times New Roman" w:hAnsi="Times New Roman" w:cs="Times New Roman"/>
          <w:sz w:val="28"/>
          <w:szCs w:val="28"/>
          <w:lang w:val="en-US"/>
        </w:rPr>
        <w:t xml:space="preserve">coal feeding device, </w:t>
      </w:r>
      <w:r w:rsidR="00B9575D">
        <w:rPr>
          <w:rFonts w:ascii="Times New Roman" w:hAnsi="Times New Roman" w:cs="Times New Roman"/>
          <w:sz w:val="28"/>
          <w:szCs w:val="28"/>
          <w:lang w:val="en-US"/>
        </w:rPr>
        <w:t xml:space="preserve">the </w:t>
      </w:r>
      <w:r w:rsidR="000C03D4" w:rsidRPr="000C03D4">
        <w:rPr>
          <w:rFonts w:ascii="Times New Roman" w:hAnsi="Times New Roman" w:cs="Times New Roman"/>
          <w:sz w:val="28"/>
          <w:szCs w:val="28"/>
          <w:lang w:val="en-US"/>
        </w:rPr>
        <w:t xml:space="preserve">water pump, </w:t>
      </w:r>
      <w:r w:rsidR="00B9575D">
        <w:rPr>
          <w:rFonts w:ascii="Times New Roman" w:hAnsi="Times New Roman" w:cs="Times New Roman"/>
          <w:sz w:val="28"/>
          <w:szCs w:val="28"/>
          <w:lang w:val="en-US"/>
        </w:rPr>
        <w:t xml:space="preserve">the </w:t>
      </w:r>
      <w:r w:rsidR="000C03D4" w:rsidRPr="000C03D4">
        <w:rPr>
          <w:rFonts w:ascii="Times New Roman" w:hAnsi="Times New Roman" w:cs="Times New Roman"/>
          <w:sz w:val="28"/>
          <w:szCs w:val="28"/>
          <w:lang w:val="en-US"/>
        </w:rPr>
        <w:t>classifier, and</w:t>
      </w:r>
      <w:r w:rsidR="00B9575D">
        <w:rPr>
          <w:rFonts w:ascii="Times New Roman" w:hAnsi="Times New Roman" w:cs="Times New Roman"/>
          <w:sz w:val="28"/>
          <w:szCs w:val="28"/>
          <w:lang w:val="en-US"/>
        </w:rPr>
        <w:t xml:space="preserve"> the</w:t>
      </w:r>
      <w:r w:rsidR="000C03D4" w:rsidRPr="000C03D4">
        <w:rPr>
          <w:rFonts w:ascii="Times New Roman" w:hAnsi="Times New Roman" w:cs="Times New Roman"/>
          <w:sz w:val="28"/>
          <w:szCs w:val="28"/>
          <w:lang w:val="en-US"/>
        </w:rPr>
        <w:t xml:space="preserve"> particle fraction separation system.</w:t>
      </w:r>
    </w:p>
    <w:p w14:paraId="20DBC38E" w14:textId="77777777" w:rsidR="002A1A10" w:rsidRPr="000C03D4" w:rsidRDefault="002A1A10" w:rsidP="005452D5">
      <w:pPr>
        <w:spacing w:after="0" w:line="360" w:lineRule="auto"/>
        <w:ind w:firstLine="567"/>
        <w:contextualSpacing/>
        <w:jc w:val="both"/>
        <w:rPr>
          <w:rFonts w:ascii="Times New Roman" w:hAnsi="Times New Roman" w:cs="Times New Roman"/>
          <w:sz w:val="28"/>
          <w:szCs w:val="28"/>
          <w:lang w:val="en-US"/>
        </w:rPr>
      </w:pPr>
    </w:p>
    <w:p w14:paraId="2AD24C6F" w14:textId="77777777" w:rsidR="00AD466A" w:rsidRPr="000B6740" w:rsidRDefault="009D7460" w:rsidP="00DE2A47">
      <w:pPr>
        <w:pStyle w:val="a3"/>
        <w:spacing w:after="0" w:line="360" w:lineRule="auto"/>
        <w:ind w:left="0"/>
        <w:jc w:val="center"/>
        <w:rPr>
          <w:rFonts w:ascii="Times New Roman" w:hAnsi="Times New Roman" w:cs="Times New Roman"/>
          <w:sz w:val="28"/>
          <w:szCs w:val="28"/>
        </w:rPr>
      </w:pPr>
      <w:r w:rsidRPr="000B6740">
        <w:rPr>
          <w:noProof/>
        </w:rPr>
        <w:lastRenderedPageBreak/>
        <w:drawing>
          <wp:inline distT="0" distB="0" distL="0" distR="0" wp14:anchorId="03F457F9" wp14:editId="03E0D23B">
            <wp:extent cx="3697616" cy="2765145"/>
            <wp:effectExtent l="38100" t="38100" r="93345" b="92710"/>
            <wp:docPr id="10" name="Рисунок 9">
              <a:extLst xmlns:a="http://schemas.openxmlformats.org/drawingml/2006/main">
                <a:ext uri="{FF2B5EF4-FFF2-40B4-BE49-F238E27FC236}">
                  <a16:creationId xmlns:a16="http://schemas.microsoft.com/office/drawing/2014/main" id="{B55B36B2-F08C-48B0-A09C-F1A4BB4A1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B55B36B2-F08C-48B0-A09C-F1A4BB4A153B}"/>
                        </a:ext>
                      </a:extLst>
                    </pic:cNvPr>
                    <pic:cNvPicPr>
                      <a:picLocks noChangeAspect="1"/>
                    </pic:cNvPicPr>
                  </pic:nvPicPr>
                  <pic:blipFill>
                    <a:blip r:embed="rId8"/>
                    <a:stretch>
                      <a:fillRect/>
                    </a:stretch>
                  </pic:blipFill>
                  <pic:spPr>
                    <a:xfrm>
                      <a:off x="0" y="0"/>
                      <a:ext cx="3722706" cy="278390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7403966" w14:textId="610ED288" w:rsidR="00AD466A" w:rsidRDefault="00F24F47" w:rsidP="003905D4">
      <w:pPr>
        <w:pStyle w:val="a3"/>
        <w:spacing w:after="0" w:line="360" w:lineRule="auto"/>
        <w:ind w:left="0"/>
        <w:jc w:val="center"/>
        <w:rPr>
          <w:rFonts w:ascii="Times New Roman" w:hAnsi="Times New Roman" w:cs="Times New Roman"/>
          <w:sz w:val="24"/>
          <w:szCs w:val="24"/>
          <w:lang w:val="en-US"/>
        </w:rPr>
      </w:pPr>
      <w:r w:rsidRPr="00F24F47">
        <w:rPr>
          <w:rFonts w:ascii="Times New Roman" w:hAnsi="Times New Roman" w:cs="Times New Roman"/>
          <w:sz w:val="24"/>
          <w:szCs w:val="24"/>
          <w:lang w:val="en-US"/>
        </w:rPr>
        <w:t>Figure 1 – EHS</w:t>
      </w:r>
      <w:r>
        <w:rPr>
          <w:rFonts w:ascii="Times New Roman" w:hAnsi="Times New Roman" w:cs="Times New Roman"/>
          <w:sz w:val="24"/>
          <w:szCs w:val="24"/>
          <w:lang w:val="en-US"/>
        </w:rPr>
        <w:t>I</w:t>
      </w:r>
      <w:r w:rsidRPr="00F24F47">
        <w:rPr>
          <w:rFonts w:ascii="Times New Roman" w:hAnsi="Times New Roman" w:cs="Times New Roman"/>
          <w:sz w:val="24"/>
          <w:szCs w:val="24"/>
          <w:lang w:val="en-US"/>
        </w:rPr>
        <w:t xml:space="preserve"> </w:t>
      </w:r>
      <w:proofErr w:type="spellStart"/>
      <w:r w:rsidRPr="00F24F47">
        <w:rPr>
          <w:rFonts w:ascii="Times New Roman" w:hAnsi="Times New Roman" w:cs="Times New Roman"/>
          <w:sz w:val="24"/>
          <w:szCs w:val="24"/>
          <w:lang w:val="en-US"/>
        </w:rPr>
        <w:t>UniThorr</w:t>
      </w:r>
      <w:proofErr w:type="spellEnd"/>
      <w:r w:rsidRPr="00F24F47">
        <w:rPr>
          <w:rFonts w:ascii="Times New Roman" w:hAnsi="Times New Roman" w:cs="Times New Roman"/>
          <w:sz w:val="24"/>
          <w:szCs w:val="24"/>
          <w:lang w:val="en-US"/>
        </w:rPr>
        <w:t xml:space="preserve"> 2: working chamber and coal feeding device</w:t>
      </w:r>
    </w:p>
    <w:p w14:paraId="4B5F94C3" w14:textId="77777777" w:rsidR="00F24F47" w:rsidRPr="00F24F47" w:rsidRDefault="00F24F47" w:rsidP="00DE2A47">
      <w:pPr>
        <w:pStyle w:val="a3"/>
        <w:spacing w:after="0" w:line="360" w:lineRule="auto"/>
        <w:ind w:left="0" w:firstLine="709"/>
        <w:jc w:val="both"/>
        <w:rPr>
          <w:rFonts w:ascii="Times New Roman" w:hAnsi="Times New Roman" w:cs="Times New Roman"/>
          <w:sz w:val="28"/>
          <w:szCs w:val="28"/>
          <w:lang w:val="en-US"/>
        </w:rPr>
      </w:pPr>
    </w:p>
    <w:p w14:paraId="3FE514FB" w14:textId="77777777" w:rsidR="00F24F47" w:rsidRPr="00F24F47" w:rsidRDefault="00F24F47" w:rsidP="00F24F47">
      <w:pPr>
        <w:spacing w:after="0" w:line="360" w:lineRule="auto"/>
        <w:ind w:firstLine="567"/>
        <w:jc w:val="both"/>
        <w:rPr>
          <w:rFonts w:ascii="Times New Roman" w:hAnsi="Times New Roman" w:cs="Times New Roman"/>
          <w:sz w:val="28"/>
          <w:szCs w:val="28"/>
          <w:lang w:val="en-US"/>
        </w:rPr>
      </w:pPr>
      <w:r w:rsidRPr="00F24F47">
        <w:rPr>
          <w:rFonts w:ascii="Times New Roman" w:hAnsi="Times New Roman" w:cs="Times New Roman"/>
          <w:sz w:val="28"/>
          <w:szCs w:val="28"/>
          <w:lang w:val="en-US"/>
        </w:rPr>
        <w:t>The working chamber is a container made of polymer material, into which coal and water are fed, and where the electrohydraulic discharge occurs, leading to material grinding. Thanks to the circulation process created in the chamber, the ground particles are carried into the classifier and then into the clarification system, where the particles settle and are separated into fractions: coarse (20–200 µm) and fine (1–20 µm).</w:t>
      </w:r>
    </w:p>
    <w:p w14:paraId="5262B986" w14:textId="760D67CE" w:rsidR="00F24F47" w:rsidRPr="00F24F47" w:rsidRDefault="00E45FEC" w:rsidP="00F24F47">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0B6740">
        <w:rPr>
          <w:rFonts w:ascii="Times New Roman" w:hAnsi="Times New Roman" w:cs="Times New Roman"/>
          <w:sz w:val="28"/>
          <w:szCs w:val="28"/>
          <w:lang w:val="en-US"/>
        </w:rPr>
        <w:t>rown coal</w:t>
      </w:r>
      <w:r w:rsidR="00B9575D" w:rsidRPr="00B9575D">
        <w:rPr>
          <w:rFonts w:ascii="Times New Roman" w:hAnsi="Times New Roman" w:cs="Times New Roman"/>
          <w:sz w:val="28"/>
          <w:szCs w:val="28"/>
          <w:lang w:val="en-US"/>
        </w:rPr>
        <w:t xml:space="preserve"> of B1 grade was used for the </w:t>
      </w:r>
      <w:r w:rsidR="00F24F47" w:rsidRPr="00F24F47">
        <w:rPr>
          <w:rFonts w:ascii="Times New Roman" w:hAnsi="Times New Roman" w:cs="Times New Roman"/>
          <w:sz w:val="28"/>
          <w:szCs w:val="28"/>
          <w:lang w:val="en-US"/>
        </w:rPr>
        <w:t xml:space="preserve">research. The range of the initial fraction fed into the working chamber was 0–50 mm. Tap water was used as the working fluid. After separating the coal-water </w:t>
      </w:r>
      <w:r w:rsidR="00F24F47" w:rsidRPr="000B6740">
        <w:rPr>
          <w:rFonts w:ascii="Times New Roman" w:hAnsi="Times New Roman" w:cs="Times New Roman"/>
          <w:sz w:val="28"/>
          <w:szCs w:val="28"/>
          <w:lang w:val="en-US"/>
        </w:rPr>
        <w:t>slurry</w:t>
      </w:r>
      <w:r w:rsidR="00F24F47" w:rsidRPr="00F24F47">
        <w:rPr>
          <w:rFonts w:ascii="Times New Roman" w:hAnsi="Times New Roman" w:cs="Times New Roman"/>
          <w:sz w:val="28"/>
          <w:szCs w:val="28"/>
          <w:lang w:val="en-US"/>
        </w:rPr>
        <w:t xml:space="preserve"> (CWS) into fractions in the clarification system, CWF samples were prepared by mixing fractions of the required granulometric composition in different ratios. The uniform distribution of particles in the suspension volume was ensured by a ULAB US-2200D stirrer (1500 rpm for 10 minutes). The solid phase content was determined according to GOST </w:t>
      </w:r>
      <w:r w:rsidR="00F24F47">
        <w:rPr>
          <w:rFonts w:ascii="Times New Roman" w:hAnsi="Times New Roman" w:cs="Times New Roman"/>
          <w:sz w:val="28"/>
          <w:szCs w:val="28"/>
          <w:lang w:val="en-US"/>
        </w:rPr>
        <w:t>P</w:t>
      </w:r>
      <w:r w:rsidR="00F24F47" w:rsidRPr="00F24F47">
        <w:rPr>
          <w:rFonts w:ascii="Times New Roman" w:hAnsi="Times New Roman" w:cs="Times New Roman"/>
          <w:sz w:val="28"/>
          <w:szCs w:val="28"/>
          <w:lang w:val="en-US"/>
        </w:rPr>
        <w:t xml:space="preserve"> 52911-2020 [15]. Dispersion analysis of CWF samples was conducted using a FRITSCH ANALYSETTE 22 </w:t>
      </w:r>
      <w:proofErr w:type="spellStart"/>
      <w:r w:rsidR="00F24F47" w:rsidRPr="00F24F47">
        <w:rPr>
          <w:rFonts w:ascii="Times New Roman" w:hAnsi="Times New Roman" w:cs="Times New Roman"/>
          <w:sz w:val="28"/>
          <w:szCs w:val="28"/>
          <w:lang w:val="en-US"/>
        </w:rPr>
        <w:t>NanoTec</w:t>
      </w:r>
      <w:proofErr w:type="spellEnd"/>
      <w:r w:rsidR="00F24F47" w:rsidRPr="00F24F47">
        <w:rPr>
          <w:rFonts w:ascii="Times New Roman" w:hAnsi="Times New Roman" w:cs="Times New Roman"/>
          <w:sz w:val="28"/>
          <w:szCs w:val="28"/>
          <w:lang w:val="en-US"/>
        </w:rPr>
        <w:t xml:space="preserve"> laser particle size analyzer. Rheological studies were carried out using a </w:t>
      </w:r>
      <w:proofErr w:type="spellStart"/>
      <w:r w:rsidR="00F24F47" w:rsidRPr="00F24F47">
        <w:rPr>
          <w:rFonts w:ascii="Times New Roman" w:hAnsi="Times New Roman" w:cs="Times New Roman"/>
          <w:sz w:val="28"/>
          <w:szCs w:val="28"/>
          <w:lang w:val="en-US"/>
        </w:rPr>
        <w:t>RheoTest</w:t>
      </w:r>
      <w:proofErr w:type="spellEnd"/>
      <w:r w:rsidR="00F24F47" w:rsidRPr="00F24F47">
        <w:rPr>
          <w:rFonts w:ascii="Times New Roman" w:hAnsi="Times New Roman" w:cs="Times New Roman"/>
          <w:sz w:val="28"/>
          <w:szCs w:val="28"/>
          <w:lang w:val="en-US"/>
        </w:rPr>
        <w:t xml:space="preserve"> 2 rotational viscometer.</w:t>
      </w:r>
    </w:p>
    <w:p w14:paraId="30742970" w14:textId="28313092" w:rsidR="00F24F47" w:rsidRPr="00F24F47" w:rsidRDefault="00F24F47" w:rsidP="00F24F47">
      <w:pPr>
        <w:spacing w:after="0" w:line="360" w:lineRule="auto"/>
        <w:ind w:firstLine="567"/>
        <w:jc w:val="both"/>
        <w:rPr>
          <w:rFonts w:ascii="Times New Roman" w:hAnsi="Times New Roman" w:cs="Times New Roman"/>
          <w:sz w:val="28"/>
          <w:szCs w:val="28"/>
          <w:lang w:val="en-US"/>
        </w:rPr>
      </w:pPr>
      <w:r w:rsidRPr="00F24F47">
        <w:rPr>
          <w:rFonts w:ascii="Times New Roman" w:hAnsi="Times New Roman" w:cs="Times New Roman"/>
          <w:sz w:val="28"/>
          <w:szCs w:val="28"/>
          <w:lang w:val="en-US"/>
        </w:rPr>
        <w:t xml:space="preserve">The sedimentation stability of CWF samples was determined visually: at specified intervals, the thickness of the layer separated from the suspension during </w:t>
      </w:r>
      <w:r w:rsidRPr="00F24F47">
        <w:rPr>
          <w:rFonts w:ascii="Times New Roman" w:hAnsi="Times New Roman" w:cs="Times New Roman"/>
          <w:sz w:val="28"/>
          <w:szCs w:val="28"/>
          <w:lang w:val="en-US"/>
        </w:rPr>
        <w:lastRenderedPageBreak/>
        <w:t>settling was assessed. An increase in its height indicated the destabilization of the dispersed system, leading to the gradual compaction of the solid phase. Sedimentation stability S was calculated using the formula [16]:</w:t>
      </w:r>
    </w:p>
    <w:p w14:paraId="75067845" w14:textId="77777777" w:rsidR="005452D5" w:rsidRPr="009A2D21" w:rsidRDefault="005452D5" w:rsidP="00DE2A47">
      <w:pPr>
        <w:pStyle w:val="a3"/>
        <w:spacing w:after="0" w:line="360" w:lineRule="auto"/>
        <w:ind w:left="0" w:firstLine="709"/>
        <w:jc w:val="center"/>
        <w:rPr>
          <w:rFonts w:ascii="Times New Roman" w:eastAsiaTheme="minorEastAsia" w:hAnsi="Times New Roman" w:cs="Times New Roman"/>
          <w:sz w:val="28"/>
          <w:szCs w:val="28"/>
          <w:lang w:val="en-US"/>
        </w:rPr>
      </w:pPr>
    </w:p>
    <w:p w14:paraId="1440D8CB" w14:textId="50D4E25A" w:rsidR="000708E1" w:rsidRPr="009A2D21" w:rsidRDefault="000708E1" w:rsidP="00DE2A47">
      <w:pPr>
        <w:pStyle w:val="a3"/>
        <w:spacing w:after="0" w:line="360" w:lineRule="auto"/>
        <w:ind w:left="0" w:firstLine="709"/>
        <w:jc w:val="center"/>
        <w:rPr>
          <w:rFonts w:ascii="Times New Roman" w:hAnsi="Times New Roman" w:cs="Times New Roman"/>
          <w:sz w:val="28"/>
          <w:szCs w:val="28"/>
          <w:lang w:val="en-US"/>
        </w:rPr>
      </w:pPr>
      <m:oMath>
        <m:r>
          <w:rPr>
            <w:rFonts w:ascii="Cambria Math" w:hAnsi="Cambria Math" w:cs="Times New Roman"/>
            <w:sz w:val="28"/>
            <w:szCs w:val="28"/>
          </w:rPr>
          <m:t>S</m:t>
        </m:r>
        <m:r>
          <m:rPr>
            <m:sty m:val="p"/>
          </m:rPr>
          <w:rPr>
            <w:rFonts w:ascii="Cambria Math" w:hAnsi="Cambria Math" w:cs="Times New Roman"/>
            <w:sz w:val="28"/>
            <w:szCs w:val="28"/>
            <w:lang w:val="en-US"/>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0</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lang w:val="en-US"/>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0</m:t>
                </m:r>
              </m:sub>
            </m:sSub>
          </m:den>
        </m:f>
        <m:r>
          <w:rPr>
            <w:rFonts w:ascii="Cambria Math" w:hAnsi="Cambria Math" w:cs="Times New Roman"/>
            <w:sz w:val="28"/>
            <w:szCs w:val="28"/>
            <w:lang w:val="en-US"/>
          </w:rPr>
          <m:t xml:space="preserve"> ×100 %</m:t>
        </m:r>
      </m:oMath>
      <w:r w:rsidRPr="009A2D21">
        <w:rPr>
          <w:rFonts w:ascii="Times New Roman" w:eastAsiaTheme="minorEastAsia" w:hAnsi="Times New Roman" w:cs="Times New Roman"/>
          <w:sz w:val="28"/>
          <w:szCs w:val="28"/>
          <w:lang w:val="en-US"/>
        </w:rPr>
        <w:t>,</w:t>
      </w:r>
    </w:p>
    <w:p w14:paraId="16C9A29D" w14:textId="77777777" w:rsidR="005452D5" w:rsidRPr="009A2D21" w:rsidRDefault="005452D5" w:rsidP="00DE2A47">
      <w:pPr>
        <w:spacing w:after="0" w:line="360" w:lineRule="auto"/>
        <w:jc w:val="both"/>
        <w:rPr>
          <w:rFonts w:ascii="Times New Roman" w:hAnsi="Times New Roman" w:cs="Times New Roman"/>
          <w:sz w:val="28"/>
          <w:szCs w:val="28"/>
          <w:lang w:val="en-US"/>
        </w:rPr>
      </w:pPr>
    </w:p>
    <w:p w14:paraId="507023B8" w14:textId="10BE5C6C" w:rsidR="00744071" w:rsidRPr="00AF41E8" w:rsidRDefault="00AF41E8" w:rsidP="00DE2A47">
      <w:pPr>
        <w:spacing w:after="0" w:line="360" w:lineRule="auto"/>
        <w:jc w:val="both"/>
        <w:rPr>
          <w:rFonts w:ascii="Times New Roman" w:hAnsi="Times New Roman" w:cs="Times New Roman"/>
          <w:sz w:val="28"/>
          <w:szCs w:val="28"/>
          <w:lang w:val="en-US"/>
        </w:rPr>
      </w:pPr>
      <w:r w:rsidRPr="00AF41E8">
        <w:rPr>
          <w:rFonts w:ascii="Times New Roman" w:hAnsi="Times New Roman" w:cs="Times New Roman"/>
          <w:sz w:val="28"/>
          <w:szCs w:val="28"/>
          <w:lang w:val="en-US"/>
        </w:rPr>
        <w:t>where</w:t>
      </w:r>
      <w:r w:rsidR="00744071" w:rsidRPr="00AF41E8">
        <w:rPr>
          <w:rFonts w:ascii="Times New Roman" w:hAnsi="Times New Roman" w:cs="Times New Roman"/>
          <w:sz w:val="28"/>
          <w:szCs w:val="28"/>
          <w:lang w:val="en-US"/>
        </w:rPr>
        <w:t xml:space="preserve"> </w:t>
      </w:r>
      <w:r w:rsidR="00E83648" w:rsidRPr="00AF41E8">
        <w:rPr>
          <w:rFonts w:ascii="Times New Roman" w:hAnsi="Times New Roman" w:cs="Times New Roman"/>
          <w:i/>
          <w:sz w:val="28"/>
          <w:szCs w:val="28"/>
          <w:lang w:val="en-US"/>
        </w:rPr>
        <w:t>H</w:t>
      </w:r>
      <w:r w:rsidR="00E83648" w:rsidRPr="00AF41E8">
        <w:rPr>
          <w:rFonts w:ascii="Times New Roman" w:hAnsi="Times New Roman" w:cs="Times New Roman"/>
          <w:sz w:val="28"/>
          <w:szCs w:val="28"/>
          <w:vertAlign w:val="subscript"/>
          <w:lang w:val="en-US"/>
        </w:rPr>
        <w:t>0</w:t>
      </w:r>
      <w:r w:rsidR="00E83648" w:rsidRPr="00AF41E8">
        <w:rPr>
          <w:rFonts w:ascii="Times New Roman" w:hAnsi="Times New Roman" w:cs="Times New Roman"/>
          <w:sz w:val="28"/>
          <w:szCs w:val="28"/>
          <w:lang w:val="en-US"/>
        </w:rPr>
        <w:t xml:space="preserve"> – </w:t>
      </w:r>
      <w:r w:rsidRPr="00AF41E8">
        <w:rPr>
          <w:rFonts w:ascii="Times New Roman" w:hAnsi="Times New Roman" w:cs="Times New Roman"/>
          <w:sz w:val="28"/>
          <w:szCs w:val="28"/>
          <w:lang w:val="en-US"/>
        </w:rPr>
        <w:t>is the height of the initial sample layer</w:t>
      </w:r>
      <w:r w:rsidR="00744071" w:rsidRPr="00AF41E8">
        <w:rPr>
          <w:rFonts w:ascii="Times New Roman" w:hAnsi="Times New Roman" w:cs="Times New Roman"/>
          <w:sz w:val="28"/>
          <w:szCs w:val="28"/>
          <w:lang w:val="en-US"/>
        </w:rPr>
        <w:t>;</w:t>
      </w:r>
    </w:p>
    <w:p w14:paraId="79173D01" w14:textId="1D562586" w:rsidR="00744071" w:rsidRPr="007B075A" w:rsidRDefault="00E83648" w:rsidP="00AF41E8">
      <w:pPr>
        <w:spacing w:after="0" w:line="360" w:lineRule="auto"/>
        <w:ind w:firstLine="709"/>
        <w:jc w:val="both"/>
        <w:rPr>
          <w:rFonts w:ascii="Times New Roman" w:hAnsi="Times New Roman" w:cs="Times New Roman"/>
          <w:sz w:val="28"/>
          <w:szCs w:val="28"/>
          <w:lang w:val="en-US"/>
        </w:rPr>
      </w:pPr>
      <w:proofErr w:type="spellStart"/>
      <w:r w:rsidRPr="007B075A">
        <w:rPr>
          <w:rFonts w:ascii="Times New Roman" w:hAnsi="Times New Roman" w:cs="Times New Roman"/>
          <w:i/>
          <w:sz w:val="28"/>
          <w:szCs w:val="28"/>
          <w:lang w:val="en-US"/>
        </w:rPr>
        <w:t>H</w:t>
      </w:r>
      <w:r w:rsidRPr="007B075A">
        <w:rPr>
          <w:rFonts w:ascii="Times New Roman" w:hAnsi="Times New Roman" w:cs="Times New Roman"/>
          <w:sz w:val="28"/>
          <w:szCs w:val="28"/>
          <w:vertAlign w:val="subscript"/>
          <w:lang w:val="en-US"/>
        </w:rPr>
        <w:t>c</w:t>
      </w:r>
      <w:proofErr w:type="spellEnd"/>
      <w:r w:rsidRPr="007B075A">
        <w:rPr>
          <w:rFonts w:ascii="Times New Roman" w:hAnsi="Times New Roman" w:cs="Times New Roman"/>
          <w:sz w:val="28"/>
          <w:szCs w:val="28"/>
          <w:lang w:val="en-US"/>
        </w:rPr>
        <w:t xml:space="preserve"> – </w:t>
      </w:r>
      <w:r w:rsidR="00AF41E8" w:rsidRPr="007B075A">
        <w:rPr>
          <w:rFonts w:ascii="Times New Roman" w:hAnsi="Times New Roman" w:cs="Times New Roman"/>
          <w:sz w:val="28"/>
          <w:szCs w:val="28"/>
          <w:lang w:val="en-US"/>
        </w:rPr>
        <w:t>is the height of the separated clarified layer.</w:t>
      </w:r>
    </w:p>
    <w:p w14:paraId="6F00CF42" w14:textId="77777777" w:rsidR="00D53A49" w:rsidRPr="007B075A" w:rsidRDefault="00D53A49" w:rsidP="005452D5">
      <w:pPr>
        <w:pStyle w:val="a3"/>
        <w:spacing w:after="0" w:line="360" w:lineRule="auto"/>
        <w:ind w:left="0" w:firstLine="567"/>
        <w:jc w:val="both"/>
        <w:rPr>
          <w:rFonts w:ascii="Times New Roman" w:hAnsi="Times New Roman" w:cs="Times New Roman"/>
          <w:b/>
          <w:sz w:val="28"/>
          <w:szCs w:val="28"/>
          <w:lang w:val="en-US"/>
        </w:rPr>
      </w:pPr>
    </w:p>
    <w:p w14:paraId="5F615C46" w14:textId="77777777" w:rsidR="00AF41E8" w:rsidRPr="007B075A" w:rsidRDefault="00AF41E8" w:rsidP="006F720A">
      <w:pPr>
        <w:pStyle w:val="a3"/>
        <w:spacing w:after="0" w:line="360" w:lineRule="auto"/>
        <w:ind w:left="0" w:firstLine="567"/>
        <w:jc w:val="both"/>
        <w:rPr>
          <w:rFonts w:ascii="Times New Roman" w:hAnsi="Times New Roman" w:cs="Times New Roman"/>
          <w:b/>
          <w:sz w:val="28"/>
          <w:szCs w:val="28"/>
          <w:lang w:val="en-US"/>
        </w:rPr>
      </w:pPr>
      <w:r w:rsidRPr="007B075A">
        <w:rPr>
          <w:rFonts w:ascii="Times New Roman" w:hAnsi="Times New Roman" w:cs="Times New Roman"/>
          <w:b/>
          <w:sz w:val="28"/>
          <w:szCs w:val="28"/>
          <w:lang w:val="en-US"/>
        </w:rPr>
        <w:t>Experimental Results</w:t>
      </w:r>
    </w:p>
    <w:p w14:paraId="5908D0D6" w14:textId="04622260" w:rsidR="00AF41E8" w:rsidRDefault="00AF41E8" w:rsidP="006F720A">
      <w:pPr>
        <w:spacing w:after="0" w:line="360" w:lineRule="auto"/>
        <w:ind w:firstLine="567"/>
        <w:contextualSpacing/>
        <w:jc w:val="both"/>
        <w:rPr>
          <w:rFonts w:ascii="Times New Roman" w:hAnsi="Times New Roman" w:cs="Times New Roman"/>
          <w:sz w:val="28"/>
          <w:szCs w:val="28"/>
          <w:lang w:val="en-US"/>
        </w:rPr>
      </w:pPr>
      <w:r w:rsidRPr="00AF41E8">
        <w:rPr>
          <w:rFonts w:ascii="Times New Roman" w:hAnsi="Times New Roman" w:cs="Times New Roman"/>
          <w:sz w:val="28"/>
          <w:szCs w:val="28"/>
          <w:lang w:val="en-US"/>
        </w:rPr>
        <w:t>The critical characteristics of the s</w:t>
      </w:r>
      <w:r w:rsidR="00852E26" w:rsidRPr="00AF41E8">
        <w:rPr>
          <w:rFonts w:ascii="Times New Roman" w:hAnsi="Times New Roman" w:cs="Times New Roman"/>
          <w:sz w:val="28"/>
          <w:szCs w:val="28"/>
          <w:lang w:val="en-US"/>
        </w:rPr>
        <w:t>lurry</w:t>
      </w:r>
      <w:r w:rsidRPr="00AF41E8">
        <w:rPr>
          <w:rFonts w:ascii="Times New Roman" w:hAnsi="Times New Roman" w:cs="Times New Roman"/>
          <w:sz w:val="28"/>
          <w:szCs w:val="28"/>
          <w:lang w:val="en-US"/>
        </w:rPr>
        <w:t xml:space="preserve"> for obtaining CWF are the size of the coal particles and their quantity. Additionally, the grinding process is key and the most energy-intensive. Therefore, careful selection of equipment will reduce technological costs for fuel production. According to the main parameters of CWF (Table 2), the particle sizes of the dispersed phase should not exceed 250 µm. The influence of the dispersion composition on viscosity is crucial [17]. A properly selected granulometric composition of the solid phase helps reduce dynamic viscosity and increase suspension stability [14]. Accordingly, to meet the required technological parameters of CWF, such as dynamic viscosity and sedimentation stability, a finer fraction (particle size less than 150 µm) should be used.</w:t>
      </w:r>
    </w:p>
    <w:p w14:paraId="5BB0F2A2" w14:textId="6873185D" w:rsidR="00852E26" w:rsidRPr="00852E26" w:rsidRDefault="00852E26" w:rsidP="006F720A">
      <w:pPr>
        <w:spacing w:after="0" w:line="360" w:lineRule="auto"/>
        <w:ind w:firstLine="567"/>
        <w:contextualSpacing/>
        <w:jc w:val="both"/>
        <w:rPr>
          <w:rFonts w:ascii="Times New Roman" w:hAnsi="Times New Roman" w:cs="Times New Roman"/>
          <w:sz w:val="28"/>
          <w:szCs w:val="28"/>
          <w:lang w:val="en-US"/>
        </w:rPr>
      </w:pPr>
      <w:r w:rsidRPr="00852E26">
        <w:rPr>
          <w:rFonts w:ascii="Times New Roman" w:hAnsi="Times New Roman" w:cs="Times New Roman"/>
          <w:sz w:val="28"/>
          <w:szCs w:val="28"/>
          <w:lang w:val="en-US"/>
        </w:rPr>
        <w:t xml:space="preserve">As a result of grinding </w:t>
      </w:r>
      <w:r w:rsidR="00E45FEC" w:rsidRPr="000B6740">
        <w:rPr>
          <w:rFonts w:ascii="Times New Roman" w:hAnsi="Times New Roman" w:cs="Times New Roman"/>
          <w:sz w:val="28"/>
          <w:szCs w:val="28"/>
          <w:lang w:val="en-US"/>
        </w:rPr>
        <w:t>brown coal</w:t>
      </w:r>
      <w:r w:rsidRPr="00852E26">
        <w:rPr>
          <w:rFonts w:ascii="Times New Roman" w:hAnsi="Times New Roman" w:cs="Times New Roman"/>
          <w:sz w:val="28"/>
          <w:szCs w:val="28"/>
          <w:lang w:val="en-US"/>
        </w:rPr>
        <w:t xml:space="preserve"> in the EHS</w:t>
      </w:r>
      <w:r>
        <w:rPr>
          <w:rFonts w:ascii="Times New Roman" w:hAnsi="Times New Roman" w:cs="Times New Roman"/>
          <w:sz w:val="28"/>
          <w:szCs w:val="28"/>
          <w:lang w:val="en-US"/>
        </w:rPr>
        <w:t>I</w:t>
      </w:r>
      <w:r w:rsidRPr="00852E26">
        <w:rPr>
          <w:rFonts w:ascii="Times New Roman" w:hAnsi="Times New Roman" w:cs="Times New Roman"/>
          <w:sz w:val="28"/>
          <w:szCs w:val="28"/>
          <w:lang w:val="en-US"/>
        </w:rPr>
        <w:t xml:space="preserve"> </w:t>
      </w:r>
      <w:proofErr w:type="spellStart"/>
      <w:r w:rsidRPr="00852E26">
        <w:rPr>
          <w:rFonts w:ascii="Times New Roman" w:hAnsi="Times New Roman" w:cs="Times New Roman"/>
          <w:sz w:val="28"/>
          <w:szCs w:val="28"/>
          <w:lang w:val="en-US"/>
        </w:rPr>
        <w:t>UniThorr</w:t>
      </w:r>
      <w:proofErr w:type="spellEnd"/>
      <w:r w:rsidRPr="00852E26">
        <w:rPr>
          <w:rFonts w:ascii="Times New Roman" w:hAnsi="Times New Roman" w:cs="Times New Roman"/>
          <w:sz w:val="28"/>
          <w:szCs w:val="28"/>
          <w:lang w:val="en-US"/>
        </w:rPr>
        <w:t xml:space="preserve"> 2, two types of CWS were obtained, differing in particle size: coarse and fine fractions.</w:t>
      </w:r>
    </w:p>
    <w:p w14:paraId="4150344A" w14:textId="4A71B28D" w:rsidR="00812BE6" w:rsidRPr="00852E26" w:rsidRDefault="00852E26" w:rsidP="006F720A">
      <w:pPr>
        <w:spacing w:after="0" w:line="360" w:lineRule="auto"/>
        <w:ind w:firstLine="567"/>
        <w:contextualSpacing/>
        <w:jc w:val="both"/>
        <w:rPr>
          <w:rFonts w:ascii="Times New Roman" w:hAnsi="Times New Roman" w:cs="Times New Roman"/>
          <w:sz w:val="28"/>
          <w:szCs w:val="28"/>
          <w:lang w:val="en-US"/>
        </w:rPr>
      </w:pPr>
      <w:r w:rsidRPr="00852E26">
        <w:rPr>
          <w:rFonts w:ascii="Times New Roman" w:hAnsi="Times New Roman" w:cs="Times New Roman"/>
          <w:sz w:val="28"/>
          <w:szCs w:val="28"/>
          <w:lang w:val="en-US"/>
        </w:rPr>
        <w:t>Figure 2 shows the granulometric composition of the coarse fraction of CWS: 38% – particles sized 50–100 µm, 30% – 100–200 µm, 24% – 20–50 µm, 8% – less than 20 µm</w:t>
      </w:r>
      <w:r w:rsidR="007E4953" w:rsidRPr="00852E26">
        <w:rPr>
          <w:rFonts w:ascii="Times New Roman" w:hAnsi="Times New Roman" w:cs="Times New Roman"/>
          <w:sz w:val="28"/>
          <w:szCs w:val="28"/>
          <w:lang w:val="en-US"/>
        </w:rPr>
        <w:t>.</w:t>
      </w:r>
    </w:p>
    <w:p w14:paraId="4E46408F" w14:textId="77777777" w:rsidR="00D25B7C" w:rsidRDefault="00852E26" w:rsidP="00852E26">
      <w:pPr>
        <w:spacing w:after="0" w:line="360" w:lineRule="auto"/>
        <w:ind w:firstLine="567"/>
        <w:jc w:val="both"/>
        <w:rPr>
          <w:rFonts w:ascii="Times New Roman" w:hAnsi="Times New Roman" w:cs="Times New Roman"/>
          <w:sz w:val="28"/>
          <w:szCs w:val="28"/>
          <w:lang w:val="en-US"/>
        </w:rPr>
      </w:pPr>
      <w:r w:rsidRPr="00852E26">
        <w:rPr>
          <w:rFonts w:ascii="Times New Roman" w:hAnsi="Times New Roman" w:cs="Times New Roman"/>
          <w:sz w:val="28"/>
          <w:szCs w:val="28"/>
          <w:lang w:val="en-US"/>
        </w:rPr>
        <w:t>The fine fraction of CWS is mainly represented by particles sized 5–20 µm (48%) and 20–50 µm (12%). Particles sized 0.5–5 µm account for the remaining 40% of their total quantity, with the distribution of such particles being almost uniform and ranging from 6 to 10% (Figure 3).</w:t>
      </w:r>
    </w:p>
    <w:p w14:paraId="4B64688B" w14:textId="5A1AB95E" w:rsidR="00812BE6" w:rsidRPr="00852E26" w:rsidRDefault="00812BE6" w:rsidP="00852E26">
      <w:pPr>
        <w:spacing w:after="0" w:line="360" w:lineRule="auto"/>
        <w:ind w:firstLine="567"/>
        <w:jc w:val="both"/>
        <w:rPr>
          <w:rFonts w:ascii="Times New Roman" w:hAnsi="Times New Roman" w:cs="Times New Roman"/>
          <w:sz w:val="28"/>
          <w:szCs w:val="28"/>
          <w:lang w:val="en-US"/>
        </w:rPr>
      </w:pPr>
      <w:r w:rsidRPr="000B6740">
        <w:rPr>
          <w:rFonts w:ascii="Times New Roman" w:hAnsi="Times New Roman" w:cs="Times New Roman"/>
          <w:noProof/>
          <w:sz w:val="28"/>
          <w:szCs w:val="28"/>
        </w:rPr>
        <w:lastRenderedPageBreak/>
        <mc:AlternateContent>
          <mc:Choice Requires="wpc">
            <w:drawing>
              <wp:inline distT="0" distB="0" distL="0" distR="0" wp14:anchorId="51F21C36" wp14:editId="0240E0B5">
                <wp:extent cx="5699760" cy="3907766"/>
                <wp:effectExtent l="0" t="0" r="0"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Надпись 9"/>
                        <wps:cNvSpPr txBox="1"/>
                        <wps:spPr>
                          <a:xfrm rot="16200000">
                            <a:off x="-1449593" y="1668123"/>
                            <a:ext cx="3319145" cy="342900"/>
                          </a:xfrm>
                          <a:prstGeom prst="rect">
                            <a:avLst/>
                          </a:prstGeom>
                          <a:solidFill>
                            <a:schemeClr val="lt1"/>
                          </a:solidFill>
                          <a:ln w="6350">
                            <a:noFill/>
                          </a:ln>
                        </wps:spPr>
                        <wps:txbx>
                          <w:txbxContent>
                            <w:p w14:paraId="6BFB0B49" w14:textId="08A315C3" w:rsidR="00F31B53" w:rsidRPr="00D25B7C" w:rsidRDefault="00F31B53" w:rsidP="009E25A1">
                              <w:pPr>
                                <w:pStyle w:val="a7"/>
                                <w:spacing w:before="0" w:beforeAutospacing="0" w:after="0" w:afterAutospacing="0" w:line="360" w:lineRule="auto"/>
                                <w:jc w:val="center"/>
                                <w:rPr>
                                  <w:lang w:val="en-US"/>
                                </w:rPr>
                              </w:pPr>
                              <w:r w:rsidRPr="00D25B7C">
                                <w:rPr>
                                  <w:rFonts w:eastAsia="Calibri"/>
                                  <w:lang w:val="en-US"/>
                                </w:rPr>
                                <w:t xml:space="preserve">Integral distribution of </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p w14:paraId="18ECD533"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p w14:paraId="50BBCBBC"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Надпись 19"/>
                        <wps:cNvSpPr txBox="1"/>
                        <wps:spPr>
                          <a:xfrm rot="16200000">
                            <a:off x="4005594" y="1482709"/>
                            <a:ext cx="2504440" cy="457179"/>
                          </a:xfrm>
                          <a:prstGeom prst="rect">
                            <a:avLst/>
                          </a:prstGeom>
                          <a:solidFill>
                            <a:schemeClr val="lt1"/>
                          </a:solidFill>
                          <a:ln w="6350">
                            <a:noFill/>
                          </a:ln>
                        </wps:spPr>
                        <wps:txbx>
                          <w:txbxContent>
                            <w:p w14:paraId="0E50F454" w14:textId="317DE08D" w:rsidR="00F31B53" w:rsidRPr="00D25B7C" w:rsidRDefault="00F31B53" w:rsidP="009E25A1">
                              <w:pPr>
                                <w:pStyle w:val="a7"/>
                                <w:spacing w:before="0" w:beforeAutospacing="0" w:after="160" w:afterAutospacing="0" w:line="256" w:lineRule="auto"/>
                                <w:rPr>
                                  <w:lang w:val="en-US"/>
                                </w:rPr>
                              </w:pPr>
                              <w:r w:rsidRPr="00D25B7C">
                                <w:rPr>
                                  <w:rFonts w:eastAsia="Calibri"/>
                                  <w:lang w:val="en-US"/>
                                </w:rPr>
                                <w:t>Differential distribution</w:t>
                              </w:r>
                              <w:r>
                                <w:rPr>
                                  <w:rFonts w:eastAsia="Calibri"/>
                                  <w:lang w:val="en-US"/>
                                </w:rPr>
                                <w:t xml:space="preserve"> of</w:t>
                              </w:r>
                              <w:r w:rsidRPr="00D25B7C">
                                <w:rPr>
                                  <w:rFonts w:eastAsia="Calibri"/>
                                  <w:lang w:val="en-US"/>
                                </w:rPr>
                                <w:t xml:space="preserve">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 name="Надпись 1"/>
                        <wps:cNvSpPr txBox="1"/>
                        <wps:spPr>
                          <a:xfrm>
                            <a:off x="2085819" y="3456670"/>
                            <a:ext cx="1212850" cy="352425"/>
                          </a:xfrm>
                          <a:prstGeom prst="rect">
                            <a:avLst/>
                          </a:prstGeom>
                          <a:solidFill>
                            <a:schemeClr val="lt1"/>
                          </a:solidFill>
                          <a:ln w="6350">
                            <a:noFill/>
                          </a:ln>
                        </wps:spPr>
                        <wps:txbx>
                          <w:txbxContent>
                            <w:p w14:paraId="42B811C3" w14:textId="008704D6" w:rsidR="00F31B53" w:rsidRDefault="00F31B53" w:rsidP="009E25A1">
                              <w:pPr>
                                <w:pStyle w:val="a7"/>
                                <w:spacing w:before="0" w:beforeAutospacing="0" w:after="160" w:afterAutospacing="0" w:line="256" w:lineRule="auto"/>
                              </w:pPr>
                              <w:proofErr w:type="spellStart"/>
                              <w:r w:rsidRPr="00D25B7C">
                                <w:rPr>
                                  <w:rFonts w:eastAsia="Calibri"/>
                                </w:rPr>
                                <w:t>Particle</w:t>
                              </w:r>
                              <w:proofErr w:type="spellEnd"/>
                              <w:r w:rsidRPr="00D25B7C">
                                <w:rPr>
                                  <w:rFonts w:eastAsia="Calibri"/>
                                </w:rPr>
                                <w:t xml:space="preserve"> </w:t>
                              </w:r>
                              <w:proofErr w:type="spellStart"/>
                              <w:r w:rsidRPr="00D25B7C">
                                <w:rPr>
                                  <w:rFonts w:eastAsia="Calibri"/>
                                </w:rPr>
                                <w:t>size</w:t>
                              </w:r>
                              <w:proofErr w:type="spellEnd"/>
                              <w:r w:rsidRPr="00D25B7C">
                                <w:rPr>
                                  <w:rFonts w:eastAsia="Calibri"/>
                                </w:rPr>
                                <w:t>, µm</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Рисунок 36"/>
                          <pic:cNvPicPr/>
                        </pic:nvPicPr>
                        <pic:blipFill rotWithShape="1">
                          <a:blip r:embed="rId9"/>
                          <a:srcRect b="45234"/>
                          <a:stretch/>
                        </pic:blipFill>
                        <pic:spPr bwMode="auto">
                          <a:xfrm>
                            <a:off x="509473" y="1"/>
                            <a:ext cx="4543908" cy="3518612"/>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51F21C36" id="Полотно 35" o:spid="_x0000_s1026" editas="canvas" style="width:448.8pt;height:307.7pt;mso-position-horizontal-relative:char;mso-position-vertical-relative:line" coordsize="56997,39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97;height:39071;visibility:visible;mso-wrap-style:square">
                  <v:fill o:detectmouseclick="t"/>
                  <v:path o:connecttype="none"/>
                </v:shape>
                <v:shapetype id="_x0000_t202" coordsize="21600,21600" o:spt="202" path="m,l,21600r21600,l21600,xe">
                  <v:stroke joinstyle="miter"/>
                  <v:path gradientshapeok="t" o:connecttype="rect"/>
                </v:shapetype>
                <v:shape id="Надпись 9" o:spid="_x0000_s1028" type="#_x0000_t202" style="position:absolute;left:-14496;top:16681;width:33191;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" fillcolor="white [3201]" stroked="f" strokeweight=".5pt">
                  <v:textbox>
                    <w:txbxContent>
                      <w:p w14:paraId="6BFB0B49" w14:textId="08A315C3" w:rsidR="00F31B53" w:rsidRPr="00D25B7C" w:rsidRDefault="00F31B53" w:rsidP="009E25A1">
                        <w:pPr>
                          <w:pStyle w:val="a7"/>
                          <w:spacing w:before="0" w:beforeAutospacing="0" w:after="0" w:afterAutospacing="0" w:line="360" w:lineRule="auto"/>
                          <w:jc w:val="center"/>
                          <w:rPr>
                            <w:lang w:val="en-US"/>
                          </w:rPr>
                        </w:pPr>
                        <w:r w:rsidRPr="00D25B7C">
                          <w:rPr>
                            <w:rFonts w:eastAsia="Calibri"/>
                            <w:lang w:val="en-US"/>
                          </w:rPr>
                          <w:t xml:space="preserve">Integral distribution of </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p w14:paraId="18ECD533"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p w14:paraId="50BBCBBC"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txbxContent>
                  </v:textbox>
                </v:shape>
                <v:shape id="Надпись 19" o:spid="_x0000_s1029" type="#_x0000_t202" style="position:absolute;left:40055;top:14827;width:25045;height:457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" fillcolor="white [3201]" stroked="f" strokeweight=".5pt">
                  <v:textbox>
                    <w:txbxContent>
                      <w:p w14:paraId="0E50F454" w14:textId="317DE08D" w:rsidR="00F31B53" w:rsidRPr="00D25B7C" w:rsidRDefault="00F31B53" w:rsidP="009E25A1">
                        <w:pPr>
                          <w:pStyle w:val="a7"/>
                          <w:spacing w:before="0" w:beforeAutospacing="0" w:after="160" w:afterAutospacing="0" w:line="256" w:lineRule="auto"/>
                          <w:rPr>
                            <w:lang w:val="en-US"/>
                          </w:rPr>
                        </w:pPr>
                        <w:r w:rsidRPr="00D25B7C">
                          <w:rPr>
                            <w:rFonts w:eastAsia="Calibri"/>
                            <w:lang w:val="en-US"/>
                          </w:rPr>
                          <w:t>Differential distribution</w:t>
                        </w:r>
                        <w:r>
                          <w:rPr>
                            <w:rFonts w:eastAsia="Calibri"/>
                            <w:lang w:val="en-US"/>
                          </w:rPr>
                          <w:t xml:space="preserve"> of</w:t>
                        </w:r>
                        <w:r w:rsidRPr="00D25B7C">
                          <w:rPr>
                            <w:rFonts w:eastAsia="Calibri"/>
                            <w:lang w:val="en-US"/>
                          </w:rPr>
                          <w:t xml:space="preserve">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txbxContent>
                  </v:textbox>
                </v:shape>
                <v:shape id="Надпись 1" o:spid="_x0000_s1030" type="#_x0000_t202" style="position:absolute;left:20858;top:34566;width:12128;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" fillcolor="white [3201]" stroked="f" strokeweight=".5pt">
                  <v:textbox>
                    <w:txbxContent>
                      <w:p w14:paraId="42B811C3" w14:textId="008704D6" w:rsidR="00F31B53" w:rsidRDefault="00F31B53" w:rsidP="009E25A1">
                        <w:pPr>
                          <w:pStyle w:val="a7"/>
                          <w:spacing w:before="0" w:beforeAutospacing="0" w:after="160" w:afterAutospacing="0" w:line="256" w:lineRule="auto"/>
                        </w:pPr>
                        <w:proofErr w:type="spellStart"/>
                        <w:r w:rsidRPr="00D25B7C">
                          <w:rPr>
                            <w:rFonts w:eastAsia="Calibri"/>
                          </w:rPr>
                          <w:t>Particle</w:t>
                        </w:r>
                        <w:proofErr w:type="spellEnd"/>
                        <w:r w:rsidRPr="00D25B7C">
                          <w:rPr>
                            <w:rFonts w:eastAsia="Calibri"/>
                          </w:rPr>
                          <w:t xml:space="preserve"> </w:t>
                        </w:r>
                        <w:proofErr w:type="spellStart"/>
                        <w:r w:rsidRPr="00D25B7C">
                          <w:rPr>
                            <w:rFonts w:eastAsia="Calibri"/>
                          </w:rPr>
                          <w:t>size</w:t>
                        </w:r>
                        <w:proofErr w:type="spellEnd"/>
                        <w:r w:rsidRPr="00D25B7C">
                          <w:rPr>
                            <w:rFonts w:eastAsia="Calibri"/>
                          </w:rPr>
                          <w:t>, µm</w:t>
                        </w:r>
                      </w:p>
                    </w:txbxContent>
                  </v:textbox>
                </v:shape>
                <v:shape id="Рисунок 36" o:spid="_x0000_s1031" type="#_x0000_t75" style="position:absolute;left:5094;width:45439;height:3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">
                  <v:imagedata r:id="rId10" o:title="" cropbottom="29645f"/>
                </v:shape>
                <w10:anchorlock/>
              </v:group>
            </w:pict>
          </mc:Fallback>
        </mc:AlternateContent>
      </w:r>
    </w:p>
    <w:p w14:paraId="1DB6DAC4" w14:textId="0A3D43E1" w:rsidR="00E85926" w:rsidRPr="00D25B7C" w:rsidRDefault="00D25B7C" w:rsidP="00D25B7C">
      <w:pPr>
        <w:spacing w:after="0" w:line="360" w:lineRule="auto"/>
        <w:jc w:val="center"/>
        <w:rPr>
          <w:rFonts w:ascii="Times New Roman" w:eastAsia="Times New Roman" w:hAnsi="Times New Roman"/>
          <w:color w:val="000000"/>
          <w:sz w:val="24"/>
          <w:szCs w:val="24"/>
          <w:lang w:val="en-US" w:eastAsia="ru-RU"/>
        </w:rPr>
      </w:pPr>
      <w:r w:rsidRPr="00D25B7C">
        <w:rPr>
          <w:rFonts w:ascii="Times New Roman" w:eastAsia="Times New Roman" w:hAnsi="Times New Roman"/>
          <w:color w:val="000000"/>
          <w:sz w:val="24"/>
          <w:szCs w:val="24"/>
          <w:lang w:val="en-US" w:eastAsia="ru-RU"/>
        </w:rPr>
        <w:t>Figure 2 - Integral and differential particle size distribution of the coarse particle fraction of the CWS</w:t>
      </w:r>
    </w:p>
    <w:p w14:paraId="660B6BC5" w14:textId="77777777" w:rsidR="00812BE6" w:rsidRPr="000B6740" w:rsidRDefault="008074B4" w:rsidP="00DE2A47">
      <w:pPr>
        <w:spacing w:after="0" w:line="360" w:lineRule="auto"/>
        <w:jc w:val="both"/>
        <w:rPr>
          <w:rFonts w:ascii="Times New Roman" w:hAnsi="Times New Roman" w:cs="Times New Roman"/>
          <w:sz w:val="28"/>
          <w:szCs w:val="28"/>
        </w:rPr>
      </w:pPr>
      <w:r w:rsidRPr="000B6740">
        <w:rPr>
          <w:rFonts w:ascii="Times New Roman" w:hAnsi="Times New Roman" w:cs="Times New Roman"/>
          <w:noProof/>
          <w:sz w:val="28"/>
          <w:szCs w:val="28"/>
        </w:rPr>
        <mc:AlternateContent>
          <mc:Choice Requires="wpc">
            <w:drawing>
              <wp:inline distT="0" distB="0" distL="0" distR="0" wp14:anchorId="0604D189" wp14:editId="1A8AA183">
                <wp:extent cx="5788025" cy="3479165"/>
                <wp:effectExtent l="0" t="0" r="3175" b="6985"/>
                <wp:docPr id="37" name="Полотно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Надпись 9"/>
                        <wps:cNvSpPr txBox="1"/>
                        <wps:spPr>
                          <a:xfrm rot="16200000">
                            <a:off x="-1313904" y="1488351"/>
                            <a:ext cx="3319145" cy="342900"/>
                          </a:xfrm>
                          <a:prstGeom prst="rect">
                            <a:avLst/>
                          </a:prstGeom>
                          <a:solidFill>
                            <a:schemeClr val="lt1"/>
                          </a:solidFill>
                          <a:ln w="6350">
                            <a:noFill/>
                          </a:ln>
                        </wps:spPr>
                        <wps:txbx>
                          <w:txbxContent>
                            <w:p w14:paraId="53445F82" w14:textId="04464696" w:rsidR="00F31B53" w:rsidRPr="00D25B7C" w:rsidRDefault="00F31B53" w:rsidP="009E25A1">
                              <w:pPr>
                                <w:pStyle w:val="a7"/>
                                <w:spacing w:before="0" w:beforeAutospacing="0" w:after="0" w:afterAutospacing="0" w:line="360" w:lineRule="auto"/>
                                <w:jc w:val="center"/>
                                <w:rPr>
                                  <w:lang w:val="en-US"/>
                                </w:rPr>
                              </w:pPr>
                              <w:r w:rsidRPr="00D25B7C">
                                <w:rPr>
                                  <w:rFonts w:eastAsia="Calibri"/>
                                  <w:lang w:val="en-US"/>
                                </w:rPr>
                                <w:t xml:space="preserve">Integral distribution of </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p w14:paraId="0110F105"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p w14:paraId="01FB0AC9"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Надпись 19"/>
                        <wps:cNvSpPr txBox="1"/>
                        <wps:spPr>
                          <a:xfrm rot="16200000">
                            <a:off x="4326255" y="1513263"/>
                            <a:ext cx="2504440" cy="419100"/>
                          </a:xfrm>
                          <a:prstGeom prst="rect">
                            <a:avLst/>
                          </a:prstGeom>
                          <a:solidFill>
                            <a:schemeClr val="lt1"/>
                          </a:solidFill>
                          <a:ln w="6350">
                            <a:noFill/>
                          </a:ln>
                        </wps:spPr>
                        <wps:txbx>
                          <w:txbxContent>
                            <w:p w14:paraId="30961AF4" w14:textId="0EB7BD23" w:rsidR="00F31B53" w:rsidRPr="00D25B7C" w:rsidRDefault="00F31B53" w:rsidP="009E25A1">
                              <w:pPr>
                                <w:pStyle w:val="a7"/>
                                <w:spacing w:before="0" w:beforeAutospacing="0" w:after="160" w:afterAutospacing="0" w:line="256" w:lineRule="auto"/>
                                <w:rPr>
                                  <w:lang w:val="en-US"/>
                                </w:rPr>
                              </w:pPr>
                              <w:r w:rsidRPr="00D25B7C">
                                <w:rPr>
                                  <w:rFonts w:eastAsia="Calibri"/>
                                  <w:lang w:val="en-US"/>
                                </w:rPr>
                                <w:t>Differential distribution</w:t>
                              </w:r>
                              <w:r>
                                <w:rPr>
                                  <w:rFonts w:eastAsia="Calibri"/>
                                  <w:lang w:val="en-US"/>
                                </w:rPr>
                                <w:t xml:space="preserve"> of</w:t>
                              </w:r>
                              <w:r w:rsidRPr="00D25B7C">
                                <w:rPr>
                                  <w:rFonts w:eastAsia="Calibri"/>
                                  <w:lang w:val="en-US"/>
                                </w:rPr>
                                <w:t xml:space="preserve">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 name="Надпись 1"/>
                        <wps:cNvSpPr txBox="1"/>
                        <wps:spPr>
                          <a:xfrm>
                            <a:off x="2195126" y="3172828"/>
                            <a:ext cx="1212850" cy="270510"/>
                          </a:xfrm>
                          <a:prstGeom prst="rect">
                            <a:avLst/>
                          </a:prstGeom>
                          <a:solidFill>
                            <a:schemeClr val="lt1"/>
                          </a:solidFill>
                          <a:ln w="6350">
                            <a:noFill/>
                          </a:ln>
                        </wps:spPr>
                        <wps:txbx>
                          <w:txbxContent>
                            <w:p w14:paraId="5F3DC25F" w14:textId="77777777" w:rsidR="00F31B53" w:rsidRDefault="00F31B53" w:rsidP="005F62B7">
                              <w:pPr>
                                <w:pStyle w:val="a7"/>
                                <w:spacing w:before="0" w:beforeAutospacing="0" w:after="160" w:afterAutospacing="0" w:line="256" w:lineRule="auto"/>
                              </w:pPr>
                              <w:proofErr w:type="spellStart"/>
                              <w:r w:rsidRPr="00D25B7C">
                                <w:rPr>
                                  <w:rFonts w:eastAsia="Calibri"/>
                                </w:rPr>
                                <w:t>Particle</w:t>
                              </w:r>
                              <w:proofErr w:type="spellEnd"/>
                              <w:r w:rsidRPr="00D25B7C">
                                <w:rPr>
                                  <w:rFonts w:eastAsia="Calibri"/>
                                </w:rPr>
                                <w:t xml:space="preserve"> </w:t>
                              </w:r>
                              <w:proofErr w:type="spellStart"/>
                              <w:r w:rsidRPr="00D25B7C">
                                <w:rPr>
                                  <w:rFonts w:eastAsia="Calibri"/>
                                </w:rPr>
                                <w:t>size</w:t>
                              </w:r>
                              <w:proofErr w:type="spellEnd"/>
                              <w:r w:rsidRPr="00D25B7C">
                                <w:rPr>
                                  <w:rFonts w:eastAsia="Calibri"/>
                                </w:rPr>
                                <w:t>, µm</w:t>
                              </w:r>
                            </w:p>
                            <w:p w14:paraId="2DF98682" w14:textId="45837574" w:rsidR="00F31B53" w:rsidRDefault="00F31B53" w:rsidP="009E25A1">
                              <w:pPr>
                                <w:pStyle w:val="a7"/>
                                <w:spacing w:before="0" w:beforeAutospacing="0" w:after="160" w:afterAutospacing="0" w:line="256"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Рисунок 24"/>
                          <pic:cNvPicPr/>
                        </pic:nvPicPr>
                        <pic:blipFill rotWithShape="1">
                          <a:blip r:embed="rId11"/>
                          <a:srcRect l="2975" b="45505"/>
                          <a:stretch/>
                        </pic:blipFill>
                        <pic:spPr bwMode="auto">
                          <a:xfrm>
                            <a:off x="421533" y="0"/>
                            <a:ext cx="4981575" cy="3174365"/>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0604D189" id="Полотно 37" o:spid="_x0000_s1032" editas="canvas" style="width:455.75pt;height:273.95pt;mso-position-horizontal-relative:char;mso-position-vertical-relative:line" coordsize="57880,347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">
                <v:shape id="_x0000_s1033" type="#_x0000_t75" style="position:absolute;width:57880;height:34791;visibility:visible;mso-wrap-style:square">
                  <v:fill o:detectmouseclick="t"/>
                  <v:path o:connecttype="none"/>
                </v:shape>
                <v:shape id="Надпись 9" o:spid="_x0000_s1034" type="#_x0000_t202" style="position:absolute;left:-13139;top:14883;width:33191;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" fillcolor="white [3201]" stroked="f" strokeweight=".5pt">
                  <v:textbox>
                    <w:txbxContent>
                      <w:p w14:paraId="53445F82" w14:textId="04464696" w:rsidR="00F31B53" w:rsidRPr="00D25B7C" w:rsidRDefault="00F31B53" w:rsidP="009E25A1">
                        <w:pPr>
                          <w:pStyle w:val="a7"/>
                          <w:spacing w:before="0" w:beforeAutospacing="0" w:after="0" w:afterAutospacing="0" w:line="360" w:lineRule="auto"/>
                          <w:jc w:val="center"/>
                          <w:rPr>
                            <w:lang w:val="en-US"/>
                          </w:rPr>
                        </w:pPr>
                        <w:r w:rsidRPr="00D25B7C">
                          <w:rPr>
                            <w:rFonts w:eastAsia="Calibri"/>
                            <w:lang w:val="en-US"/>
                          </w:rPr>
                          <w:t xml:space="preserve">Integral distribution of </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p w14:paraId="0110F105"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p w14:paraId="01FB0AC9" w14:textId="77777777" w:rsidR="00F31B53" w:rsidRPr="00D25B7C" w:rsidRDefault="00F31B53" w:rsidP="009E25A1">
                        <w:pPr>
                          <w:pStyle w:val="a7"/>
                          <w:spacing w:before="0" w:beforeAutospacing="0" w:after="0" w:afterAutospacing="0" w:line="360" w:lineRule="auto"/>
                          <w:jc w:val="center"/>
                          <w:rPr>
                            <w:lang w:val="en-US"/>
                          </w:rPr>
                        </w:pPr>
                        <w:r w:rsidRPr="00D25B7C">
                          <w:rPr>
                            <w:rFonts w:eastAsia="Calibri"/>
                            <w:sz w:val="28"/>
                            <w:szCs w:val="28"/>
                            <w:lang w:val="en-US"/>
                          </w:rPr>
                          <w:t>, %</w:t>
                        </w:r>
                      </w:p>
                    </w:txbxContent>
                  </v:textbox>
                </v:shape>
                <v:shape id="Надпись 19" o:spid="_x0000_s1035" type="#_x0000_t202" style="position:absolute;left:43262;top:15132;width:25045;height:419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" fillcolor="white [3201]" stroked="f" strokeweight=".5pt">
                  <v:textbox>
                    <w:txbxContent>
                      <w:p w14:paraId="30961AF4" w14:textId="0EB7BD23" w:rsidR="00F31B53" w:rsidRPr="00D25B7C" w:rsidRDefault="00F31B53" w:rsidP="009E25A1">
                        <w:pPr>
                          <w:pStyle w:val="a7"/>
                          <w:spacing w:before="0" w:beforeAutospacing="0" w:after="160" w:afterAutospacing="0" w:line="256" w:lineRule="auto"/>
                          <w:rPr>
                            <w:lang w:val="en-US"/>
                          </w:rPr>
                        </w:pPr>
                        <w:r w:rsidRPr="00D25B7C">
                          <w:rPr>
                            <w:rFonts w:eastAsia="Calibri"/>
                            <w:lang w:val="en-US"/>
                          </w:rPr>
                          <w:t>Differential distribution</w:t>
                        </w:r>
                        <w:r>
                          <w:rPr>
                            <w:rFonts w:eastAsia="Calibri"/>
                            <w:lang w:val="en-US"/>
                          </w:rPr>
                          <w:t xml:space="preserve"> of</w:t>
                        </w:r>
                        <w:r w:rsidRPr="00D25B7C">
                          <w:rPr>
                            <w:rFonts w:eastAsia="Calibri"/>
                            <w:lang w:val="en-US"/>
                          </w:rPr>
                          <w:t xml:space="preserve">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sidRPr="00D25B7C">
                          <w:rPr>
                            <w:rFonts w:eastAsia="Calibri"/>
                            <w:lang w:val="en-US"/>
                          </w:rPr>
                          <w:t>, %</w:t>
                        </w:r>
                      </w:p>
                    </w:txbxContent>
                  </v:textbox>
                </v:shape>
                <v:shape id="Надпись 1" o:spid="_x0000_s1036" type="#_x0000_t202" style="position:absolute;left:21951;top:31728;width:12128;height:2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" fillcolor="white [3201]" stroked="f" strokeweight=".5pt">
                  <v:textbox>
                    <w:txbxContent>
                      <w:p w14:paraId="5F3DC25F" w14:textId="77777777" w:rsidR="00F31B53" w:rsidRDefault="00F31B53" w:rsidP="005F62B7">
                        <w:pPr>
                          <w:pStyle w:val="a7"/>
                          <w:spacing w:before="0" w:beforeAutospacing="0" w:after="160" w:afterAutospacing="0" w:line="256" w:lineRule="auto"/>
                        </w:pPr>
                        <w:proofErr w:type="spellStart"/>
                        <w:r w:rsidRPr="00D25B7C">
                          <w:rPr>
                            <w:rFonts w:eastAsia="Calibri"/>
                          </w:rPr>
                          <w:t>Particle</w:t>
                        </w:r>
                        <w:proofErr w:type="spellEnd"/>
                        <w:r w:rsidRPr="00D25B7C">
                          <w:rPr>
                            <w:rFonts w:eastAsia="Calibri"/>
                          </w:rPr>
                          <w:t xml:space="preserve"> </w:t>
                        </w:r>
                        <w:proofErr w:type="spellStart"/>
                        <w:r w:rsidRPr="00D25B7C">
                          <w:rPr>
                            <w:rFonts w:eastAsia="Calibri"/>
                          </w:rPr>
                          <w:t>size</w:t>
                        </w:r>
                        <w:proofErr w:type="spellEnd"/>
                        <w:r w:rsidRPr="00D25B7C">
                          <w:rPr>
                            <w:rFonts w:eastAsia="Calibri"/>
                          </w:rPr>
                          <w:t>, µm</w:t>
                        </w:r>
                      </w:p>
                      <w:p w14:paraId="2DF98682" w14:textId="45837574" w:rsidR="00F31B53" w:rsidRDefault="00F31B53" w:rsidP="009E25A1">
                        <w:pPr>
                          <w:pStyle w:val="a7"/>
                          <w:spacing w:before="0" w:beforeAutospacing="0" w:after="160" w:afterAutospacing="0" w:line="256" w:lineRule="auto"/>
                        </w:pPr>
                      </w:p>
                    </w:txbxContent>
                  </v:textbox>
                </v:shape>
                <v:shape id="Рисунок 24" o:spid="_x0000_s1037" type="#_x0000_t75" style="position:absolute;left:4215;width:49816;height:3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">
                  <v:imagedata r:id="rId12" o:title="" cropbottom="29822f" cropleft="1950f"/>
                </v:shape>
                <w10:anchorlock/>
              </v:group>
            </w:pict>
          </mc:Fallback>
        </mc:AlternateContent>
      </w:r>
    </w:p>
    <w:p w14:paraId="0639D980" w14:textId="2FD1173B" w:rsidR="00D53A49" w:rsidRPr="005F62B7" w:rsidRDefault="005F62B7" w:rsidP="005F62B7">
      <w:pPr>
        <w:spacing w:after="0" w:line="360" w:lineRule="auto"/>
        <w:ind w:firstLine="567"/>
        <w:contextualSpacing/>
        <w:jc w:val="center"/>
        <w:rPr>
          <w:rFonts w:ascii="Times New Roman" w:hAnsi="Times New Roman" w:cs="Times New Roman"/>
          <w:spacing w:val="-4"/>
          <w:sz w:val="28"/>
          <w:szCs w:val="28"/>
          <w:lang w:val="en-US"/>
        </w:rPr>
      </w:pPr>
      <w:r w:rsidRPr="005F62B7">
        <w:rPr>
          <w:rFonts w:ascii="Times New Roman" w:eastAsia="Times New Roman" w:hAnsi="Times New Roman"/>
          <w:color w:val="000000"/>
          <w:sz w:val="24"/>
          <w:szCs w:val="24"/>
          <w:lang w:val="en-US" w:eastAsia="ru-RU"/>
        </w:rPr>
        <w:t xml:space="preserve">Figure 3 - Integral and differential particle size distribution of the highly dispersed </w:t>
      </w:r>
      <w:r w:rsidRPr="00D25B7C">
        <w:rPr>
          <w:rFonts w:ascii="Times New Roman" w:eastAsia="Times New Roman" w:hAnsi="Times New Roman"/>
          <w:color w:val="000000"/>
          <w:sz w:val="24"/>
          <w:szCs w:val="24"/>
          <w:lang w:val="en-US" w:eastAsia="ru-RU"/>
        </w:rPr>
        <w:t>CWS</w:t>
      </w:r>
      <w:r w:rsidRPr="005F62B7">
        <w:rPr>
          <w:rFonts w:ascii="Times New Roman" w:eastAsia="Times New Roman" w:hAnsi="Times New Roman"/>
          <w:color w:val="000000"/>
          <w:sz w:val="24"/>
          <w:szCs w:val="24"/>
          <w:lang w:val="en-US" w:eastAsia="ru-RU"/>
        </w:rPr>
        <w:t xml:space="preserve"> fraction</w:t>
      </w:r>
    </w:p>
    <w:p w14:paraId="2F509525" w14:textId="77777777" w:rsidR="003905D4" w:rsidRDefault="003905D4" w:rsidP="006F720A">
      <w:pPr>
        <w:spacing w:after="0" w:line="360" w:lineRule="auto"/>
        <w:ind w:firstLine="567"/>
        <w:contextualSpacing/>
        <w:jc w:val="both"/>
        <w:rPr>
          <w:rFonts w:ascii="Times New Roman" w:hAnsi="Times New Roman" w:cs="Times New Roman"/>
          <w:spacing w:val="-4"/>
          <w:sz w:val="28"/>
          <w:szCs w:val="28"/>
          <w:lang w:val="en-US"/>
        </w:rPr>
      </w:pPr>
    </w:p>
    <w:p w14:paraId="767E6620" w14:textId="1786F423" w:rsidR="005F62B7" w:rsidRDefault="005F62B7" w:rsidP="006F720A">
      <w:pPr>
        <w:spacing w:after="0" w:line="360" w:lineRule="auto"/>
        <w:ind w:firstLine="567"/>
        <w:contextualSpacing/>
        <w:jc w:val="both"/>
        <w:rPr>
          <w:rFonts w:ascii="Times New Roman" w:hAnsi="Times New Roman" w:cs="Times New Roman"/>
          <w:spacing w:val="-4"/>
          <w:sz w:val="28"/>
          <w:szCs w:val="28"/>
          <w:lang w:val="en-US"/>
        </w:rPr>
      </w:pPr>
      <w:r w:rsidRPr="005F62B7">
        <w:rPr>
          <w:rFonts w:ascii="Times New Roman" w:hAnsi="Times New Roman" w:cs="Times New Roman"/>
          <w:spacing w:val="-4"/>
          <w:sz w:val="28"/>
          <w:szCs w:val="28"/>
          <w:lang w:val="en-US"/>
        </w:rPr>
        <w:lastRenderedPageBreak/>
        <w:t xml:space="preserve">It was experimentally established (Figure 4) that reducing the mass fraction of coal from 46% to 40% allowed the dynamic viscosity of the </w:t>
      </w:r>
      <w:bookmarkStart w:id="5" w:name="_Hlk188365893"/>
      <w:r w:rsidRPr="005F62B7">
        <w:rPr>
          <w:rFonts w:ascii="Times New Roman" w:hAnsi="Times New Roman" w:cs="Times New Roman"/>
          <w:spacing w:val="-4"/>
          <w:sz w:val="28"/>
          <w:szCs w:val="28"/>
          <w:lang w:val="en-US"/>
        </w:rPr>
        <w:t>CWS</w:t>
      </w:r>
      <w:bookmarkEnd w:id="5"/>
      <w:r w:rsidRPr="005F62B7">
        <w:rPr>
          <w:rFonts w:ascii="Times New Roman" w:hAnsi="Times New Roman" w:cs="Times New Roman"/>
          <w:spacing w:val="-4"/>
          <w:sz w:val="28"/>
          <w:szCs w:val="28"/>
          <w:lang w:val="en-US"/>
        </w:rPr>
        <w:t xml:space="preserve"> to decrease from 10 to 5.5 </w:t>
      </w:r>
      <w:proofErr w:type="spellStart"/>
      <w:r w:rsidRPr="005F62B7">
        <w:rPr>
          <w:rFonts w:ascii="Times New Roman" w:hAnsi="Times New Roman" w:cs="Times New Roman"/>
          <w:spacing w:val="-4"/>
          <w:sz w:val="28"/>
          <w:szCs w:val="28"/>
          <w:lang w:val="en-US"/>
        </w:rPr>
        <w:t>Pa·s</w:t>
      </w:r>
      <w:proofErr w:type="spellEnd"/>
      <w:r w:rsidRPr="005F62B7">
        <w:rPr>
          <w:rFonts w:ascii="Times New Roman" w:hAnsi="Times New Roman" w:cs="Times New Roman"/>
          <w:spacing w:val="-4"/>
          <w:sz w:val="28"/>
          <w:szCs w:val="28"/>
          <w:lang w:val="en-US"/>
        </w:rPr>
        <w:t xml:space="preserve"> at a shear rate of 13.5 s⁻¹. This indicates that preparing CWF solely from the fine fraction is impractical, as achieving the required rheological characteristics (no more than 1–2 </w:t>
      </w:r>
      <w:proofErr w:type="spellStart"/>
      <w:r w:rsidRPr="005F62B7">
        <w:rPr>
          <w:rFonts w:ascii="Times New Roman" w:hAnsi="Times New Roman" w:cs="Times New Roman"/>
          <w:spacing w:val="-4"/>
          <w:sz w:val="28"/>
          <w:szCs w:val="28"/>
          <w:lang w:val="en-US"/>
        </w:rPr>
        <w:t>Pa·s</w:t>
      </w:r>
      <w:proofErr w:type="spellEnd"/>
      <w:r w:rsidRPr="005F62B7">
        <w:rPr>
          <w:rFonts w:ascii="Times New Roman" w:hAnsi="Times New Roman" w:cs="Times New Roman"/>
          <w:spacing w:val="-4"/>
          <w:sz w:val="28"/>
          <w:szCs w:val="28"/>
          <w:lang w:val="en-US"/>
        </w:rPr>
        <w:t xml:space="preserve"> at a shear rate of 13.5 s⁻¹) necessitates reducing the mass fraction of the solid phase to below 40%.</w:t>
      </w:r>
    </w:p>
    <w:p w14:paraId="2693A1D1" w14:textId="20BD6C40" w:rsidR="004A0894" w:rsidRPr="006D5A6C" w:rsidRDefault="006D5A6C" w:rsidP="006F720A">
      <w:pPr>
        <w:spacing w:after="0" w:line="360" w:lineRule="auto"/>
        <w:ind w:firstLine="567"/>
        <w:contextualSpacing/>
        <w:jc w:val="both"/>
        <w:rPr>
          <w:rFonts w:ascii="Times New Roman" w:hAnsi="Times New Roman" w:cs="Times New Roman"/>
          <w:spacing w:val="-4"/>
          <w:sz w:val="28"/>
          <w:szCs w:val="28"/>
          <w:lang w:val="en-US"/>
        </w:rPr>
      </w:pPr>
      <w:r w:rsidRPr="006D5A6C">
        <w:rPr>
          <w:rFonts w:ascii="Times New Roman" w:hAnsi="Times New Roman" w:cs="Times New Roman"/>
          <w:sz w:val="28"/>
          <w:szCs w:val="28"/>
          <w:lang w:val="en-US"/>
        </w:rPr>
        <w:t>Moreover, it is impractical to use only the coarse fraction separately from the fine fraction for preparing CWF, due to the following factors</w:t>
      </w:r>
      <w:r w:rsidR="009B35A4" w:rsidRPr="006D5A6C">
        <w:rPr>
          <w:rFonts w:ascii="Times New Roman" w:hAnsi="Times New Roman" w:cs="Times New Roman"/>
          <w:sz w:val="28"/>
          <w:szCs w:val="28"/>
          <w:lang w:val="en-US"/>
        </w:rPr>
        <w:t>:</w:t>
      </w:r>
    </w:p>
    <w:p w14:paraId="4C06996A" w14:textId="4BB11D76" w:rsidR="006D5A6C" w:rsidRDefault="006D5A6C" w:rsidP="006D5A6C">
      <w:pPr>
        <w:pStyle w:val="a3"/>
        <w:numPr>
          <w:ilvl w:val="0"/>
          <w:numId w:val="8"/>
        </w:numPr>
        <w:spacing w:after="0" w:line="360" w:lineRule="auto"/>
        <w:jc w:val="both"/>
        <w:rPr>
          <w:rFonts w:ascii="Times New Roman" w:hAnsi="Times New Roman" w:cs="Times New Roman"/>
          <w:sz w:val="28"/>
          <w:szCs w:val="28"/>
          <w:lang w:val="en-US"/>
        </w:rPr>
      </w:pPr>
      <w:r w:rsidRPr="006D5A6C">
        <w:rPr>
          <w:rFonts w:ascii="Times New Roman" w:hAnsi="Times New Roman" w:cs="Times New Roman"/>
          <w:sz w:val="28"/>
          <w:szCs w:val="28"/>
          <w:lang w:val="en-US"/>
        </w:rPr>
        <w:t>Low sedimentation stability (separation occurs within a few minutes).</w:t>
      </w:r>
    </w:p>
    <w:p w14:paraId="7E280326" w14:textId="64C406EA" w:rsidR="006D5A6C" w:rsidRDefault="006D5A6C" w:rsidP="006D5A6C">
      <w:pPr>
        <w:pStyle w:val="a3"/>
        <w:numPr>
          <w:ilvl w:val="0"/>
          <w:numId w:val="8"/>
        </w:numPr>
        <w:spacing w:after="0" w:line="360" w:lineRule="auto"/>
        <w:jc w:val="both"/>
        <w:rPr>
          <w:rFonts w:ascii="Times New Roman" w:hAnsi="Times New Roman" w:cs="Times New Roman"/>
          <w:sz w:val="28"/>
          <w:szCs w:val="28"/>
          <w:lang w:val="en-US"/>
        </w:rPr>
      </w:pPr>
      <w:r w:rsidRPr="006D5A6C">
        <w:rPr>
          <w:rFonts w:ascii="Times New Roman" w:hAnsi="Times New Roman" w:cs="Times New Roman"/>
          <w:sz w:val="28"/>
          <w:szCs w:val="28"/>
          <w:lang w:val="en-US"/>
        </w:rPr>
        <w:t xml:space="preserve">High dynamic viscosity (from 10 </w:t>
      </w:r>
      <w:proofErr w:type="spellStart"/>
      <w:r w:rsidRPr="006D5A6C">
        <w:rPr>
          <w:rFonts w:ascii="Times New Roman" w:hAnsi="Times New Roman" w:cs="Times New Roman"/>
          <w:sz w:val="28"/>
          <w:szCs w:val="28"/>
          <w:lang w:val="en-US"/>
        </w:rPr>
        <w:t>Pa·s</w:t>
      </w:r>
      <w:proofErr w:type="spellEnd"/>
      <w:r w:rsidRPr="006D5A6C">
        <w:rPr>
          <w:rFonts w:ascii="Times New Roman" w:hAnsi="Times New Roman" w:cs="Times New Roman"/>
          <w:sz w:val="28"/>
          <w:szCs w:val="28"/>
          <w:lang w:val="en-US"/>
        </w:rPr>
        <w:t xml:space="preserve"> at a shear rate of 13.5 s⁻¹).</w:t>
      </w:r>
    </w:p>
    <w:p w14:paraId="4EB52780" w14:textId="4F4A310C" w:rsidR="006D5A6C" w:rsidRPr="006D5A6C" w:rsidRDefault="006D5A6C" w:rsidP="006D5A6C">
      <w:pPr>
        <w:pStyle w:val="a3"/>
        <w:numPr>
          <w:ilvl w:val="0"/>
          <w:numId w:val="8"/>
        </w:numPr>
        <w:spacing w:after="0" w:line="360" w:lineRule="auto"/>
        <w:jc w:val="both"/>
        <w:rPr>
          <w:rFonts w:ascii="Times New Roman" w:hAnsi="Times New Roman" w:cs="Times New Roman"/>
          <w:sz w:val="28"/>
          <w:szCs w:val="28"/>
          <w:lang w:val="en-US"/>
        </w:rPr>
      </w:pPr>
      <w:r w:rsidRPr="006D5A6C">
        <w:rPr>
          <w:rFonts w:ascii="Times New Roman" w:hAnsi="Times New Roman" w:cs="Times New Roman"/>
          <w:sz w:val="28"/>
          <w:szCs w:val="28"/>
          <w:lang w:val="en-US"/>
        </w:rPr>
        <w:t>Insignificant content of the coal solid phase.</w:t>
      </w:r>
    </w:p>
    <w:p w14:paraId="0E319330" w14:textId="77777777" w:rsidR="002A1A10" w:rsidRPr="006D5A6C" w:rsidRDefault="002A1A10" w:rsidP="006F720A">
      <w:pPr>
        <w:spacing w:after="0" w:line="360" w:lineRule="auto"/>
        <w:ind w:firstLine="567"/>
        <w:contextualSpacing/>
        <w:jc w:val="both"/>
        <w:rPr>
          <w:rFonts w:ascii="Times New Roman" w:hAnsi="Times New Roman" w:cs="Times New Roman"/>
          <w:sz w:val="28"/>
          <w:szCs w:val="28"/>
          <w:lang w:val="en-US"/>
        </w:rPr>
      </w:pPr>
    </w:p>
    <w:p w14:paraId="2B57A0F1" w14:textId="77777777" w:rsidR="001550A1" w:rsidRPr="000B6740" w:rsidRDefault="001550A1" w:rsidP="00DE2A47">
      <w:pPr>
        <w:spacing w:after="0" w:line="360" w:lineRule="auto"/>
        <w:jc w:val="center"/>
        <w:rPr>
          <w:rFonts w:ascii="Times New Roman" w:hAnsi="Times New Roman" w:cs="Times New Roman"/>
          <w:sz w:val="28"/>
          <w:szCs w:val="28"/>
        </w:rPr>
      </w:pPr>
      <w:r w:rsidRPr="000B6740">
        <w:rPr>
          <w:rFonts w:ascii="Times New Roman" w:hAnsi="Times New Roman" w:cs="Times New Roman"/>
          <w:noProof/>
          <w:sz w:val="28"/>
          <w:szCs w:val="28"/>
        </w:rPr>
        <w:drawing>
          <wp:inline distT="0" distB="0" distL="0" distR="0" wp14:anchorId="1B7E7061" wp14:editId="1D4BC575">
            <wp:extent cx="5528931" cy="4040372"/>
            <wp:effectExtent l="0" t="0" r="0" b="0"/>
            <wp:docPr id="18" name="Диаграмма 18">
              <a:extLst xmlns:a="http://schemas.openxmlformats.org/drawingml/2006/main">
                <a:ext uri="{FF2B5EF4-FFF2-40B4-BE49-F238E27FC236}">
                  <a16:creationId xmlns:a16="http://schemas.microsoft.com/office/drawing/2014/main" id="{DC10610A-7ADE-438D-9387-5B6286738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2FA4A0" w14:textId="647BC79B" w:rsidR="00D53A49" w:rsidRDefault="00E475A5" w:rsidP="00E475A5">
      <w:pPr>
        <w:spacing w:after="0" w:line="360" w:lineRule="auto"/>
        <w:ind w:firstLine="567"/>
        <w:jc w:val="center"/>
        <w:rPr>
          <w:rFonts w:ascii="Times New Roman" w:hAnsi="Times New Roman" w:cs="Times New Roman"/>
          <w:sz w:val="24"/>
          <w:szCs w:val="24"/>
          <w:lang w:val="en-US"/>
        </w:rPr>
      </w:pPr>
      <w:r w:rsidRPr="00E475A5">
        <w:rPr>
          <w:rFonts w:ascii="Times New Roman" w:hAnsi="Times New Roman" w:cs="Times New Roman"/>
          <w:sz w:val="24"/>
          <w:szCs w:val="24"/>
          <w:lang w:val="en-US"/>
        </w:rPr>
        <w:t>Figure 4 - Rheological curves of dynamic viscosity dependence on shear rate at changing the mass fraction of highly dispersed fraction of</w:t>
      </w:r>
      <w:r>
        <w:rPr>
          <w:rFonts w:ascii="Times New Roman" w:hAnsi="Times New Roman" w:cs="Times New Roman"/>
          <w:sz w:val="24"/>
          <w:szCs w:val="24"/>
          <w:lang w:val="en-US"/>
        </w:rPr>
        <w:t xml:space="preserve"> </w:t>
      </w:r>
      <w:r w:rsidRPr="00E475A5">
        <w:rPr>
          <w:rFonts w:ascii="Times New Roman" w:hAnsi="Times New Roman" w:cs="Times New Roman"/>
          <w:sz w:val="24"/>
          <w:szCs w:val="24"/>
          <w:lang w:val="en-US"/>
        </w:rPr>
        <w:t>CWS</w:t>
      </w:r>
    </w:p>
    <w:p w14:paraId="120D5BB4" w14:textId="77777777" w:rsidR="00E475A5" w:rsidRPr="00E475A5" w:rsidRDefault="00E475A5" w:rsidP="00E475A5">
      <w:pPr>
        <w:spacing w:after="0" w:line="360" w:lineRule="auto"/>
        <w:ind w:firstLine="567"/>
        <w:jc w:val="center"/>
        <w:rPr>
          <w:rFonts w:ascii="Times New Roman" w:hAnsi="Times New Roman" w:cs="Times New Roman"/>
          <w:sz w:val="28"/>
          <w:szCs w:val="28"/>
          <w:lang w:val="en-US"/>
        </w:rPr>
      </w:pPr>
    </w:p>
    <w:p w14:paraId="246C0334" w14:textId="3360C1A6" w:rsidR="00E85926" w:rsidRPr="009A2D21" w:rsidRDefault="009A2D21" w:rsidP="00233266">
      <w:pPr>
        <w:spacing w:after="0" w:line="360" w:lineRule="auto"/>
        <w:ind w:firstLine="567"/>
        <w:jc w:val="both"/>
        <w:rPr>
          <w:rFonts w:ascii="Times New Roman" w:hAnsi="Times New Roman" w:cs="Times New Roman"/>
          <w:sz w:val="28"/>
          <w:szCs w:val="28"/>
          <w:lang w:val="en-US"/>
        </w:rPr>
      </w:pPr>
      <w:r w:rsidRPr="009A2D21">
        <w:rPr>
          <w:rFonts w:ascii="Times New Roman" w:hAnsi="Times New Roman" w:cs="Times New Roman"/>
          <w:sz w:val="28"/>
          <w:szCs w:val="28"/>
          <w:lang w:val="en-US"/>
        </w:rPr>
        <w:t xml:space="preserve">Incorporating a coarse-dispersed fraction of </w:t>
      </w:r>
      <w:bookmarkStart w:id="6" w:name="_Hlk188437845"/>
      <w:r w:rsidR="00FC2FA4">
        <w:rPr>
          <w:rFonts w:ascii="Times New Roman" w:hAnsi="Times New Roman" w:cs="Times New Roman"/>
          <w:sz w:val="28"/>
          <w:szCs w:val="28"/>
          <w:lang w:val="en-US"/>
        </w:rPr>
        <w:t>CWS</w:t>
      </w:r>
      <w:bookmarkEnd w:id="6"/>
      <w:r w:rsidRPr="009A2D21">
        <w:rPr>
          <w:rFonts w:ascii="Times New Roman" w:hAnsi="Times New Roman" w:cs="Times New Roman"/>
          <w:sz w:val="28"/>
          <w:szCs w:val="28"/>
          <w:lang w:val="en-US"/>
        </w:rPr>
        <w:t xml:space="preserve"> into a highly dispersed one in various ratios allows for a reduction in dynamic viscosity from 10 to 1.6 </w:t>
      </w:r>
      <w:proofErr w:type="spellStart"/>
      <w:r w:rsidRPr="009A2D21">
        <w:rPr>
          <w:rFonts w:ascii="Times New Roman" w:hAnsi="Times New Roman" w:cs="Times New Roman"/>
          <w:sz w:val="28"/>
          <w:szCs w:val="28"/>
          <w:lang w:val="en-US"/>
        </w:rPr>
        <w:t>Pa·s</w:t>
      </w:r>
      <w:proofErr w:type="spellEnd"/>
      <w:r w:rsidRPr="009A2D21">
        <w:rPr>
          <w:rFonts w:ascii="Times New Roman" w:hAnsi="Times New Roman" w:cs="Times New Roman"/>
          <w:sz w:val="28"/>
          <w:szCs w:val="28"/>
          <w:lang w:val="en-US"/>
        </w:rPr>
        <w:t xml:space="preserve"> at a </w:t>
      </w:r>
      <w:r w:rsidRPr="009A2D21">
        <w:rPr>
          <w:rFonts w:ascii="Times New Roman" w:hAnsi="Times New Roman" w:cs="Times New Roman"/>
          <w:sz w:val="28"/>
          <w:szCs w:val="28"/>
          <w:lang w:val="en-US"/>
        </w:rPr>
        <w:lastRenderedPageBreak/>
        <w:t>shear rate of 13.5 s</w:t>
      </w:r>
      <w:r w:rsidRPr="00FC2FA4">
        <w:rPr>
          <w:rFonts w:ascii="Times New Roman" w:hAnsi="Times New Roman" w:cs="Times New Roman"/>
          <w:sz w:val="28"/>
          <w:szCs w:val="28"/>
          <w:vertAlign w:val="superscript"/>
          <w:lang w:val="en-US"/>
        </w:rPr>
        <w:t>–1</w:t>
      </w:r>
      <w:r w:rsidRPr="009A2D21">
        <w:rPr>
          <w:rFonts w:ascii="Times New Roman" w:hAnsi="Times New Roman" w:cs="Times New Roman"/>
          <w:sz w:val="28"/>
          <w:szCs w:val="28"/>
          <w:lang w:val="en-US"/>
        </w:rPr>
        <w:t>, while simultaneously increasing the content of the coarse-dispersed fraction in the solid phase to 70–80% (Figure 5).</w:t>
      </w:r>
    </w:p>
    <w:p w14:paraId="581A98E8" w14:textId="77777777" w:rsidR="001550A1" w:rsidRPr="000B6740" w:rsidRDefault="001550A1" w:rsidP="00DE2A47">
      <w:pPr>
        <w:spacing w:after="0" w:line="360" w:lineRule="auto"/>
        <w:jc w:val="center"/>
        <w:rPr>
          <w:rFonts w:ascii="Times New Roman" w:hAnsi="Times New Roman" w:cs="Times New Roman"/>
          <w:sz w:val="28"/>
          <w:szCs w:val="28"/>
        </w:rPr>
      </w:pPr>
      <w:r w:rsidRPr="000B6740">
        <w:rPr>
          <w:rFonts w:ascii="Times New Roman" w:hAnsi="Times New Roman" w:cs="Times New Roman"/>
          <w:noProof/>
          <w:sz w:val="28"/>
          <w:szCs w:val="28"/>
        </w:rPr>
        <w:drawing>
          <wp:inline distT="0" distB="0" distL="0" distR="0" wp14:anchorId="02A53AB7" wp14:editId="714C8CB2">
            <wp:extent cx="5752820" cy="4157330"/>
            <wp:effectExtent l="0" t="0" r="635" b="0"/>
            <wp:docPr id="20" name="Диаграмма 20">
              <a:extLst xmlns:a="http://schemas.openxmlformats.org/drawingml/2006/main">
                <a:ext uri="{FF2B5EF4-FFF2-40B4-BE49-F238E27FC236}">
                  <a16:creationId xmlns:a16="http://schemas.microsoft.com/office/drawing/2014/main" id="{EF5F9E2D-5909-4264-A7A7-E70C69858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A53E3E" w14:textId="1543F64D" w:rsidR="00E85926" w:rsidRDefault="00FC2FA4" w:rsidP="00FC2FA4">
      <w:pPr>
        <w:spacing w:after="0" w:line="360" w:lineRule="auto"/>
        <w:ind w:firstLine="567"/>
        <w:jc w:val="center"/>
        <w:rPr>
          <w:rFonts w:ascii="Times New Roman" w:hAnsi="Times New Roman" w:cs="Times New Roman"/>
          <w:sz w:val="24"/>
          <w:szCs w:val="24"/>
          <w:lang w:val="en-US"/>
        </w:rPr>
      </w:pPr>
      <w:r w:rsidRPr="00FC2FA4">
        <w:rPr>
          <w:rFonts w:ascii="Times New Roman" w:hAnsi="Times New Roman" w:cs="Times New Roman"/>
          <w:sz w:val="24"/>
          <w:szCs w:val="24"/>
          <w:lang w:val="en-US"/>
        </w:rPr>
        <w:t>Figure 5 – Rheological curves of dynamic viscosity dependence on shear rate at changing the mass fraction of coarse-dispersed fraction of CWS</w:t>
      </w:r>
    </w:p>
    <w:p w14:paraId="6883B9F8" w14:textId="77777777" w:rsidR="00FC2FA4" w:rsidRPr="00FC2FA4" w:rsidRDefault="00FC2FA4" w:rsidP="00FC2FA4">
      <w:pPr>
        <w:spacing w:after="0" w:line="360" w:lineRule="auto"/>
        <w:ind w:firstLine="567"/>
        <w:jc w:val="center"/>
        <w:rPr>
          <w:rFonts w:ascii="Times New Roman" w:hAnsi="Times New Roman" w:cs="Times New Roman"/>
          <w:sz w:val="28"/>
          <w:szCs w:val="28"/>
          <w:lang w:val="en-US"/>
        </w:rPr>
      </w:pPr>
    </w:p>
    <w:p w14:paraId="28B1AA77" w14:textId="02F86B5E" w:rsidR="00706897" w:rsidRPr="00706897" w:rsidRDefault="00706897" w:rsidP="00706897">
      <w:pPr>
        <w:spacing w:after="0" w:line="360" w:lineRule="auto"/>
        <w:ind w:firstLine="567"/>
        <w:jc w:val="both"/>
        <w:rPr>
          <w:rFonts w:ascii="Times New Roman" w:hAnsi="Times New Roman" w:cs="Times New Roman"/>
          <w:sz w:val="28"/>
          <w:szCs w:val="28"/>
          <w:lang w:val="en-US"/>
        </w:rPr>
      </w:pPr>
      <w:r w:rsidRPr="00706897">
        <w:rPr>
          <w:rFonts w:ascii="Times New Roman" w:hAnsi="Times New Roman" w:cs="Times New Roman"/>
          <w:sz w:val="28"/>
          <w:szCs w:val="28"/>
          <w:lang w:val="en-US"/>
        </w:rPr>
        <w:t>Experimental data revealed that the highest stability is exhibited by</w:t>
      </w:r>
      <w:r w:rsidR="001521A4" w:rsidRPr="001521A4">
        <w:rPr>
          <w:rFonts w:ascii="Times New Roman" w:hAnsi="Times New Roman" w:cs="Times New Roman"/>
          <w:sz w:val="28"/>
          <w:szCs w:val="28"/>
          <w:lang w:val="en-US"/>
        </w:rPr>
        <w:t xml:space="preserve"> </w:t>
      </w:r>
      <w:r w:rsidR="001521A4">
        <w:rPr>
          <w:rFonts w:ascii="Times New Roman" w:hAnsi="Times New Roman" w:cs="Times New Roman"/>
          <w:sz w:val="28"/>
          <w:szCs w:val="28"/>
          <w:lang w:val="en-US"/>
        </w:rPr>
        <w:t>CWF</w:t>
      </w:r>
      <w:r w:rsidRPr="00706897">
        <w:rPr>
          <w:rFonts w:ascii="Times New Roman" w:hAnsi="Times New Roman" w:cs="Times New Roman"/>
          <w:sz w:val="28"/>
          <w:szCs w:val="28"/>
          <w:lang w:val="en-US"/>
        </w:rPr>
        <w:t xml:space="preserve"> samples without any addition or with up to 30% of the coarse-dispersed fraction (of the total solid phase mass). However, such samples are characterized by high dynamic viscosity (Figure 5). Introducing more than 30% of the coarse-dispersed fraction deteriorates stability indicators, and more than 80% leads to the formation of a dense, hard-to-mix sediment within the first 12 hours.</w:t>
      </w:r>
    </w:p>
    <w:p w14:paraId="42E55C3D" w14:textId="2E401850" w:rsidR="00706897" w:rsidRPr="00706897" w:rsidRDefault="00706897" w:rsidP="00706897">
      <w:pPr>
        <w:spacing w:after="0" w:line="360" w:lineRule="auto"/>
        <w:ind w:firstLine="567"/>
        <w:jc w:val="both"/>
        <w:rPr>
          <w:rFonts w:ascii="Times New Roman" w:hAnsi="Times New Roman" w:cs="Times New Roman"/>
          <w:sz w:val="28"/>
          <w:szCs w:val="28"/>
          <w:lang w:val="en-US"/>
        </w:rPr>
      </w:pPr>
      <w:r w:rsidRPr="00706897">
        <w:rPr>
          <w:rFonts w:ascii="Times New Roman" w:hAnsi="Times New Roman" w:cs="Times New Roman"/>
          <w:sz w:val="28"/>
          <w:szCs w:val="28"/>
          <w:lang w:val="en-US"/>
        </w:rPr>
        <w:t xml:space="preserve">Figure 6 presents the results of the dependence of sedimentation stability of </w:t>
      </w:r>
      <w:r w:rsidR="008760A6">
        <w:rPr>
          <w:rFonts w:ascii="Times New Roman" w:hAnsi="Times New Roman" w:cs="Times New Roman"/>
          <w:sz w:val="28"/>
          <w:szCs w:val="28"/>
        </w:rPr>
        <w:t>С</w:t>
      </w:r>
      <w:r w:rsidR="001521A4">
        <w:rPr>
          <w:rFonts w:ascii="Times New Roman" w:hAnsi="Times New Roman" w:cs="Times New Roman"/>
          <w:sz w:val="28"/>
          <w:szCs w:val="28"/>
          <w:lang w:val="en-US"/>
        </w:rPr>
        <w:t>WF</w:t>
      </w:r>
      <w:r w:rsidRPr="00706897">
        <w:rPr>
          <w:rFonts w:ascii="Times New Roman" w:hAnsi="Times New Roman" w:cs="Times New Roman"/>
          <w:sz w:val="28"/>
          <w:szCs w:val="28"/>
          <w:lang w:val="en-US"/>
        </w:rPr>
        <w:t xml:space="preserve"> samples on sedimentation time at various contents of the coarse-dispersed fraction.</w:t>
      </w:r>
    </w:p>
    <w:p w14:paraId="0FAF28F5" w14:textId="77777777" w:rsidR="001550A1" w:rsidRPr="000B6740" w:rsidRDefault="001550A1" w:rsidP="00DE2A47">
      <w:pPr>
        <w:spacing w:after="0" w:line="360" w:lineRule="auto"/>
        <w:jc w:val="center"/>
        <w:rPr>
          <w:rFonts w:ascii="Times New Roman" w:hAnsi="Times New Roman" w:cs="Times New Roman"/>
          <w:sz w:val="28"/>
          <w:szCs w:val="28"/>
        </w:rPr>
      </w:pPr>
      <w:r w:rsidRPr="000B6740">
        <w:rPr>
          <w:rFonts w:ascii="Times New Roman" w:hAnsi="Times New Roman" w:cs="Times New Roman"/>
          <w:noProof/>
          <w:sz w:val="28"/>
          <w:szCs w:val="28"/>
        </w:rPr>
        <w:lastRenderedPageBreak/>
        <mc:AlternateContent>
          <mc:Choice Requires="wpc">
            <w:drawing>
              <wp:inline distT="0" distB="0" distL="0" distR="0" wp14:anchorId="4033B4FA" wp14:editId="522A6522">
                <wp:extent cx="5914390" cy="3613709"/>
                <wp:effectExtent l="0" t="0" r="0" b="6350"/>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Рисунок 27"/>
                          <pic:cNvPicPr/>
                        </pic:nvPicPr>
                        <pic:blipFill rotWithShape="1">
                          <a:blip r:embed="rId15" cstate="print">
                            <a:extLst>
                              <a:ext uri="{28A0092B-C50C-407E-A947-70E740481C1C}">
                                <a14:useLocalDpi xmlns:a14="http://schemas.microsoft.com/office/drawing/2010/main" val="0"/>
                              </a:ext>
                            </a:extLst>
                          </a:blip>
                          <a:srcRect l="8357" t="9569" r="15455" b="3901"/>
                          <a:stretch/>
                        </pic:blipFill>
                        <pic:spPr bwMode="auto">
                          <a:xfrm>
                            <a:off x="700215" y="16036"/>
                            <a:ext cx="4506097" cy="3575023"/>
                          </a:xfrm>
                          <a:prstGeom prst="rect">
                            <a:avLst/>
                          </a:prstGeom>
                          <a:noFill/>
                          <a:ln>
                            <a:noFill/>
                          </a:ln>
                        </pic:spPr>
                      </pic:pic>
                    </wpc:wpc>
                  </a:graphicData>
                </a:graphic>
              </wp:inline>
            </w:drawing>
          </mc:Choice>
          <mc:Fallback>
            <w:pict>
              <v:group w14:anchorId="6C553CC6" id="Полотно 23" o:spid="_x0000_s1026" editas="canvas" style="width:465.7pt;height:284.55pt;mso-position-horizontal-relative:char;mso-position-vertical-relative:line" coordsize="59143,3613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LYqOjAgAAWAUAAA4AAABkcnMvZTJvRG9jLnhtbKxU247TMBB9R+If LL9347RJL9Gmq6XdRUgLrLiIZ9dxGovEtmz3skI8IH6Ez0BI8A3dP2LsJMBSpEWIh7pjj33mzMyZ nJ7tmxptubFCyRzHJwQjLpkqhFzn+PWry8EUI+uoLGitJM/xDbf4bP7wwelOZ3yoKlUX3CAAkTbb 6RxXzuksiiyreEPtidJcgrNUpqEOtmYdFYbuAL2poyEh42inTKGNYtxaOF22TjwP+GXJmXtelpY7 VOcYuLmwmrCu/BrNT2m2NlRXgnU06D+waKiQEPQH1JI6ijZGHEE1ghllVelOmGoiVZaC8ZADZBOT 37JZULmlNiTDoDo9QbD+I+5qDTUAyGwHzeBga8Ey+HXVAOso2P1dgVduYzjuQJq/wmioebvRAyiM pk6sRC3cTWgyVMCTkttrwa5Nu2HPttcGiSLHwwlGkjYgrsOnw+fbD7cfD18P3w5fEDi6dPxl/xS2 0RHSqhb6UtQ1Msq9Ea56WVENYHHop3d2SYBq7ldn29GlYpuGS9dK1PAa8lHSVkJbjEzGmxUH4uZJ EWPEYDwcxNNGSBdi8r27ss6rCaxWRe+G03NCZsNHg0VKFoOETC4G57NkMpiQi0lCkmm8iBfv/es4 yTaWXylG66UWvaTj5Ij8H5XYDVcrxiBqtKVhdHzpAqH+P1CEI18hz9Ua9gLGzQ/adJRCT2DWZul4 BglDMdMkTTGCkRvNSNxOnXWGO1b1Penb0LbXaujuavdUFVAaunEqVGZfmsbHgiqjfY4nhAxjgL2B AGMyGre4vmgMvElKxmQGRBj4gVFKhiN/Azj3ONpY95irBnkDGgL8Qxy6hezaq/0VH1YqrxM4p1kt 7xwApj8J4vLUOxO0BlYYLu2tO9+HX/fh1s8P4vw7AAAA//8DAFBLAwQUAAYACAAAACEAWGCzG7oA AAAiAQAAGQAAAGRycy9fcmVscy9lMm9Eb2MueG1sLnJlbHOEj8sKwjAQRfeC/xBmb9O6EJGmbkRw K/UDhmSaRpsHSRT79wbcKAgu517uOUy7f9qJPSgm452ApqqBkZNeGacFXPrjagssZXQKJ+9IwEwJ 9t1y0Z5pwlxGaTQhsUJxScCYc9hxnuRIFlPlA7nSDD5azOWMmgeUN9TE13W94fGTAd0Xk52UgHhS DbB+DsX8n+2HwUg6eHm35PIPBTe2uAsQo6YswJIy+A6b6hpIA+9a/vVZ9wIAAP//AwBQSwMEFAAG AAgAAAAhABSHWGDeAAAABQEAAA8AAABkcnMvZG93bnJldi54bWxMj8FOwzAQRO9I/IO1SNyokxLS NsSpEBII0QPQRuLqxtvEwl5HsdsEvh7DBS4rjWY087ZcT9awEw5eOxKQzhJgSI1TmloB9e7hagnM B0lKGkco4BM9rKvzs1IWyo30hqdtaFksIV9IAV0IfcG5bzq00s9cjxS9gxusDFEOLVeDHGO5NXye JDm3UlNc6GSP9x02H9ujFZDND2b5+phvvp7qenx+z/QiedFCXF5Md7fAAk7hLww/+BEdqsi0d0dS nhkB8ZHwe6O3uk4zYHsBN/kqBV6V/D999Q0AAP//AwBQSwMECgAAAAAAAAAhAGWX+Rdl6QIAZekC ABUAAABkcnMvbWVkaWEvaW1hZ2UxLmpwZWf/2P/gABBKRklGAAEBAQDcANwAAP/bAEMAAgEBAQEB AgEBAQICAgICBAMCAgICBQQEAwQGBQYGBgUGBgYHCQgGBwkHBgYICwgJCgoKCgoGCAsMCwoMCQoK Cv/bAEMBAgICAgICBQMDBQoHBgcKCgoKCgoKCgoKCgoKCgoKCgoKCgoKCgoKCgoKCgoKCgoKCgoK CgoKCgoKCgoKCgoKCv/AABEIA+IFjwMBIgACEQEDEQH/xAAfAAABBQEBAQEBAQAAAAAAAAAAAQID BAUGBwgJCgv/xAC1EAACAQMDAgQDBQUEBAAAAX0BAgMABBEFEiExQQYTUWEHInEUMoGRoQgjQrHB FVLR8CQzYnKCCQoWFxgZGiUmJygpKjQ1Njc4OTpDREVGR0hJSlNUVVZXWFlaY2RlZmdoaWpzdHV2 d3h5eoOEhYaHiImKkpOUlZaXmJmaoqOkpaanqKmqsrO0tba3uLm6wsPExcbHyMnK0tPU1dbX2Nna 4eLj5OXm5+jp6vHy8/T19vf4+fr/xAAfAQADAQEBAQEBAQEBAAAAAAAAAQIDBAUGBwgJCgv/xAC1 EQACAQIEBAMEBwUEBAABAncAAQIDEQQFITEGEkFRB2FxEyIygQgUQpGhscEJIzNS8BVictEKFiQ0 4SXxFxgZGiYnKCkqNTY3ODk6Q0RFRkdISUpTVFVWV1hZWmNkZWZnaGlqc3R1dnd4eXqCg4SFhoeI iYqSk5SVlpeYmZqio6Slpqeoqaqys7S1tre4ubrCw8TFxsfIycrS09TV1tfY2dri4+Tl5ufo6ery 8/T19vf4+fr/2gAMAwEAAhEDEQA/AP38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zR ketABRRuHrRketABRRRQAUUUUAFFFGRnGaACiiigAooooAKKKMg8A0AFFFFABRRRQAUUUZHrQAUU UUAFFFFABRRRketABRRRQAUUUUAFFFGQehoAKKKKACiiigAoozRketABRRRQAUUUUAFFGaM0AFFF FABRRRQAUUZx1ozQAUUUUAFFFFABRRRQAUUUUAFFFFABRRnHJoznpQAUUUUAFFFFABRRRQAUUUUA FFFFABRRntQCD0NABRRRQAUUUUAFFFFABRRRQAUUUUAFFGcdaM0AFFFFABRRRQAUUZoznpQAUUUU AFFFFABRRRmgAooBzyKKACiiigAoooJA6mgAoozRQAUUUUAFFFGaACijOeRRQAUUUUAFFFFABRRR QAUUUUAFFFFABRRRQAUUUUAFFFFABRRRQAUUUUAFFFFABRRRQAUUUUAFFFFABRRRQAUUUUAFFFFA BRRRQAUUUUAFFFFABRRRQAUUUUAFFFFABRRRQAUUUUAFFFFABRRRQAUUUUAFFFFABRRRQAUUUUAF FFFAA3TkV+eP/ByB/wAFEv2mv+Caf7G3gf40fss65pena5rnxasdA1CTVtIjvI2spNP1Cd1CScBv Mto/m64BHev0Or8gf+D0D/lHB8Mf+zgNL/8ATPrFAH67u4hQyyH5VXLM3bjk1W8Oa7pHijRbHxRo F8l1YalZxXVjcR52ywyKHRxnsVINWp5PKtZJNnmbUJ2D+L2rL8A6u2v+DNF1uTw8+kteaVb3DaVI Busi8YbyDgAZTO04AHHagDaooJA70ZGM0AFFGRjOaAwPegCO8nS1tJLmTO2OMs230AzVfSdRt9Xs LbV7UN5V1AksO9cHaw3D8cGpr2SRLOV4IxI4jYrGf4jjgfjVfRJbybSrSa/tFt5mt4zNbr0ifaMq PoePwoAvUUEgdTRkE4zQAUUUUAI+dvFZ3h3xBo3ivSYPEHh+/S6tJ8+TcR52vhip6j1BH4Vovnbx WN4G1G41fwzZ6jc+GZNHkkD7tNk27ocOw528c43fjQBtUUZHrRnHWgAooyPWigBGztOKo6Dq9p4g 0q31vT93k3SCSPeuG2+4q82dpINZ3hmbULjRLWbU9OWzuGiBmtY+kbf3RQBpUUUUAFFFFACMcLnF ZnhrxLoPi2zbVfDeqx3lrHeXFs00JyvnQyvDKvvtkRlPbK8ZrSkBKYFZPg+6F3pPnp4Zm0lftlwi 2c8aI2BM483CEjEmPMHOSH55zQBsUUUUAFFGR60ZGM5oAbKcJkCqehaxa67anULHd5YuJof3i4Ja KVo2/wDHkP4VckIK9e9UPDc1/PYmTUtOW1k+1TqI06FRK4R/+BLtb6tQBo0UUUAFFFFADX+70qh4 b8QaN4p05da8P6gt1atJLHHNHnaWjkaNxz6OrD6ir8h+XkVmeD7q4vtFjuLrw4+kv50y/YZNuVxK wD/Lx84G/wCjc80AatFFFABRRRQA2X7vSqmlapa6s87Wu7/R7h4JNy/xL1/Crcv3ao6HNfS/aPtt gtvtu5Fi2/8ALROz/U0AaFFFFABRRRQA2UEpwao+H/EOi+I4ri40O/W4S1vJrS4ZM/JNE5SRDnur Ag9sir0udmBWL4H1l9btb2Z/DUmlm31e8t/KkUDz/LmZPPGAOJMbx3+bvQBuUUUUAFFFFABRRRQA UUUUAFFFFADJRnGapaL4h0fXLvULLStQSaTS7z7JqEa5zBP5Ucuw+/lyxtx2YVdmJGMCsbwjrL6r qmvWx8NyWA0/VxbLcSKAL/8A0aCTzxgDI/eeXzk5iPPQAA3KKKKACiiigAooooAKKKKACiiigBsv K4qjpniHRtR1e+0Cxv45LvTTGL6Fc5hMi7kz9V54q7MTt4rG8P60194r1zSG8MyWosWtwuoMBtvt 8e7I4/g+7yTQBuUUUUAFFFFABRRRQAUUUUAFFFFADZVJGR2qjZ+IdGufEV14Vh1FG1CzsoLu4ted 0cMzypG59maCYD/cPtV2Y4FY+nay03xA1Lw8fDUka2+j2Vz/AGwVG25Mkt0vkA4zmPytx5xicdOc gG3RRRQAUUUUAMl+tVLLWLO51i60OMt59rDDLLlfl2yFwuD/ANs2+nFW5c5HNUrGbUG8QXsE2mrH bLbQNBdfxSsTJuU/7oCn/gZoA0KKKKACiiigAJxyaz38QaLJrzeGotThbUI7X7RJZq+XSLdtDkdh ngZ61cmBJ4FZcFzC3iq4tI/DU0braIzas0KCOX5v9UGzuJHXBGBQBrRZxk06mxcZAFOoAKKKM460 AFUZdYs/7c/sDLfaBaC4Py/LsLFevrkVeJwMms5578+IzANPT7L9hDfbMfN5m8/J9Mc0AX4umKdT IyOcnvTwQehoAKKKKACs8+IdGl8Ry+FI9QX+0ILGO7mtVzuWF3dEf6Fo3H/ATWhWY9yT4nmtDoEi 7bCN/wC1Nq7ZMvIPJz97K43enzjHegDQhBAOafTY84p1ABRRRQAUUUUAFFFFABRRRQAUUUUAFFFF ABRRRQAUUUUAFFFFABRRRQAUUUUAFFFFABRRRQAUUUUAFFFFABRRRQAUUUUAFFFFABRRRQAUUUUA FFFFABRRRQAUUUUAFFFFABRRRQAUUUUAFFFFABRRQeRigADA9DWDrHxU+GHh7xppvw31/wCI+g2P iLWo2fR9BvNYgivb9VDFmhgZhJKAFYkqDjafQ14r/wAFKv2vfjH+xb+zrb/En4A/su638W/F2teJ LbQND8L6KX/dXN1HN5V1cFUbbbJLHGshJQAPy6da/Gn4feFf+Ci+m/8AByX+yb46/wCCmHjzTr7x 54w8Majqtn4Y0aMLa+F7H7FrEMVgm35C37oyuVH35WyWOWIB/Q9ketee3X7W/wCynZeNG+G17+03 8PYfES6l/Z7aBL40sVvReb/L+zmAy+Z5u/5fLxu3cYzxXyf/AMHGn7d/xH/4J+/8EwvEnxK+Dt9d af4r8V61aeFNA1q12b9LlukllluRuB+YQW86KRhleRHBBWuW+Fn/AAbhf8E7tS/Ya0j4J/FH4Tab qXxC1DwxE+ufGaxhZPEEmtSYnk1KG5kZ5Eb7QSyoWZQn7s5XIoA/RsMD0Nef+Of2s/2V/hh4nuPB PxL/AGl/h/4d1qzCG70jXPGVjaXUG9A6b4pZVddyMrDIGQwI4Ir80f8AgjT/AMFJfiZ8Pv8Agg78 Uvid8coHh8Ufswt4h8MwSeNriSJtQubC0S4061uFYJJGxa5trLYTvZkHIZsVnf8ABHL/AIIX/su/ tF/sJJ+1j/wUW+HcPxV+KP7RGlt4l1vxJ4kvmu7jTbK+WR7Q2cxAe3nNvMkzyA7xK2AxWKPAB+uf h/xDoHizQrPxR4W1yz1LTNRtY7nT9R0+6SaC6hkUMksciEq6MpDBgSCCCDVyvyn/AOCBHi7xd+xz +15+0f8A8EQPib8QG1i3+EeuQ+JvhGb2+murr/hGb5Y5DAzkCONYUudOkaNQMTX9xjcoBH6sZoAK /IH/AIPP/wDlHD8Mf+zgdL/9M+sV+v2R61+QP/B56Af+CcXwx46ftAaYf/KNrFXThKpUUI7t2XzB aux+ul7K0VnK4kVGEbbWboDjgmsf4f3XiKPwTocXjrULWbXG0m2GrS2zDy5Lryl80pgAbS+7GAOK /Hv9pr/g4/X42fBPXvhd4C+AGp+Gr3XLX7L/AGvJ4gim8qFmAlG0QqdzR71DAgqTkcivm/w3/wAF cPjl4f8AEXw88RS6tf3g+HAKaTbyXzL9qhLgvDMw+Z0aNViwTwgwMZOf3fJfo7eIGbZe8TVpKk9b Rk1eS5bpqza1dlra2+x+nZJ4Z4zNMvliK+IhRmm7Rle8ko3TVrrWVo67Xuf0XzXMEChp5lXPHzGn qykbs8V+Gn7YX/Bdub9sHwjpvw80Tws/w50+zvRe6heXviZN19ImPLiyFjG0HLkHJJRfQ5/Tz/gm d+214S/bV/ZrtfHdn4k0681jRZP7P8R/Y7qKRftCID5uEY7VdSG5A53AcCvheKfDbiLg7KqeKzOK hOTalTunKC+y5JN6S1t+O55mccA5pkvCtHOq84WnOUZQUk5wts5LtLWz6W13Po154YyqPKo3HCgt 1pwOWxX5g/tif8FPPh9L+0oYfB37RfhmxtfBmoG3jtf+Emtl33UbFZi6Fx0OYyrA9G9a/Qr9n74y +DP2gPhJofxZ8Ba/Z6lpur2YljurG6WaMuPldA68NtcFSR3FfiOR8W4XPc1xWCp05RdB2u00prvF vdJ6fifhfDXHWB4mzrG5dRpTg8NJJSkmo1F1cW1qk7r8ep2F6kkltNFFL5bNGwV/7px1/CodGgub PSbW1vL37RNHbRrJcf8APVgoBf8AE81NqLQGym+1Ntj8lvMPouOf0ryn9pj9oz4bfsvfs93HxN8S eLdP0uxhsI4dJuNWv0hWaRkAiXfJ/Ecjr+NfTYrEUsHhZ16r0im3bsj67G4ujl+DqYiq7Rgm299l fQ9WguIbgnyplbDYO09D6VLkAgivzZ/4J3/8FGfAF98dF+F2vfHzw9rDeMr1hY2sfiS3lf7c5yBG iuSd33dq8dPSv0kyGAIf3+teDwrxLh+Kcr+uU6cqbu04yTTVnvr0a1R81wTxhhuNslWYUqU6Tu4u E01JNO3W2jVmmS0Ubh1zRuHrX0x9gI+dpxWT4Nj8VReHbVPGdxbyap832p7Vf3Z+c7cf8Bx+Nark FThu1Ynw+0+00nwnaafY+JpNYji37NSmmWRpsux5ZeDgnbx6UAbOajNxEzmHzRv67c81U8T+IdK8 J+Hr3xNrt/Ha2VjbPPc3EjYWONQSzE+gAr80LP8A4KR2A/amHxXufixpv9htefZm0/8AtmHyxY7s Dj1H3s4zXx3FXGmW8KVMNDEJydaaj7uvKusn5J2Pk+J+KXw3PCxWFq13WqKD9lCU+RPecuVOyWm+ /Q/T47sUDOelUfD+u6b4m0e113R7yOe1u4ElhmibcrqwyCD6EVfRlzivr6dSNSClF3ufVxkpJNDm ztrO8LwXNroVnBd6st9IsIEl4pyJj/eHJ61ouSF4FZHgY6QfCentoKyLZm3X7Os33gnbNUM2KKTc pGc0b1/vUALRRketGQehoAa4yuKo6CPEC2WPEkto1150nzWUbJH5e9vL4Yk52bc88tkjAwKvO2FO DWP4Jj0uHRdujeJpNWt/ttyftkt99obcZn3R78niNsxhf4Qm3tigDapshIXinZHrTWYbetADSM02 WVIV3SyKqjqzGnMflr48/wCCof7Xuh/CnSbX4Ead4wsdN1TXLT7VqDS6isE0VnvKrtBIyJGSRc56 IwxzmvB4kz/C8M5PVzDEJtQWiW8nskvNv7t9jxeIs4/sHJa2PVGdV01dQpxc5yfRRUU3q/kt3ofY Kuki7kcFTzxVLwvDc2+nGO61Zb5vtdwwnVsgKZnITqfuDCfVa+dv+CbP7U3hX46fCZfAq+LrDUNb 8Lxpb3K299HI8lv0ikwp6YGw9eVyfvV9BeCW0n+x2OiLIIP7QvN3nfe8z7TJ5nfpv3Y9sV0ZHm+F z7KqWOw/wzSduq7p+aejNslzJZxlVHGezlTc4qTjOLjKLau4yTSaa2/4BtUUbh60ZHrXrHqBRRuH rRQA2bOyqHhpNej0xU8TSwSXgkk3NaqVjK+Y2zg99m3Pvmr8nKH/ABrK8FW1rZ6EkNr4mk1dBNOR fTXCys2ZnJTcvHyElMdgmOooA16KQOp6GlJA6mgAopAykZBpdw65oAa+SOPWqOhw3ELXX2jU1ut1 5IybTnyl7R/hV6RsDI9azfDUmlOb7+y1kXGozfaPMPWXI3Ee1AGpRSb1H8VG5c4zQAtFFBIHU0AN l3bPlrF8Dw+NIrS9/wCE3mt5Jm1i8axa3xhbMzN9nVsAfMI9uffua2ncYyGrB8A6Np2h2d9Fp3iF 9SW41q9uJJJLhZPIkknZ3g+XoI2JUKeRjB5oA6CigsB1NGR60AFFG4etIGU9DQAtFG4etG4etABR RketGR60AFFGR60bh60AMlzxisbwlD4zi1TXn8V3Fu9s2rg6CsGMpZ/ZoBh+B83nic85+Urz2rYm II+93rF8G6Np2lat4iu7HxJJfPqGti4uoJJ1f7DJ9lt4/IAH3BtRZNp5zKT0IoA3qKMj1oyMZzQA UUm5fWkDoejUAOopN6/3qXcPWgAoo3D1oyB1NABRSbl9aXcPWgBk3Ssbw/D4zTxZrkmuz27aSzW/ 9hxx43oPL/e7+P7/AE5PFbUhBX/CsPw5o2nWPjHX9WtfEb3U981sbmwaZWWy2RbVAUcrvHzHPXtQ BvUUUEgHBNABRRuX1pN6jq1AC0Ubh60ZHrQAUUm5fWjev96gBaKAQeho3DGc0AMlBOMVj6dH4y/4 T/Up72a3/wCEfbR7IabGoHmreCW6+0luPumM2uOTyG4HOdeUjGaxdM0bT4fiPqniGPxFJJd3WiWN vNpJnUrbxxzXbJOE+8DIZXUseD5AA+6aAN6ijcvrRuXGc0AFFG5c4zSbl9aAGyZPaqNhDcr4jvri TV1kja1t1jss8wEGXL4/28gf8Aq++Scjn1rJ0t9H/wCEw1NbcSfbvsNqbot9wx7p/Lx758zP4UAb FFG4etG4DqaACik3rjO6lDA9DQBHNnIHP4VRjHiAaxN9ols/7N8lfIjWNvOEmfmLNu2lcdABn3q9 MSCOOtY9umjDxjcyQ+JJJL77GizaT/aG5Ykydsohz8hPI3YGfwoA2YeFp9MiZcelPDA9DQAU1+tO 3D1rzv8Aad+PPg/9nT4S6j8SfGOrw2kMKiG1a4kCK9w+RGmSQBk+4rnxmKoYHCzxFZ2jBNt+SMcR Wjh6MqjTdk3ZJtu3RJXbfZI75LqCctHFMrMhwwB6VRMNx/wk5uV1ZfJ+wBfsOed28/vMZ6Y+XpX5 6/sI/t3aND8d7nwv4w+JWn38fjO/yuNVikaO6P3cZfO0j5cD24NfoCZNGXxk0kpkW+GkqWb+DyfM P67s187wjxZgeLsreMoJxtJpxlo1Z6N+q1/4Y+c4R4m/1oyn65LD1KDUmnCrCUJKz0dpJOzVmnt0 6GrJcQwkJJKqs3QMamjweRX5tftt/t56fd/tDw6T4V+JOk2dv4K1HbCqatHG01wpHmbyH5X+HHpX 3n8AfjB4Y+OPwr0n4k+GNSt7i31K1WQtbzK6q+PmXKkjIOe9c+Q8bZXxBnWLy6hdSoOybWk11cfR 6fiZZHxZHOs4xeA+rVaaoNKM5wlGNVW1cJNJSSemjd1qtDtKKNy4zuo3L13V9kfXBVFxrI1p5Hkt /wCz/sqCOMIfN87c24k5xt27MDGc568YvZrL8qzHi6adNfka5/s2JW0v7SCsaeZJiby+xYkru7iP H8NAGlETtwadTImUJuJxup+4etABRQCD0NGR1zQAUUZHrRnPIoAKKKKACiiigAooooAKKKKACiii gAooooAKKKKACiiigAooooAKKKKACiiigAooooAKKKKACiiigAooooAKKKKACiiigAooooAKKKKA CiiigAooooAKKKKACiiigAooooAKKKKACiiigAr8gv8Agomc/wDB2F+xlj/ommof+i9fr9fScDOK +A/2sf8Agmj+0P8AG7/guT+z3/wUZ8H6h4bTwD8LvB11pfiS1vtSlTUnmkTVApghETI65vIeWkU8 NxwMgHiP/B5mc/8ABJ3w/j/otWj/APpv1Sv1U8DE/wDCF6SQf+YXb/8Aota8o/4KF/sZ+Ff+Cgn7 Gvjz9kbxlqradb+L9H8qz1VYfMOn3kUizW8+3ILBZY03KCpZNy5G7NfnFovgn/g6y8E/A2H/AIJ6 +HtI+ENwsHgxrGw/aIfxFcreW8KybEi343C9EHyiX7K2B+883zRvoA8D8Mazdftsf8EHv+CkvxJ+ AXh3UL+18V/tNa14s020u1jguF0uG50PU55JFLlVaO0hlkZQxPyELuOAf1u/4Iz+IdA8Tf8ABJr9 nK/8N65Z6hDD8F/DtpNNY3KTJHcQadDDNCSpIDxyo8bqeVdGUgEEVh/8E+f+CTnwX/Yo/wCCdE37 AOtzr4os/FOk6lD8TNbW3FnN4iudRiaK8kYxYdR5TCCMljIsUUYLsVzXxz8JvgB/wXn/AOCPuh6N +w7+wZ8GfhZ8bvg23jC9bwX4q8XXUllqHhmwu5453TU1ingDxpPc3D+bEs8jhJCEQeXEAC/+xj4F 8V61/wAHbn7W3xV0nRmuPD+ifBnQ9J1bVI5FMdve3dj4ckt4G53bnWwvDwCB5DZwcA/qV8W7j4m2 nwq8TXXwV07R7zxlH4fvH8JWniCaSOwn1MQObVLl4/nWAzbA7J8wQsRzivlD/gkB/wAExvFv7BXh /wCIXxs/aC+I8PjD44fHPxGniP4ta9pyGHT1u900qWdpCAqiKGS7usSBEL+Z91FVI0+0KAPyE/4V H/weLk5H7Tv7Pnt/oFt/8q6+If8Agu78Kv8Agv2v7N/gDS/+CmXxY+F/ijwbqHxZsLTw3pvge3hj uv7bexv/ACWcrZwfu/J+0qcuRuZeO4/pZr8kP+DxfxHqnhD9gP4SeKdEmWO80/8AaK0me1kZAwWR dI1cqSDwcHHBrsy+pRp5hRnVdoqUW7b2TV/wNsP7P28PaX5bq9t7X1t52Px+VWxiQ/d6g0Iwxgn6 V+q0v/Brh8SyHZf2wNKZtpxnwdIM/wDk1Xy/+zR/wSP+KXx3/bS8cfsTeK/iLp/hTX/A+kyX97ft Ym9iuUEtusewLIhAdLlJAScgcEZ6f6d5J40+G+Py2tUw+MvHDU1Kd4yTUbqN0rXlZtJ2va5/QWG4 myKtTnKlV92mru6d7bH50/toW13d/Daxjs4pGYauhxH1/wBXJXsn/BLz9oX/AIKR/s/fAHVND/Yz +Inh/wAL2viPWJrfWptahMjyjy4wDh45FTGeJFUOPmAODivvj48/8EqZv+CcvxN8Iav8XPFcXj7w 5r100eoJa6PJp8aLHJEzQmUySBXdC+CMEbGIzg4/Snwr/wAEaf2ANY0Gz1zQPBd5JZ3sKz201r4i uTHKjAEOpWTBBGDkda/lfxezLgvPuJpcQSr1KmFxlB04ckbe9BcrvzWejSbVldbPqefm2B4Uo045 zmtapKhjaNSnBU4r4o2iuZyfRpNqybXU/kF+NWk/EZ/jL4rbxyn2jW/+Ekvv7ZuLNT5Ut39ofzmT gfKX3EcDjsK/df8A4IFfGb9ujwd+yRoPwo0DxHodtpt8ss3guzeb55BvmLxy+Yu1HaRcLt67hk8D H6px/wDBJ/8AY2t4UtrX4cMqIgVfMvJXbj1ZmJJ9zWro/wDwTV/Zk0K5t59L8NXkJtZFeFYdSmVV YHPGG9a/iDiXL+Ks1p08Ng4xpxjNNyU2pOC35bL3W16228z+NeLsr42zqjRwmAhClCFSLc1Ukpum nqo2j7spLu2raeZ+QMv/AAcCf8FDfiL8eb79mOxa0+GnjTRL6axv/C3jODTYJnnQZOZ7pY4hkfcG 75wylS+5a8Q/4LI/tHf8FJfjX+ylqngr9qW4mbSNI1e3SaztrCzhEVws4XkQdSCMZ5wM9q/en9tf /glx+xF/wUA8MRaN+078BNJ16+s1zpuvw77PUrQ7kfEd3AVmRWZE3AMAwXByOK8S8BfscfBKL9qK T9ivWP2TvFUfhnQPhnY6vZ/Eu51y4n02+uRKLd9PAdf9cgAkLGQswOdvU080yHPKOIw1TLarlCM7 zhUm7WVrJOzd797n7RmHGubZfwjhcjyrJ8HV5Vy1KtVS9s10kql5Xnfq0fyvfsQQ/FDQ/wBrb4f6 z4Bt7iHXLTxNby6XKVGEmDZVju4wD61/VJ+zp8RP+Cg/x58DQ634W+Jfh2SazjSDUI7lYlkEwQbm KiI8E5we9ewQ/wDBK79kG1lW5s/ATRyIco8d5IrKfUENXoXwP/ZR+E/wA1m71z4e6bdQXF7biGfz r2SRSud3RmIznvXJmeR8UZ5n1CrVl7HDxi1NU6rUm73TvypWXbz3Px7Oct4y4kzDC0KyjhsJBylN 0aslWk2kkublScI2+Hu279D4ZHif/g4Cn/aP/wCELew0aPwz/a3k/wBtDTbA2Btsff3Y8/GO+0HP tX0BdeCP+CpaWdwdK8e+FVufJf7PJNsKCTb8uR5B4zj1r60IGeVo/h4HNe1V4PpVnFyxdf3e1S33 2Wp+l8X08LxZisDWUPqv1WMY2oScFV5XfmrJt88n1el0fkTqvxQ/4OQLHUrizHgmSfyZnQXFtpWj +XJgkblyQdp6jgHHYVj+Fvij/wAHEVnoNva+FfhfPa2K7vs9umg6PCE+Y5+RiCMtk8jnOa/Y0xgj lP0rM8Lf8JHJ4fgPjK2s49SIb7VHp7M0I+Y7dpbn7uM++a6v9Xp9MXVt/iX+R+y0fFzB0aMYPh/A OySu6Lu7aXfv6tn41+Ov2oP+Cq+oaL4s+Dn7ZE66Zps3h2WS4s/sdnDM2Y2KqDak5U91Y46V+cLJ IWwI+/av6V/H37A3wA+JHiy+8aeKNEvpr7UpjLdMNSmUFj7BsAewrBP/AAS5/ZNx/wAiZN/4HS// ABVfmOM4H4yxWaV69WcKkW0oXm7qK2vo9X1tocXhb9ITjTw94mznMZ5JhZUsY4KnTpTlTjCNONld NPWW7t/wT4y/4JofGT/goj49+HUfwoi+IGj28mmxq2i2WqLAsgtNoAUMI2LAdQM8Ajp0r1H9qwf8 FuPAnh3TdT+Bd9o2sSSXTrf2em2tpLOq4G1v9IRFC9ehzmvp/wCHH7B3wG+F3jOw8deE9GvIb7Tp C9szalMyqdpHILYIwehr2pRng19JwzwbnOHw/NmmKmqkW+VU6j5OXouVrp+lz8L4VnnlPjqpxbnd KDqe1nKOFjKUsJySTUYum7X5U++skpeR+QZ+LP8Awch4/wCSf3P/AIKdG/8Ai6g0/wCLP/BxylnG LD4c3EcW0eUn9i6MuB9C3H0r9hGjAGcCs/wzbatb6FaweIJVlvEiAuZE6M3c9B/IV9Z/q/U/6DKv /gS/yP6F/wCIwYPlt/q9gP8AwTL/AOTPjr4RaJ/wV78TfDTR9c+J3iTwzp+uXFmr31mY4UeFj/C4 SIoHA67SVznFeV/HLVv+C+Xg/wCOFhoXwtTRdX8P3f2XZdw2dg1tbZIWQTtIiyjB3MSgbCnjJ4H6 U4GMUmwE52/jiuWjwjSpVnUWLr3fR1LrXsraH45w7LDcO8XYvPfZKv8AWFUXsKrc6FPnad6cLpxc LWg7uy01Pk+PwV/wVC2q03jfwvv4LbWTbn/vz0r5J8e/E3/g4403xrqmn6b4KhuLW3vpY7e40vTN Ja2kjDkK0ZkIcoRjG4BiOozX6zgNnANIVB5ZRRh+EaeFk3Txld3t8VS9vS60Ojw3xOF8O8Zia7oR x/t7e7i26sadm3+7V48t7673SXY/INvi1/wchlct8Prr/wAFGi//ABddZ+yBrH/Bd/xd8QE0XxZo GneGPDMcuoT6jJqmj6faxzXBlk8xU8lGcyPO5k3bQrAM24gjd+qDIoGVWsfwS3jOTRN/j200+HUB d3A26WzmLyPOfyT8/O4xeWW7Bi2OMV0S4clUg4yxdWzVtJWfydj9Ez7xKwmeZHicuWS4Og60JQ9p SpuNSHMmnKEuZ8s1e8ZW0ep8j/FTQf8Agrv4f+G+ta38NvEvha+1y10+STTbNhExmcD7qBogpkIz tDEKW2hiBk155+yVd/8ABcj4hRa5cfHabR9Dht3hGn2+rWdnFNKx3b2U2yupUADIbBzjHGc/omBw SR+FIeFwq1yR4PpQouksZiGn19p73TrbQ/JcqweFyvgfGcN2lU+sSUvrE5OWJp25fdpVNOWL5dVy veXc/P8A/bF8R/8ABXX4JfAu++I/gXx54XMunXkD3kKx20k0sDt5ZESzQhdwd0YgkHapxk4B/IX9 rL4h/tEfFj4tSeOv2mbya48TXtmrGaRYlzAHfYAI/lVQdwCjGAAOgFf0j/Gr4F+Bvj14ah8K/EC0 uJrO3u1uY47e4eL94FZQSVIzwx4PHTuBXlM//BML9lW4PmXHhK6kZVwDJqErcen3q+Ozzgviatio 0sHV9ph0r/vajc+bvta1rLa59x4O+KnEvgrmlOng8so43DwUn7WtOX1rmn9nntZwXRPXVn4X/sVf Gf8Aa/8AgT4g1bxf+yddtbXjwxw6pKbe3lUowfarLNwRnce/Kg9QK/WH9kv/AIe1/Ez4EaP488aa 94Z0+41SSae3tWhhhlMLSMRJKkcRVXclm+UnKsp6k17jb/8ABMX9lq1Um28LXce77xTUphn8mr13 4K/De0+Efw9s/h/pq7bbT5rj7KvntIVjaeR0BZuSdrDPoeK0yHgviKFWpQx9Z06D1j7Go1Lm0Wrt s12Rw+K3iHxB4y5tjFmOWUMDRqyhONbDzksTzRiouM52s4tduiR8F/tV6v8A8F3fAHibRbD4Jw6N rOm3cDG4m0u1spXhmDAYl+0Im1SCCNm7OGzjjPs+keCf+CqzaPZ/8JD498Jyah9ji+3SW/lrG02w byB5A43Z7CvrhlVvvDNLgE8V9dU4Oo1KapvGV0o7NVGn83bU+T4gwOHz7hXAZJ71D6rf99Sk41q1 9vbT15rdNEflt+0H4t/4OCPB3xX1DSPhlo9vrGhosbWF5pWn6Y8e0oMrmYI5YNuzkd+Ca4r/AIW3 /wAHIeOPh9c4/wCwTov/AMVX6+lR1x+lBVScba6qfDs6cVGOMq2XeS9NXbc/Xsk8TMJkuT4fL3km DreyhGHtKlJyqT5UlzTlzLmlK15O2r1Pyd+G/wASf+DjDVvHel6Xrfgy3tbK4vEju7jVNN0pLeKM n5mdoi0gUDuoJ9BX0r4P8H/8FKpfB/neDdc8N6XF5t0La1urVIdkvnSBnKeR0aTc+cfMGz3r7LZF I4Ufl0rP8KN4nl0ZT4wt7OO+86XzI7BmaIJ5jeXjdzkx7C3+0TjjFc2I4Rp4pxlPGV01/LUtf1Vt T858RMThfELMMLilQjgfYX93CXpRqXaf7xXlzWtZbaNn52/s36t/wXs8UfEjVPC/xii0TT9GtYZN upX1pYxx3EgfCmAwIzHPX51X5fQ8V6T8bNI/4LB+FvhjqmufCnXvDOpa5bw7rWyVYXkkGeRGskQQ vjoGIHvX22FzyFo2j0p1OEaVSsqrxddNdFU007q1mc+fywufcaYbiP2So+x5P9npOUMPU5Hd+0p3 d+b7VmrrsfkCPi1/wcgg4/4V9df+CnRf/i6cfiz/AMHIZ5/4V/de/wDxKdF/+Lr9ewuT0/SlEaEZ 212f6vS/6C6v/gf/AAD9iXi/g/8AonsB/wCCZf8AyZ+f/wCyvD/wWu8ceCbzWPjhqmi6TefbdtjZ ahb2kcyxgcsRBGykE9Pmz9KzP2otU/4LeeCtGsbn4CrpGreZfSxalb6bp9nJOpUDD5uVRdh7Fckn 2r9EjwMKMc+lVdJj1RTcHVZkfN1IbfavSL+EHjrXH/qjT+s+3+uV79vaafdY/IKVTC0/EaXFnsk+ Z3+qtv6orxUbKlfRK1/i3uz4w+C+hf8ABX7xL8L9J134peJPDNjrdzb7ruzkjhjki54EipGyB8dd pK+leU/tTa9/wXy8B+P7ey+EEGm65o09irxyaNY6dJ5EnRkkNwsbbs8jGRg9e1fphtwOlCor8lRn 6UU+EadGs6scZXu+9S6XorD4YrYXhrjSvxD7FV/a8zeHrNzw8eZ39yndcvL9nXQ/IT/hbP8Awch/ 9CBc/wDgp0X/AOLq34f+J3/ByBfa9Y2U3gjyUmu40ea80vRxDGpYAtIVJYIBySoJx0BNfrl5Q/yK a8agdP0rq/1eqS0eMq/+BL/I/WcR4tYSvQlSXD+AXMmrqjJNXVrp8+63R8mw+B/+CobQx/a/HfhX zCo8xkK7d2Ocfuema+d/gbef8F1NT/aF1TwffadoGi+FLfWNQkvtQfSrOKyu5BI25oW8szOXkO4O VG4Aknnn9OfmK7azvDP/AAk7xXMnim2so5v7QuBafYWYhrUSHyWbd0kKbSwHG7OOK46XB9GipKOM rtS71L6eWmh+L8L4bC8MYfMaaTxDxcXHmrSc3Ru781Hbka2T1sj5T8TeDv8AgqvbeHNRufDnjjwv /aEdhMbHd5bAzCM7ODDg/NjrxXyDJ8WP+DkOOVkPgC4PzH5l0nRcHnqPm6V+vrDjpzSBATll/Sqw vCccGmoYyu796nN910e94Z5phPDbC4ig8LDMPbSUr4y9aULK1oO8bRe7Wt2fkCfi3/wch/xfD66/ 8FOi/wDxVevfsma3/wAF2/iBq2rWXxts9I0TTbe2ja1m1i1sYZZZix+WP7Mr5AAO7djHy4zk4/SB guPlWkC8cD61tW4Z9vTcJYutr2nZ/JpaH1fF3HuD4s4dxGU/2RhcN7WNva0IShVhqneEuZ2fnZnw l+0npH/BZvwp8LZte+CviLw/qOsW95CZLC1jtpJ54TlWEYmiCZBKscsvyq2CTwZP2crX/gsz42+F trr3xq1Pw7pOsSXMyLZXEVvHcLCrYVpVhjaMMcHG1jlNpOGyK+6iDjGKAjA4x+Fc3+p9L6v7H65i LXvf2j5vvtc/L/qOF/4h+uFnzaVPafWeZ/WtdeT2v/Pv+7y/M/OP9rPWf+C7Pw+vtHt/gdbaPrWn 3VvK19JpFrYzTQzKwwJPtKoApUgrsySQ+7GFz4//AMLa/wCDkP8A6J9c/wDgp0X/AOKr9fGUNwy5 o2jtGK6aPDLw9NU4YutZd53fzbW5+ncH8eYPhHhzD5S8pwuK9kre1rwc6s9b3nPmV30vZaH5Bx/F f/g5Fm+RPh/cctjJ0nReP/H6+vvDPgv/AIKsv4a09/E3jvwq2pGxh/tBodgUzeWu8gCAYG7Pavr7 aoP3aB7VjiuFY4yKU8ZXVv5anK/wR8v4mZrhfEnB4fDrC08v9lJyvg06Mp3VrTd5c0VulpZ6n5k+ LPFH/BwBaftIr4J0Ww0eTwx/bEEEOsxafYNYC2bbud2IE5Cgnfhd2Q23jFe2+F/CH/BSM6p4gXw/ rfhyxuotW26hcTWqRpe3P2WAicHyD5q+X5Ue/wBYyv8ADX2O6LjcVWqGgnxM95qjeIbezSBb/Gjt asxZ7XyYvmlz0fzfOGBxtCd81NXg+lW5b4yuuXa1S336anh8XUcLxZ/Z9oPC/VIKP7iTh7a1nzVt Zc8nbV6XPye8Q/Ev/g5B0nX77SY/CAvFtruSJbyx0rRzDOFYgPGWKtsbGRkA4IyAeKq/8LZ/4ORS No+Htz/4KdF/+Lr9fMKeqLQ0YB4GK7P9XamiWLq/+BL/ACP2TD+LWDo4eFN5BgJcqSu6Lbdla7fP u92fmf8AsteI/wDgvf4+8e3Gj/GPTtN0XRo7BpHutas7CHdJkBVjNsHJYnqGAXbnnOBXrHxn0P8A 4K++GvhlrGu/C7xD4Z1DW7W1L2dkvktJLzyIw8QQvj7oYhSepr7X2DP3aUjnmuWpwjTrVlVli691 2qWT9Vax+TcTVMHxNxrQ4hVFYf2XJ/s9Fyhh58uvv07u/N11Vz8//wBlaL/gtl448FX2s/HLV9B0 i4+3BLCw1C2tIrgIF+Z2EEbLtJIx82eDwO5+1ND/AMFrvA/gm01X4H6noer3hvtl5Y6fbWss5jIO GHnoibQcZ5z9a/QDbtH3cUBNzcrxR/qjT+se3WMr37e092/+G1jOUsO/ERcWOmtJc31W7+q7W5XS /l6/FvqfkCnxZ/4OQlbH/Cv7r/wU6L/8XTj8Wf8Ag5DH/NP7n/wU6L/8XX6+GJRzj9KCi55X9K7P 9X6n/QXV/wDAl/kfsf8AxF/B/wDRPYD/AMEy/wDkz4i+B+lf8FhvFnww0vXfizr3hrTdamRjcWci QRyxrngSLHEyB8f3SR0rzb9onUv+C9fgj4o6bp/wgGj61od1HFulsrSwkjt23YcTGZEcA9flDcZx zxX6THpjFG0dSK46fCFOjWdRYyu276Opda9lb/hj8eyGeFyLjXFcRKkq3t1NfV6rc8PDna/h07px cLe6+bQ+S7bwX/wVHktYZb/xt4VWdo1MwhZdgfHOMw5xnp7V8i+PPH3/AAcF6D8XvFFj4M8AWswj vkSXUdI0PTPIu41TETLJNtaUBOMkZHQ4r9bnGUyn41n6V/wkra7qSarbWS6cGi/smSFmMzDZ+88w HgYfpjt1ow/CNPCycqeMr3f81Tm+660N/DrEYTw9zLFYt0I472/2MU3VhT1b/dq8eXe3XRLsfkp/ wtn/AIOQ/wDoQLn/AMFOi/8Axddr+z74o/4OC/G/xSsdG+JWm2ei6GFeS/vNYsNMjjKheEBgEj7y cY4A4OSK/Ujyh/kUhTbyBXRLh2dSDi8ZWs1b4kt/Ox+j514nYXOMor4FZJgqPtYSh7SnScakOZW5 oS5naSveLto9T428f+Gf+CtGieCtW1XwH4q8K3WrW9jJJp9vJ5bebIF4UAwgFj2BIGcZIGa8p/ZP 1H/gur8QtS1f/heB0nQ7O3ijNrHq1jYxSTSEnOw2wfgDGQ3qMd6/R7G44ApAAOwrlp8HUadGVNYy vaW7dS7+TtofkWSYPC5LwXjeHbSq/WWn7epJyxFK1tKVS65E7arle77nw1+0NpH/AAWS8LfCu+1z 4NeI/Dd9rFvPG32GCK2kmnizhljEsQTdyDyy8Kec8H5pHxa/4OQw2T8Pbof9wnRf/i6/Xw89qQIO 6D/vmtsPwqsLT5IYuvbu58z+9o+08POJ8LwBkX9mPAUcd7zl7TFRdWpr9nmvH3V0VtD8gz8Wv+Dk MNgfD66/8FOi/wDxdfRf7M9j/wAFovGXwvTXfjZrfh/TNUkvZRb6feQ20VxHCOAZBBEyZJDEYY/K RnByK+8tq7eE/SgAjpxRiOF/rFPlnjK3ynZ/eka+IHFeF484feVrLqGCvKMvaYWLpVdOilzS0fXT U/OX9rPUv+C6Xw8u9FX4Gw6PrlpdRyG+Ok29lNNFKCMCQXKIAhB+XaSSd2cYGfWvCvgz/gq9P4X0 2bxd4+8JtqrafD/aDQiNVM2wb8AQAfez2xX2BgHqKAB121hU4Pozoqn9crpLb940/m7anwmdYHC5 xwhgsgXNS+rNv21OTjXq3/5+1Nea19NEfl/+0p4p/wCC/vgr4qXWi/CjTLXWNB+zwPZ3WlWGmSIp MY3oWnCPuDhuxGCMH08xtvin/wAHEY8V3l7b/C+ZdVk022S8uv8AhH9HDPbrJOYU8zOGCs052gkr vJIG4E/sY6A8sOaz7T/hJm8VXkV1Z2Q0YafbmxlRm+0NdF5vPDj7uwILfaRyS0meAK66fDcqcFFY utZK2srv1vbc/XOH/EnB5BkeHy2WS4Ov7GEYe0q03KpPlSXNUlzLmlK15Oyu9T8p/BvxP/4OOr7x bpmn3ngeOGG4v4o55tU0zSVt0jZwGaVoyzqgHLFAWAB2gnAr68Pgf/gp+rhx468L9fvZTH1/1NfV 3lhTkqKMHGBXPieEqeKacsZXVu1S332WvkfnniRisJ4i4jDVvq8cB7C+mEvSVS7T/eK8ua1tNrXZ +a/wB1b/AIL6698ZNS8GfFmLQ7XQbWK5EusXdrYx29wyOFRrZoUMh3n5gHRRs3E4YAV6p8W9B/4K 9eG/htrWu/DLxH4Xv9ctbFn0+zKxM0zDqqK8QUyYztDEKWxkgZr7TVSDuxS4Jqa3CFOtWVR4uvpb RVGk7d1bXz7nLxI8LxJxhhM+dJUPYKmvYUXKFCpyO96lO75nPadmrrTQ/IFvi1/wciEs5+Htzyc4 Gk6L+X36hh+Kv/BxqNTnmj+HFx9paONZ5V0XRhuUFtozu5xlu/Ge2a/YJ1GPu/pVGwsdXTxBfXNz OrWMlrbraxbuVkBl8w4x3Bj7nOK7P9X6n/QXV/8AAl/kfsi8X8Hb/knsB/4Jl/8AJnwP+ygv/Bbn x14c1XUfjrqGj6PNHdxpptnqVvZRTFdrb3/0eN1KklerZyDx6zftVyf8FtvAXg6x1H4G3uh6zcSX 2y/tNOtLSW4WPacP/pCIgTIwcZbJHbNfoEIyGxih17NXL/qjD6x7b65Xv29p7u1vhtbz9T8elUw0 vEZ8W+xW6f1W7+qaRUbeyvtpzfF8Wp8O/ADSv+Cw/iz4Vabr/wAXNd8N6brU/medYzRwRzRIHIXz FijaMMRz8pIwV75rzv8Aau1n/gvT4C8WafD8GF0vXNJuLHMn9jWWnytBMrc+YbhIzyCMbcjg9O/6 TBQq8Lj8KVVDjkUU+EoUsQ60cZXu+9S6+StoVw/WwuQcc1+JVRVZVXJ/Vqrc8NHm6Qp3XLy/Z97Q /IJvix/wchHg/D65+v8AZOjf/F1DpvxI/wCDiefxbbzt8NfLvpY1ia8n0PR8CHeMhnBPyg4JHXjI FfsDJGARx+lY9t/wmQ8ZXUV1a6b/AGCtjGbOSNn+1faN3zhx93ZjGCOc9a6nw/Ua/wB8q/8AgS/y P1yp4uYOpSlD/V/AK6auqMk1fqvfPmKw8Ef8FTJLC3/tXx14T+1NCn2r7Oy7BJj5tv7jpnOOK8N8 Lap/wX11P9pmXwRrA0Gy8KW99Ju1hrOxNjLbqMgI+wzFm6coPmzyBg1+k8Y+Tn86UdeBXHS4Pp0e Zxxld8296l7emmh+K8LYfC8LyzCSi8Q8XCUP30nP2N3fmo6rkkuj1sj5H1fwb/wVJt9LuptM8deG BcrbSNbsxjx5m07esOOuOtflD+3b+0b/AMFI/ip4Rm+G/wC1zqNrNo+i61lxZWliqC4GVBD2/Lj9 Poa/oO1awj1XTptNnLCO4haORkYqwBGDgjoa8CvP+CZ/7MWpNI9/4dvpvMYu/m6pM2WJ68tyc18z nnBufRpxpZXiJVIyd5+2qN6LZRst/U7PDPibPfBzOaWKyrB08xi6sKk5YupKVSmoXsqEkrRcr3d+ yP5+v2X7m8074/eFr+0lkhmh1RXilU4KMASCPQg81+y3iD9vzXdT+AsP9nXGnw+JpNNOnX00iO90 x3cSI33QuPmIIJy3BBFe0R/8Evf2VIZRND4RuEZf4lvpQw/8epg/4Jn/ALPQ1jc+g3X2H7KAF/tS ff5u4/7XTbjv1r5ePBviNgKlZ5fUpwVWm4NOTdm9pL3d1sjx/pIcceKnjXxgs5yihRwUXh3QlB1J S1buqitHdXsj+fz9o57if46+KJpWZmfVpGZm6sSetfqB/wAEc/2gtc+G/wANtJ+GEWr2NmniCwj/ ALLuNUiL28F5nA3qrIxDLxgMvOOua+xpP+CX37Kc0hll8IXDMeSzahKSfx3Va03/AIJsfs06Pcw3 emaFqEElvIrwPDq0ymNlOQRhuMGngOBOOMsxmExGHlTUqTXNeTfNG1pL4ep9N4reJ3iJ4heHvDHD mDwVLD1MpdLnqOo2q0YUVRkrct1zb+TPbLyHxfJd6XLpl5pi26sTrCzWsjPKu3jySJAEO7+8H446 81JYx+LV8Q3kmoXWntpDRxjT4YbZ1uEfHzmRy5VgTjaAqkdyauafa/ZLSOzEkknloFVpGJY4HUk9 TVhAR1r97i+55Eebl1OfS3+Jw8HzW76roP8AwkG9vs9yNPn+xqu/5d0fm7ydnBw4+bngcVRuG1CT 4rW8GkaTaQ3EejxNr2qXGlSN9pty8whggmDgKySCR2Vg2FkXpuzXYVl+Z4n/AOEsmjltrP8AsUad EbeRWb7QbrzJPMVh93Zs8rB65LZ4AqhjbKLxVH4gvpdQu9PfSmSP+zYbe2kW4RsfvDI5cq4Jxt2q uB1z1qnHb/EseDpLe41TQ/8AhIPm8q5j0+b7GPn+XMXm7z8nB+cZPIwOK6CMYXpTqAM2+i8R/abH +zLiyEKzf8TJbiB2Z49hwIyHG1t2DlgwxkYzyBY/ER11pGubP+y/sihYfJfz/tG45bfu27Nu0Bdu cgnJBAGlRQBh20Hj1dN1RLrUNJa8eac6HJHZSiKKMj9yJwZCZGB++VKBh0C1paGurppFsuvzW8l8 IEF5JZxskLS7RuKKzMVUnOASSB1J61aooAKKKKACiiigAooooAKKKKACiiigAooooAKKKKACiiig AooooAKKKKACiiigAooooAKKKKACiiigAooooAKKKKACiiigAooooAKKKKACiiigAooooAKKKKAC iiigAooooAKKKKACiiigAooooAKKKKACiiigAooooAK/IH/g9A/5RwfDH/s4DS//AEz6xX6/V+QP /B6B/wAo4Phj/wBnAaX/AOmfWKAP14uRm2kVpvLGw5kzjbx1r8b/AIG6lfeG/wDg5HuNE0Dxxeal ZXemJa3GpPfCRtWgXwtDIksjr8su9o0lz0LAMOgr9j7kqLeQyRGRfLO5Aud3HTFfk58dvGHgP4U/ 8F+fgP4r0nwpNouna98O9Ls7fSbi1NvJaSXqX9nBE8QDeUyB4kKDhSmMgZNfqHhb7SpWzXCwjzSq YLEJf9upS/8AbT6XhuTlLEU0r81Kf4an1l/wWY+EM3xN/Yw1TWrHRXvLzwreRatblJtnkxods8hy QGAgaU4OfYZxXZf8EvvitJ8W/wBi7wXq95dWT3Wm6eNMuYrOTPkm3YxIrjJKuYljYg/3wcYIr1b4 6+CNN+Jfwc8SeAdZspLq01fRbi1uLeN2VpUeMgqCpBBI9CDXxH/wQU8aeJLbwN49+CmvaQtn/YHi CK4McsbLcJPMjRyxyAnjabdRjAIO7JPGOTCS/tTw1xFFu8sLWjNeUai5Zdf5ktD7PAy/tjwhxWHb vLBYiFReUKycJf8Akyi9up+hlFGaAwPevzo/JyHUlhbTrhbiQpGYWEjr/CuOT+VeXftJ/C74jfGT 9kLxV8I/2ffjFeeDfE2u+DZLLwn41tWkWfTbhocQ3QKMjqRwcqQRnPtXqOoMEsJnNt522Fj5P9/j 7v41V0CXztCs50037GrWkZFntx5GVH7vHH3enQdKAPhb/ghh/wAFGfGv7UXw58Rfse/tUy6hD8fv gZdtonxCbVgFfW445Wji1OIFI5CjrsBZ4wW3I+5jIcffO4HgGvjv9rX9ln9kD9mT9pe+/wCC4/xK vvFlhrvw1+Hd5ZeJLTQJo5bbU9OKMm+S3kALSxLI5XY8ec/NvIXH1V4D8Z+HviN4M0f4heEbxrrS de0u31HTLho2TzbeaNZI32sAVyjA4IBHcUAbXviiiigBsn3DxWP4Ct7Sy8LWdtYeK5tchUPt1S4u lnef526uvDYPy8dAuO1bL52HFYnw8uNEufCFnP4f8LXGi2bB/J026shbyQ/vGzmMfdyct7hs96AN yiiigAooooARslcCsjwVFpkHhfT4tEv5Lq0W3UW9xJndIvYngfyrXf7tZnhOVbjw7Yzx6M2nq0II sSuPJ/2cYGMfQUAalFFFABRjPUUUUAI33c4rnPhjYWGneGFttL8d3PiSH+0Ltv7Vur5LhyzXEjND vTjETExBeqiMKeQa6Nvun6VzXwouvDd54RWfwp4IuvD9n/aV6v8AZt5potHEgupRJL5Y7SOGlDfx iQN/FQB02Paj8KKKACiiigBsn3ay/BsOmQaUyaPfyXMH266PmSdRIbiQyL0HCvuUew79a1JM7eKz fCcon0xpE0ZrAC8uV+zsuOk8gMnQffI3++/v1IBqUUUUAFFFFADZc7cgVj+AbS0svDsdvZeLJtbj FxcFdQuLpZncmZyU3rwQhJjA7BADyDWy/wB3kVifD640W58NRy+H/DFxo9r9puAmn3NmLd0YTyB3 2DoHbc4P8QcN3oA3KKKKADAHQUUUUANcYGQO9ZvhqLTYmvhpt6827UJWn3/wSZG5Rx0H+TWk4yAP eqHh+USG826R9l230in5cecRj950HX8frQBo0UUUAFHXqKKKAGyD5eDWN4KtbK1tr1bHxVNq6tq1 27zTXSzfZ3MrFrYEfdWI/IFPKhcHkVtN93msTwLPo1xZ3z6H4XuNKjXWrxLiO4sxAZ5hMwkuAP4l kbLh/wCINnvQBuUUUUAHXqKKKKACiiigAooooAKKKKAGyfd6Vj+E7Szt9S1yS18VTak0+rCSe3mu lkGmv9mgH2ZQP9Wu0LLsPOZmbowrYkxjmsXwjcaLNqviBNJ8LXGnSx6wF1C4msxEuoTfZrc/aEYf 61dhji3nnMLL/BQBue2KKKKACj3xRRQAUdOgoooAKKKKACiiigBsmdvArH0K2tIvFWtXEPiua8ll a387TZLpXTT8R4AVBzHvHzHPU8itiTpWNoE+jP4t1yCx8L3FneRtb/btRkshGl+TFlCkn/LXYvyn +6eKANuiiigAowPSiigA/Cj8KKKADp0FFFFABj2ooooAZNnGAv1rJ0+1s08d6hep4smmuJNJs0l0 NrpTHaostyVuREPmVpSzIXPDC2UD7hrXk6dO9Yunz6K3xD1K2g8L3EOoLo1i1zrTWYWK5hMt0I7d ZertEwlcp/ALhT/y0oA3KKKKACiiigBkmQeDWZpsOlL4t1KaC/drxrO1FzbH7scYabYw46sS+ef4 R076coJ5rP06dW8T6hbjRTEy2lsxvtvE+TL+7zjnZjPU/wCs6DuAadGM9RRRQAUUUUARzHnBHaud 0+w01PiZqGoR+Prm4upNLhSTw21+rRWqBjicQ/eVn6FjwcYro5SM81zVhd+GH+Keo2Vt4FuodWXS YWuvELaaFhuYix2wLP1dlOSU7ZzQB00WecinY9qanVuKdQAUUUUAGB6VkvDpn/CZmcX7/bP7LCm1 52+V5hw/Tru461rVlyTr/wAJY1v/AGKd39nBv7Q29f3hHlZx2+9179KANKPFOpsYwKdQAUUUUAFY q2lmPHlzfL4sme4bR4I20M3SmOFBLKRciL7wZyShfoREB/Ca2qw459FPxDurZPC9wuoLo1u02tGz AilhMswS3EvVmRg7lP4RKD/FQBtQlivzU6mx/dyBTqACiiigAooooAKKKKACiiigAooooAKKKKAC iiigAooooAKKKKACiiigAooooAKKKKACiiigAooooAKKKKACiiigAooooAKKKKACiiigAooooAKK KKACiiigAooooAKKKKACiiigAooooAKKKKACiiigAooooAKKKKACiiigAooooAK/IH/g8/z/AMO4 fhjj/o4HS/8A0z6xX6/V+QP/AAef/wDKOH4Y/wDZwOl/+mfWKAP14mMnlOYQu/adgbpntmvx1/4K Op4o/wCH6f7N83jGGzTVXsvB39p/2aH+zfahq1x5oiL/ADFA+cZ52kZ5r9irhVa2k3y+Wu07n3Y2 8dc9q/K//gp14H8H6F/wUj/Yt8aaBrlxrFxqGt6fYzeIrrUTcvqdra3tg1vMzg7HZvtErmRQN5ky cgLj9S8H8ZTwfFFaMlf2mGxMF6ujJ/ofScK1FTzCd+tOa/8AJWfqfIAysv8As4r8yP2QNQt/2fP+ Cyfj74WWcE19F4mkvkNxNMENu0yJqJYqF+fBzGOQQDnJ6H9Oiqsu7fx7V+af/BRu6u/gV/wU/wDh T8eNT8SDS9HvUtILq4tWlMiQw3BFzvVFyVaO4C4G4sNwx0zx+HcvrdTH5W3piMPNJd5Q9+O3W6Z9 r4Uy+vVszyaT0xWFqJLvOmvaQ2V73i9D9LNxHegAnkVBaTC4jWaP7rKCKsrntX51r1PybXVMbeid rOVbVwshjby2boGxwfzqvoq6lFpdrFrE6SXa26C6kRflaQKNxHA4Jz2FS6msD6bcLdSFYzC3mMvU Ljk/lVTwwlhF4f0+PSbpprVbKEWsz/eePYNrHgckYPQUgL1zBBcwNb3MKSRsuHjkUFWHuDXxL8Af +CovxC1b/gr18Tf+CW37Q3wz0Pw3/Z2iwa78HdW0uSZptd0vyg0ouFVpY0cYlYMTBhYtvlsWBr7d ckLXwx/wVb/4JU/EL9sL4zfBn9r/APZQ8ceHfBvxe+EfjC2u49e163leK+0nzAZrYhVkj3ryyF4X yfl3ICTQB90Ag9DRUS8vknvUtADX5QiszwoPFLaJbt4zSxXUxu+1Lpu8wj5jt27/AJvu7c575rTk zsOBWL4At9OtPCtnb6R4sn1y2Xf5eq3N8ty8/wA7ZzIvDYOV9guO1AG5RRRQAUUUUAI/3aoeHYtZ i0a1i8QXUc18sYF1LGMKzdyMAfyq+/3ayPBMWkQeFNPi0C9kuLNbdRbzTL8zp2J4H8hQBsUUUUAF FFFACP8AdNZHg1/GUmk7/HcGmx3/ANsudq6VJI0Qt/OfyOXAJfyfL38Y37scYrWkyU4rD8BaZa6T o0lna+MLzXf+JpevJfX14k0iyNcyM8GUAVViYmJYwBsWNU/hoA3qKKKACiiigBshwtUfD0esxWTJ r1zHLcfaJiGjAx5ZlYxjoORGUB9x1PWr0n3ayvBkOkQaSyaJeSXFub67PmSLg+abiQyL0HCyblHH QdT1oA16KKKACiiigBsoymKzfCR8UnSF/wCEySxXUPOlEi6aXMITzG8vG/nPl7N3bduxxitKXO3g Vj+AbOwsfDkdvpniu41qFbi4K6hdXi3DuxmcshdeCEYmMD+EIF6igDaooooAKKKKAGyHAqnpCarG 9x/atykm66drfaPuxfwg8Dn8/rVyTO3gVm+GotLia9Gl3jzZ1CVrjePuy5G5RwOB+P1oA1KKKKAC iiigBsoJXArN8MHxQ0Nw/iuOxWX7fcfY/sBfabXzD5Jfd/y02bd+ON2ccYrSkGU6Vi+CLbT7a1vV 03xZcawjavdvJNcXyz/ZpGmYvbAr9xYmygQ8oF2npQBuUUUUAFFFFABRRRQAUUUUAFFFFADZQTg+ lZvh8+KWvtUPiKOxFuNQxoxs9+82vkxczbuPM83zvu/LsCd81pTE7axvCdvp8Gqa81j4rn1J5tX3 3dvNerMumy/ZoB9mRR/ql2hZdh5zOzdHFAG3RRRQAUUUUAFFFFABRRRQAUUUUANkBI4rO0r/AISj +3tS/tZLEabmH+yWty/nEbP3nm5+X7/3dvbrzWhN0ArH0C206LxXrVxa+LZ7y4ka3+1aXJerImnY j+UJGOYt4+c5+8eRQBt0UUUAFFFFABRRRQAUUUUAFFFFADZRuHSs+zPin/hK7xbtLH+xf7PtjYtG z/aTdb5vPDj7vl7Ps+zHO4yZ4C1fmJA4FZGnWump4+1K8j8WXE15JpFkk+gtfK0dpGJbopcrD95G lLSIZDw4tlA/1ZoA2qKKKACiiigBkvPFVLKHWk1y7lurmNrBreEWcar8yyAyeYTx0IMeOT0PTval zng1m6ZDpC+LdSntryRr5rG1W6gI+WOMNN5ZHHUkyZ5P3RwO4BrUUUUAFFFFAEcw5DEVlQSeMf8A hLLiO6tNOXQ1s1NtNHM5umuN3zBlK7VQDoQSSewrVmXPOM1kxaWI/GEmrS+K7yRpNPEcWitNGIY1 DjMwUKGLE4BZiQBwAMnIBsRAgU6mxZwcinUAFFFFABVCSHWj4gM/2mP+zvsYHlbfm87efm6dNuO/ 4VfrIkh0j/hM2nF5J/aH9lqrW/8AD5PmHDdOu7I6/hQBqxdKdTYu/NOoAKKKKACsvPik+K5lljsf 7F/s+I27Kz/aTdeZJ5gYfd8vZ5W3HO7dnjFalYy2FiPHVxqSeKbh7p9JhibRGvFMMUYllIuBF1Vn JZC/RhEo/hoA14hgYxTqZCxK80+gAooooAKKKKACiiigAooooAKKKKACiiigAooooAKKKKACiiig AooooAKKKKACiiigAooooAKKKKACiiigAooooAKKKKACiiigAooooAKKKKACiiigAooooAKKKKAC iiigAooooAKKKKACiiigAooooAKKKKACiiigAooooAKKKRhlcYoAUsB1NfkD/wAHn/P/AATg+GOP +jgNL/8ATPrFfpR+2h+zp4s/au/Zi8XfAPwP+0H4w+FWt+ILCNdH+IHgPUJLXUtGuopo54pUeN0d oy8apNGrxtLC8sYkjL71/ns/4L+/8EoP2yf2Ef2VPBXxX/aL/wCCv3xQ/aB0bU/inY6TaeEfG0eo i2sbp7G+mW+T7Tq14nmqkEkYxGp2zt84GVYA/piunijtJGuF3IsbF19R3r8Y/wDg4i1fw3rs37NH iLwRpL6fo954fvJ9IsWiWM2ts66Y0UZVSVUqhC4BIGOCQAa/Ye90DWzocdjaeMtSW5h3N9tWK182 fqdrBoTGBkj7qqeBz1z+Rv8Awcb+HfiVqkP7PvxF8c6RHa3Qs7q1163t5YzBa6lKtnI8UeGZiN0c vO51AjHzc5b9Q8GZRj4hYXm/lq/+mpo+k4U/5HUF5S/Jn7AaXvOnw7iW/dj5q+B/+C9Pw/tpPhb4 J+L+neHZ7jUNF8RG3lv41kaO2tpYyxEgB2gNLHCAxwc4AI3EH7n0TRNSj0qaN/FmoSG5j/cs8dvm 04P+rxEAev8AGH6D3z4d/wAFMfhPa+O/2F/G2n674k1KRtF0eTVEuF8hXuZbc+ciybYguzcozsVT gdetfO8E5hHK+McJiJax9ok1rqpe619zPW8Os2hkvH2BxU9YqqoyXeM3ytaeT/zPWv2efGt18Rfg b4R8d6ibb7VrHhyzvLpbP/VrLJCruq5JIAYkYJJGOSa7RT6fjXx3/wAEX/FM/jb9jrR1h1C+t4fD epXWmSWP7loblt3n+b/q/MX/AF4GA45XkHJr6wt9C1KGG8ifxdqMzXRPkySR22606/6vbCAev8Yf p9c+XxJl0so4gxWCf/LupJfK7t+B4/F2UyyLijG5fL/l1UnH5KTt+FjQv3C2MzC387ETHyf+enH3 fx6VW8PSNLollMdM+xbrWM/Y9uPI+Ufu8YH3enQdOgqpfeHtdl0WOws/GmoxXMIJ+3eXbb5jzgOD CUA/3VU4H1pLDRNeaWzvtR8V3YeO1jF1ZW8cH2eWTb8zZaLzOTnow4xwOa8U+dNvcPWqPifw/o/i /wAN6h4T8QWv2iw1SyltL6ASMnmQyIUddykMuVYjIII7EVUi8N6tEbpm8catJ9oQiEPDa/6Lk9Ux AMkdPn3DHXJ5pG8Naw2lf2aPHWrCYSlvt3k2nmkf3MeRsx/wDPvQB80fsNad/wAE2/2AfHrf8Ek/ 2YfG66N4v02xm8XP4I1i+vri8nt7pyWnjuLlTHPgIAY4pGZEQMyjJY/WO5fWvzD/AOC5X7H37Rng X4yfCT/grP8AsE/DvWvEnxS+FerQ6f4w8OeGdNklvvFegyMA8bw2USzXjJ8wKNKIwjEBD0r9FPh7 fax4r8L2Hji+bW9LfXdJt7v+wdXt4Y5tKeWJXMLKIg4lQnayuWwwIxQB0zkbTzWD8N9Q0DVPBtjf +GPDkuk2Mm/7Pp81qtu0WJGByi5AyQW98571O3h3Vzo/9mt411TzvM3f2j5Vr52P7uPI8vH/AADP vVLwra+NdW0rTdX8W3t1pd9ErC+0u2e3lilIZgCzeWTyuD8jKMmgDpsj1oyPWs2HRdQju7q6k8TX 8iXCkQ27xwbbb3TEQYn/AHywqE+HdVfSBph8a6qs3mbjqIhtfOI/u48ny8f8Az70AbG4HoaMgck1 mz6PqUt9b3cXiW+hjgXElrGkHlz+7loi2f8AdZR7VEugaouo3F63jDU2jmRljtTFbeXCT0ZSIdxK 9tzMPUGgDWbkYFZnhSUz+HrGf+xDpu6FT/Z5XHkf7OMDGPoKrp4Y1pNMksG8e6s0jSBlvWhs/MRQ PuAC32be/Kk+9N0/QvE8mk6amreL7qO8tlH26Sxig23bd92+E4B/2Ah5PTigDeyPWjIxnNZ8elX6 6w+pHxBeGF49q6e0cPkoePmB8vzM/VyOenTFeHw9q0elz2D+MtUklmk3R3rxWvmwDj5VAhCY4/iV jyeemADY3D1o3D1rKm0PVJorONPFmoxm1I850jt83eMcSZhIGf8ApmEPJxjjEsWlakmryai3iG8a GSPaunssPkxnj5gRH5meD1cjk8dMAF5zlDtrF8DReGYdDCeEfDzaXYi8uf8ARW0l7H96Zn81/KdE Pzyb334xJu3gsGBMkXh7VotIm05/GeqSTSSbo9QkitfNhHHyqBCI8cH7yE/MeemK2kaZ4vvdOsZN f1mbT7u1mdbiLT7iG4S9jD4RpHe2TBZFDMsaxhS7KCcBqAOh3D1o3D1rNTRtQGtNqreJr8wMuP7M McHkr8uOCI/M6/N988n0wKrQeFtZhsLizk8f6xNJPt8u6khs99vg5OwLbhTu6HcrcdMHmgDbyD0N AYHoaxZPDesS6Zb2KeOtWjkhdjJeLDaeZOM9GBgKADoNqqcDueTZm0nUJdYi1NfEF4kMce1tPVIf JkPPzMTGZM89nA+UcdcgF+Q/LxWb4UlM+mNKdEOn4u7hfs5XGcTyDzOg+/jzOnO/OT1LY9D1OIXv neK9Qk+1bvJ8yO2/0TOceXiIZxkY8zf0Gc85qWGg+KZ9Ah07VvGl4t5FdSu1/Zx2+6eLzG8tWDwl B8hTdtRTkcH1AOh3A9DRuHrWfJpN++sR6oviC8WFE2tpyrD5Lnn5iTH5meezgcDjrmGDQ9UgS8V/ FupSG63eSzx22bTr/q8QgHHH+s39Oc85ANbcPWjcPWse48PavNpkNgnjPVIpoZNz30cVr5s454YN CYwOf4VU8Dnrl02hatNqcN+ni7UooYVUNZRx23lS46liYS4z32sB6YoA1HwV/wAKx/A8mkS6DHJo XhqXR7TzpwljNYC1ZG8597eXgY3tlwf4g4bvS22gavbyXU03jPVJlmVhFHLFagW5JzlNsAJI6fOW Hrk81S8N6V4yvfCX2XxHr2oWOpPcSFp45bWaRIxIQmCLcRkMgViPLyNxGTjNAHTAg9DRuHrWbNou oy3Vpcx+Jr+NbbAlhSOArde8m6IsP+AFOtEGjajHfXN2/iW+dLhcR2rxweXb+6ERBif99mHtQBpZ GM5oyPWsf/hHdX/sb+zD4z1TzvM3f2j5dr5wH93Hk+Xj/gGfepptG1Ga7tbhfEt9HHbria3SODZc +75iLA/7hQUAaD4YYzWfoE3mNef8Sj7HtvpF6Y87p+96D734/U0RaNqENzdXUvia+kS4XEVu0cGy 290xGGJ/3ywqjY+HvEx0eXTL/wAbX3n/AGtmg1GCO287yv4VYGHy8+uE/GgDoMgd6Mj1rJvdB1W6 nt5oPFuo2ywKBLDBHbFbjnq++FiM/wCwVoTw/qg1Ka+bxhqRimjZY7Pyrby4SehU+TvyO25mHqDQ BrZHrRuHrWPB4a1aDS5rB/G+qzTSMCl7JFa+bF7KFgCY/wB5Wp02g6pLb2duvizUY2tjmaWOO23X Q9JMwkD/ALZhOtAGpIcrwfyrm/hprfhTW7DU5/CWjNYwweItQtrxGhVPNu47h0nl+UnO6QM244Jz kgHitVNJvl1ptTfxBetAybRp7JD5Knj5gfL8zP1cjnp0xheBdL+I0+haraeONeure8bWrtdNuYUt TIlksxEDgLGUy0YUnepILHheAADrtw9aNwPQ1kzaBqU0VnGvizUIzan988cdvm79pMxED/tmE6/T E0WlX6ay+qPr948Dx7RprJD5KHj5gRH5meO7kcnjpgA0MjrmjcPWseDw7q8OlT2D+NNUkmmcGO+e G182HpwoEIQjj+JWPJ56YW60DVp7e1ig8XalbtbD99JDFbFrrp9/dEQOn8GzqfbABr7h60ZHrWX/ AGJqY1v+1h4r1HyP+gZ5dv5B+XHXyvM6/N9/r7cVXtfDWtQWl1by+O9XnacKI7iaG0D2+Cc7AtuF Of8AbDDjjHWgDc3D1oBB5BrHl8OavLo8OmJ401SOeOTc+pRxWvnSDn5SDAY8cjogPyjnrmxPpV9L rEOqJr95HDHGVbT0SEwykg/MxMZkBGf4XA+UcdcgGhketG5fWsuHQ9TRL5X8VajJ9qz9n8yK2/0P r/q8RDOMj/Wb/uj3zHN4e1aTSIdNj8aapHNFJuk1BIrXzpRz8rAwGMDkfdRT8o565ANWQbsFT+Vc 54B1vwnq+t+Krbw3ozWtzp/iAW2tytCq/arv7HayeaCpJceTJAm5sH5MYwATrS6TeyaxHqq+ILyO GNCraeqQ+TIf7xJjMmenRwOBx1zg+EbD4iz3/iq28W6vcRW7axs8MzRrbbksvs0LeYMIRuE7zp+8 BO2JMg5LOAddkDvRuHrWPP4e1eXTINPTxnqcc0L5kvkitfNmGT8rAwlMcj7qqeBz1zJc6Lqdxq0W pReKNQghjChtPijtzDLjruLRGTn2YfhQBqZoyB1NY0PhvVkkunk8b6o63MbLFG0Nri1JPDJiAEkd BvLj1Bo/4RnVRpR00eN9UM3mbv7QMVr5wH93HkeXj/gGeevSgDZyPWjIPQ1mTaLqUtxaTp4mvo1t lxNDHHBtuj6vmIsP+AFOtLDpGox6jcXsniK+kjmXEdo6QeXbn1QiMNn/AHmYUAaW4etGRjOax18O 6uNHOmt411QzNJuGoeVa+cB/dx5Hl4+qZ96ml0XUJrm1nTxLfRrbriWBY4Ntz7uTEWH/AAAoKANI EHoaMj1rNh0bUY725u38S30kdwuIbWSODZbH1TEQbP8AvswqH/hHdZGkf2Z/wmuqed5m7+0PJtfO A/u48jy8f8Az70Aa0vK4Brm/Cmt+E77x54m0jR9Ga31OxezGsXRhVRcl4d0R3AkttTjkDHQZrRu9 E1Ge4tZ4/FeoW6QKBLDDHblbj3ffEzA/7hWsbQ9M+I0njzxDLret3UeijyRoEcaWuGDRfvSf3ZfK ScLuIGOobrQB12c9KNw9aw4fDOtR6bJYt471aSSSQMt5JDaeZGMfdAFuEIPupPoRU02gapJa2cMf i7Uo3t2zNMsdtuuvaQGEqAf9gLQBrZHrRuHrWeNJvv7YbUzr140LR7f7PKQ+SD/ez5fmZ/4Hj2qv D4e1ePTrixfxlqUkkz7o7xorbzIB/dQCEIR/vKx96ANgkDkmjcPWsmbQdUlgs408W6lE1rgzSpHb brvpxJmEgZ/2AnU9OMTJpN8usPqZ168aFo9q6eyw+Sp/vAiPzM/VyOenTABobl9aNw9ax4fD+rR6 XPYSeMtTkmlk3R3kkNr5kA4+VQIQhHX7yseTz0w288NaxdWVvbReONWt5IM+Zcww2hkuOnLhoCo/ 4Cq9e/FAG1uX1oyD0NZX9g6kdYGp/wDCW6l5C4B03y7fyT8uM58rzOvzff6+3FNsPD+rWsN1HN4z 1K6a4TbFJcQ2wa2OD8ybIVBPP8YccDjrkA1JSCMVzmk634Un+LGs+HrbSGTXLbw7ptzqGoeSuJrS We+S3i353HY8Ny20gAebkElmAuzeHdXk0aPTF8bapHMkhZtQWK186Qc/KQYDHjkdEB4HPXOfDbeP 7n4q3j3N1JD4ZttDs2sVi8j/AEq+aW7FysmQZAEjW0ZcbFy7ctyFAOpBB6GjcPWsuHQ9Ti+3M/in UJftYb7P5kdv/oWd3+qxEM4yP9Zv+6M55zHN4d1iTSIdNj8a6pHNHIWbUFitfOkHPysDD5eOR91A eBz1yAbGR60ZHrWfJpN++sw6pHr15HDHHtbT1WHyZDz8xJjMmeezgcDjrmKDQ9UiW+EnirUJTdbv IZo7f/Q85/1WIhnGR/rN/QZzzkA0pBnkfpVDT5y3ia/gOh+TttLdv7R28XGWl/d5xzsxnqf9b0He vP4e1aTSodNTxtqkU0cm5r5IrXzpRz8rAwmPHP8ACgPA565jGg+KJvEa3snjK6jsLe3gWO0hjtyZ 5FL+Y0paEkBhs+4y/wAWAOKAN7cPWjI9aybXw/qdtd3FzN4v1K4SdWEdvNFbBbck5yhWEMcdBuLc dcnmmx+HNXTRm0w+NtUaZpNw1BobXzlHHygCDy8fVM8nnpgA2CQOpo3DrmsubRdSkms5o/E1/Gtq B50aR2+276f6zMRIzz9wp1PTjDotI1CLUbi9fxFfSRzLtis3SHy4D/eUiMOT/vMw56UAXpcsPkrG to/Co8a3k9r4caPWDYxi61P+x5F82HJ2x/aSgSTByfLDkr1IGc1J/wAI9qq6M2mP401QztJuXUPL tRMo4+QAQ+Xj/gGeetQPpni2bxJCZdWeHS7W3UrJDdRNJeyZ+ZZY2tvkXH8Ucozk/KOKAN2P5d26 n7h61mw6NfpfXF63iO+kjuFxFaukHl2x9UxGGJ/32Ye1Qjw5qo0f+zf+E01Qz+Zu/tAw2vnAf3ce R5eP+AZ96ANjcPWgMD0NY974e1a6a3eLxnqlv5C4lWGK1P2j3fdC2Cf9naPanJoGppqc2oHxfqTR SKwSxaK28qLjgqfJ3nHUbmI9c0Aa24etZck+fFbW40T/AJh4b+0tvX5z+6zjt97Ge/TvUdr4d1eD Tbiyl8a6pNJN/q7yWK1EkH+4FhCf99K1VZ/DfiyTU7ZR47vo7OC1USbYbYy3M2/JL5gKhduB8m38 OtAHQR8Dk07IxnNZyaXff2w2pjxBeNCU2/2fth8kN/ez5fmZ+r49qhh8P6tFYXNm/jDU5JJm3R3b x23mW/sgEIUj/eVjQBr7gOpoyPWsmbQNVltrOFPF+pRtbsDNMkdtuuunEmYSoH+4EPP0qZNKv11h tUOv3jQtHtXT2SHyVb+8CI/Mz9XI56UAaG4HvWSV0JvF05i0Vl1L+zYfO1D+z2CyQeZJsi8/btYq 29vL3Erv3YG8EpB4f1aLTLiwfxlqckszbo7ySO18yDp8qgQhMf7yseTz0qpd6L4ruL2HTU8SXltZ 29qrf2lDJbNPdTFiGSSN7YqqhQpDIRksw2jaCQDoIj8uTTsj1rLXQ9SOtLqo8V6j5C4B03y7fyW+ XGc+V5nX5vvjn24qGz8Oavaw3MU3jfVbhrhcRTTQ2oa2PPKbIFBP++GHA98gG1kDvRuHrWO/hzV5 NGj0xfG2qJNHJubUFhtfOkHPykGDy8c9kB4HPXM82k6hJrEOpJ4gvI4YY9r2CJD5MxwfmYmMyZ5/ hcDgcdcgGjuHXNAOelZceh6lGb4v4o1CT7Vn7Oskdviz6/6vEQz1H+s3/dHvm1pFjc6dYLaXmrXF 9Iud11dLGJH5zyI0ReBxwo4HOTk0AWqKKKACiiigAooooAKKKKACiiigAooooAKKKKACiiigAooo oAKKKKACiiigAooooAKKKKACiiigAooooAKKKKACiiigAooooAKKKKACiiigAooooAKKKKACiiig AooooAKKKKACiiigAooooAKKKKACiiigAooooAK/IH/g9A/5RwfDH/s4DS//AEz6xX6/V+QP/B6B /wAo4Phj/wBnAaX/AOmfWKAP14mRpbeREk2MVIVv7p9a/Mb/AIOPNHuvDf7FXwofxJq0eranpvj6 xgutaktFje7ZdOuvMl2jOwSMm8oCQOBzgV+nNz5H2SX7R/q/LPmDn7uOelfl3/wcXf8ACIN/wTw+ Eh+HsRj8P/8ACZaf/YcbLJxZ/wBkXfkjEnzjEe37/wA3rzmv0jwfpxreJmWU5bSqJP0aaZ9BwvHm z/Dx7y/Rn6OfBDxtB8TPg54U+JFlNHJD4g8O2Wowyxxsius8KSAhW+ZQQ3API781s+MtF/4SPwnq Ggh9v2yzki3EZxlSM155+wrj/hin4Q/9ky0H/wBN8FeqOMpgV8PmEVhc2qxp/YnK3yk7HlVpexx0 nDpJ2+TPzc/4Ik+I7j4dfGb4qfsu3+sahenSb6Se0c5FqPs07W0sgQufLeQtGcAcheWOBX6Rj5em a/MO9guP2Yv+C29ubzUha6f44aNo7XSWZVkF3EYY0mQAA/6RH5h6gEhuucfp4pLY6V9r4lUadbOK GZU17uKo06nrK3LL/wAmTP03xeowr59hs4pL3cbQpVfWXLyz/wDJosS+WNrKZZZmjUxtukVsFRjr ntVfQ0to9KtI7G8kuYVt4xDcySb2lXbw5b+Ikc575qxfPHHZTSSw+YqxsWj253DHTHeoNCntrrSL S6s7JreGS2jaO3ZNpiUqMIR2wOMdsV+dH5OXKKKKAEcnbwK8Y/Y98A/te/DHTvFeifthftHeH/iJ c3vjC9u/BN5pfhlNNuLHRnfMNtceWQk0iA7crGCAvzPKWyvs75K8DNflh/wcn/Bb49fDDSvhf/wV p/ZXe7/4S79n/Vy+v29vdupuNBmdTMnl+W6FN4/eF8gK2QrEYoA/U4uh+XdWX4P03WdG0G303xB4 j/ta8j3edqBtlh87Lkj5F4GAQvHXGe9ch+yr+0N4M/a0/Zw8FftJfD6ZW0nxn4ft9TtRGWIjMifP GC6ox2OGTcVXO3OBmui+Fp8EnwPp5+HURj0XEn2NWEgx+8bd/rPm+/u6/wAsUAdHRRRQAUUUUAIw yuKyPAkGl2/hLT4dEu2uLRbZRbzOpDMvqcgfyFbBOBzWP4FubG88Kafd6ZY/ZbeS2VobfOfLX0oA 2KKKKACiiigBHJC1leEtL1jR9L+xa34nl1iY3lxIt5NbxxsI2mdo4iIgFPloVj3YBbZuPJNakn3C a5f4Rv8ADx/Cjt8MLTydLOtaiXi8mWPbd/bZvtXyygMB9o83gAL/AHflxQB1VFFFABRRRQAj8jFY 3gWDTrfRGj0q+a4h/tG9ZpWjK4kN1KXXB5+Vyy56HbkcGtiQZXpmsfwHcWdzoTS2Gm/ZIxqV8vk+ YXyy3Uqs+T/eYFsdt2BwKANqiiigAooooAa5wuSKzfCmn6zpekR2eveIf7WulmmZ777MsO5WkZkX avHyqVTPfbk8k1pSHC5rn/hf/wAIR/wiMP8AwruHy9J+13XkqVkGJftMvnf6z5v9b5h54544xQB0 VFFFABRRRQA2TO2s3w1FpMRvf7KuXk3ahK1xv/hlJG5RwOB+P1rSl5TpWb4cuNPuWvP7PsjD5d9K k2QBvkGNzfjQBqUUUUAFFFFADZASvFZfhPStY0mC6j1rxI2qSTalczwytAI/IheRmjgwCciNSE3d WxkgE1qSdB9a5/4cHwV9h1IeBYSlv/b1/wD2hlZBm++0P9oPz88y7uny/wB3jFAHRUUUUAFFFFAB RRRQAUUUUAFFFFADZc8EVl+G9J1jTdQ1i51TxG1/FeakJ7GFoAn2GHyIk8gEE7xvR5Nxwf3uMYAJ 1JOnSuf8DHwSdZ8T/wDCJRMt3/bwHiIlZPmvfsdtg/Pwf3H2cZT5eP726gDoqKKKACiiigAooooA KKKKACiiigBso3DFZei6VrNn4h1XU73xK11aXjQ/YtPaAKLLam1wGzlt7fNyBjpzWpL0Fc/4Y/4Q oeOfEa6DERrAa1/t5sSfMfJ/c8t8p/d/3Px5oA6KiiigAooooAKKKKACiiigAooooAbMflxisux0 rWIfGN9rc/iVpbC4021gt9H8gAW00ck5kn35y3mLJEu3AC/Z8gnccakp4xiuf0o+CP8AhaGrCxiI 8Sf8I/p39qNiTBsfPvfsoyfk/wBZ9r6fNz83BSgDoqKKKACiiigBsh5xisnS4NNTxrqlzBes109h ZrcW/lnEaBp9jZ6HcS/HUbeeorVk5PTtWRpU9o3jbVLaPTfLnTT7NpbrzSfNUtcbUx0G0huRyd/P QUAbVFFFABRRRQBHMCTwKzYtN1KPxLLqzeJ7iS1ktVjXSHhi8uOQN/rVYKJMkcEFiOmAO+lOCRxX N2kngGT4o3cdtpezxImkJ9quvsbp5trv+UeZgJJhu2Sy57A0AdNF0NOpkIAHFPoAKKKKACsZ4NO/ 4TtroXrfbP7IVTbeWcCPzSd+emc8Y61s1ivcWZ8eNaDTf9I/sdX+2eYeU80jZt6dec9aANiM5zxT qanTGKdQAUUUUAFZpsdYXxPLqjeIGaxaxjij0n7OmI5Q7lpt/wB4llZF2ngeXkck1pVzsf8AwhJ+ Kd4LaJv+Ek/4R+1+2PiTH2Hz5/JGfuf6zz+nzevG2gDoIuMj+VOpse3HymnUAFFFFABRRRQAUUUU AFFFFABRRRQAUUUUAFFFFABRRRQAUUUUAFFFFABRRRQAUUUUAFFFFABRRRQAUUUUAFFFFABRRRQA UUUUAFFFFABRRRQAUUUUAFFFFABRRRQAUUUUAFFFFABRRRQAUUUUAFFFFABRRRQAUUUm9fWgBaKQ so6mjevrQAtFIHU9GpaACvyB/wCD0D/lHD8Mc/8ARwGl/wDpn1iv1+r8gf8Ag9A/5RwfDH/s4DS/ /TPrFAH68yGRIWkij3MFJVc43H0r84P+DjHwn4/8c/8ABPDwr42v/DK2c+g+LdO1LxNZrfRyCwMt tNbFA3HnbZ7hI8qOc7sYBx+j0yu8DpHJtypAbH3fevh//gutZajp3/BJrxNpmsa8dWu7f+wY7rVW hWP7ZINQtA021flXeQW2jgZwOK+48M8bUwPiFldenuq9NL5yUX+D0PZ4eqOjnVCa6SX+R9GfsLP/ AMYUfCHP/RM9C/8ASCGvVWbC7g1fNX/BIf4m6/8AF3/gnL8K/FniKC3juIfDv9mqLdCqmKymks4z gk/MY4EJPckkADgegftjftF6R+yv8ANe+LmpIk1xZWuzS7STcBc3T/LFGdoJALkAtjAGSeBXk5rl eMrcV4jL6cb1XWnBJa3lztW+8X9m4zH579RoR5qk6nLGK6tyskfnp/wWP+O3hfRP2zPBurfDS8hj 8S+CYY59W1Kzjid45DIkkMTE5yyBWbawwBKD/Ea/UH4WeMrX4ifDnw/4/wBPgmjg1rSLe+hinA3o ssYcK2CRnB5wSM1/PD4/8ceI/ib411T4geMb97rUtYvpLq8md2b53Ynau4khQPlUZOFAHav1G/4I m/tj3nxJ8C3H7N3ji+aTVPDFsJdGuJpHd7ix3Y2EtnmNiFAz90gAALX7x4oeHFfJ+Acvq0vflhYu NR9bTd9PKMm15Jn9WeM3hLieH/DHK61D354KLjVerdptPT+7Gba8k/U+9743As5jaqDL5beWG6Fs cfrVfRW1KTTLWTWIkjvGt4zdRxnKrJtG4D2Bz3NTagUewmQ3Pk7oWHm/3OPvfh1qt4cjSHQ7GGPU vtipaRhbrOfOAUfvO/3uvU9a/mU/js0KKKKACquuaPpHiHR7rQfEGk219Y3kDQ3lleQLLDPGwwyO jAqykcEEEEVapHBKkAUAfO/7O3xa+IOk/tT+Mv2NNE/YUvPhv8K/h/4YsbjwT43tYYYNH1qSVyJL Wzgto/IhWP723eJBzuiTIJ918KX2valolveeJ9BXTL5w32ixS6WYRfMQPnXg5GD7Zx2r5n/4LNeK f21vhx+wH4s+LX7BXicab488GzW2uND/AGWL1tQ062ffdWiRGKTcXj642kKrEOp5rqP+CXf7Yvhf 9u39iHwH+0ZoHjSHWbzWNJX/AISHasKSWeoAnz7eSKGR1hZW4CFiQu3PJNAH0JRRRQAUUUUANk+4 ao+HZNYl0a1k8QQJHfGIG5jjIKq3cDk/zq+/3azPCMEdt4dsYIda/tBVgAW+3Z8//a6nr9aANSii igAooooAbJymMVj+CNT8V6xoi3/jPwvHo999ruE+wx3y3AEKzOsUm9RjLxhJNv8ADu2nkGtl+V6V ieAdL13RfD4sPEXjI6/dC8uXbUmtkhyjzuyRbUOP3aFY89TsyeSaANyiiigAooooAbJ9zBqj4ebW XsN2vQpHcfaZwqxsMeX5r+WeCeTHsJ9z26VefleazfCcEdvpjRw6z9vX7Zct9o3ZwTPITH1P3Cdn /AO3SgDUooooAKKKKAGyY281m+FL3X9R0hLzxPoK6beNNMslmt0swVVkZUbcvB3IFfHbdjqK0pPu 8is3wjYappmjR2ms+JDq1ws0xa+MKx7lMjFV2rx8ikJnqdmTyTQBqUUUUAFFFFADZfu1T0eXVpGu BqsKJtunW38v+KL+Enk8/wCcVcfOOPWqGgQLAbzZq32vdfSs3P8AqTkfu+p6fh9KANGiiigAoooo AbJ0/Gs3wxe69fwXEniHQV0+SO/uIraNbpZfOt1kIimyPul0AbZ1XODWlJ93GKzPC2n6pp8N0mq+ JDqjSajcSwymFY/IiaRikGF6+WuE3Hk7cnmgDVooooAKKKKACiiigAooooAKKKKAGy9ue9Z2gX2v 3d9qkGt6AtlDbX/laZMt0sn2y38mNvOIH+r/AHjSJtPP7vd0YVouQOorN8PWGq2V/q0uo+JP7Qju dR82zh8lV+wReTEv2fI5f51eTc3P73HQCgDUooooAKKKKACiiigAooooAKKKKAGyZxms/Sb3X59d 1Ky1HQVt7K3aL+z71boObsMmXyg5j2t8vP3utaEnSs3SbDVLbxDql7d+JTdW1wYfsmn+Sq/YdqYY bhy28/Nz06DigDUooooAKKKKACjPOKKM84xQAUUUUAFFFFADZeR0rOsr7xA/im80y40JY9Ki062l s9S+1BjPcPJOJofL6qEVIG3HhvOIH3DWjJ2rNsrDVI/Ft7qcviUyWc2m2sUGj+SoFtKkk5eff94+ YHjXaeB9nyOWagDUooooAKKKKAGy9sAVSsW1n+3bxLmFBp/2eA2bhhuMhMnmA89APLxx3PXtclrP 0+CNPFGoXH9tGWR7S2VrHd/qAGlw+M/x5I6D/V9+wBp0UUUAFFFFAEcv3gRWLZ6r4vfxreaRdeEk i0WGyjltNZ+3ozTzkndF5WNy7Rg7jwc4rbk5YVh2Wk69D46vNauPGzTadLYRxwaB9lQC2kDHdN5g O47hxtPAxxQBuQkkHI70+mxnIzTqACiiigAqg7az/wAJCVaFP7OFmCHyNxm3njr0247VfrLkhjHi w3I1k7/7OC/2fu6L5h/e4z/wHp+NAGlHwuMD8KdTYxgdKdQAUUUUAFZZvfED+KptMl0FV0pNPilh 1T7UNz3BkkDw+X1AVVjbd0O/HY1qVlrY6ovi+bU38SlrJ9Niij0fyVxFKJJC0+/7x3qyrtPA8vI5 JoA0o+nSnU2IEDk06gAooooAKKKKACiiigAooooAKKKKACiiigAooooAKKKKACiiigAooooAKKKK ACiiigAooooAKKKKACiiigAooooAKKKKACiiigAooooAKKKKACiiigAooooAKKKKACiiigAooooA KKKKACiiigAooooAKKKD0oA4j9ov9oz4M/sofBjXvj/8ffHdl4d8K+G7FrnU9TvpMADosaKPmkkd sKkags7MFAJNfnB4Z/4L9fty6/4Rb9qq0/4Iu/Em6/Z7aaW5tfGGm6msmuXGkfYnuodSTTmjVTbF AhaYTGJQThywClv/AAeGeCvF/i7/AIJHW+p+GfDt5f2/h/4q6PqWuTWsJdbGz+y31v58pH3U864h j3HjdKo7ivvr4S/HX9lfw3+yjoHxR8KfE7wXp/w30zwjbzWuq6fqFtDpdpYx2iyjaUIjRFhXcFAG FHAxQBa+Cv7Y/wCzf+0D+y3Y/tnfDj4pabP8N7zQJ9Ym8SXUvkw2Vrbq5uWuN+PIaDy5FlV8GNo3 DAFTX52n/g40/aY/aO1/XfFf/BMv/gkx8QfjN8MfDVxJa6h46luJbH+0LmO7SJlsoEglM2YpreYR sUmCtIXjRY2avkD/AIJeWn7Snj//AINgv2xvA3wV1jVJfEGl+PtZh06xkvMG10hbbSbrVbaFJchB JaNqBMagF3mfaN75P6h/8EE/2jP2V/Hf/BJT4O23wa8ceHreLwh4F0/R/GVijR2badrUMMaX3nxt tKtJdM8nmEYl84SAtvBIB6//AME5/wDgo7+z5/wU3+Bs3xw/Z/n1S3TS9UOleJfD+vWJt77RtSWG KWS1mQ8EqJVG9CyEhgGODj6Dr8Q/+CH37XHws+LP/Bxr+2L4d/ZPsLKH4X+PtCm8RTXEcn2j+09W 0vULS0k1G3mEjDyLq41LUroAcFbiLATbsr9uL29s9Ns5tR1G7jt7e3jaSeeaQKkaKMlmJ4AA5JPA FAElfkD/AMHn/P8AwTh+GI/6uB0v/wBM+sV+rP8Awub4P/8ARVvDf/g8t/8A4uvyQ/4PIfH3gXxT /wAE7PhnYeGPGmk6lOnx80uR4bDUopnVBpGrgsQjEgZIGemSKAP2OufJFnIbkZj8s+YP9nvXwp/w W1PhM/8ABHrWG8B2rQ6G1r4dOiwsrqY7T7dZ+SpEnzDCbRhvm455zX3ZKzrbuYxuYL8q5xk+lfGf /Ba3wx4++If/AASp8Yh/DC2+sQ6fpep6xp0NyJFtBBdW89yA/RxGqSfMPvBeOtfWcBzjDjbLZSdl 7el/6XE9TI2lnFC/8y/M1f8Aghif+NX3wyH/AE76j/6c7usT/gpZ/wAE/f2mP21vHejS+CPiL4d0 /wAK6NYkwabqVxcrI147EPIyojIQEChTwwzIOjVt/wDBDIg/8EvPhj/176kP/Knd19cKwAzmvUzj Psw4b8RMdmGC5VUhXrWcoqSV5yV7PS/Z9D3sDxNmfCPF080y9xVaEpcrlFSSvpdJ6X7Pofki3/BA 39qJVLH4o+Cv/Ai6/wDjNea/sy/Ab45/Aj/gorpnwZ8J+MtEsPFeh3x/0678w2d1H5AkkjB2bsPG xToDngEda/bjqMflX5r/APBYjwRrfwO/aK+Hf7anhS3VpLO+gtbzzvnjWWBzND8gwcEeZk55O0cd /wBI4V8UuKOL8VWyXMqkJKvSnGHuRS5+W8U9r3tbXufvnBfjRxrx5jcRw9m9WnNYmjUhT/dwS9ry 3intdOzWvVo/R65YLpcr38fmBbdjMi/xccio/C8tjPoFhNplo0Fs1lEbeF+saFBtU+4HH4Vk/Dvx 1Y/Ez4a6X8QvDEiyQ6vpUV3a5x/Gm5Q3vzgjsa2tFa/fTLWTV0Vbs26G6WP7ok2jcB7ZzX891qdS jVlTmrNNprzXQ/lavRqUK0qVRWlFtNdmnqXqKTeucZo3L61mZC0Um5fWlDAjINAFfVdO0/WNMuNI 1fT4bq1uoWhurW5iEkc0bDayMrAhlIJBBGCDg18R/szfDv8AYJ/4JQ/FLRfhx+zp4F8YWFj+1J8Q 7qext4bRptM0jULe3P7lRsV7WBgrBQxcA91XAr7idht4P0rnVuviLqXw9uriHSdP0zxNJYXAsrW6 uDNbRXOGEJkZBkpnYW2jOCQOaAOjDqehpa+DP+CS3/BUj4kftIfFD4i/sNftv2OjaD+0H8Mdfuk1 nS9BtWi03UdN8z9zcWbNJJ5u1SN/IPIOAK+8t6/3qAFopN6+tG9f71AA/wB2snwXPptz4X0+40Wx a1tGt1MFvJndGvYHk/zrVdl28NVHw7JrEmjWr+II4471owblIfuh++OTQBoUU3zExndS7l9aAFoo LAdTSB1PQ0ADnCE1ynwa/wCFef8ACFAfC6xa30katqAETRyL/pH2yb7QcS/Ngz+afQ5+XjFdU7gD hqyfCGo+JNS0przxZoCaXdfbrlEtVulm/wBHWd1hkLLxueII5XnaWK5OKANiijcPWk3r1zQAtFJu UdTRvX1oASX7vNZPg2bTJ9IMmk2LW8P226Xyn67xcSB269GcMw9j26VrOwK8GqOgPrDWTPr8Ucdx 9omAWP7vlCVxEfqY9hPue1AGhRSbl9aN6/3qAFopN6jq1G5fWgBJCQucVz/wxbwa3hKFvAFo0Ol/ arryY2SRSJPtEnnHD/NzLvPPHPHGK6ByrLjrWb4UvvEGoaQl34o0WPT7xppQ9rFciZVQSMI23Dru QK2OxbHagDUopNy9c0b19aAFopCyjvQXUdWoASTOMj1rN8Ny6fK19/Z9m8O3UJRNuz88mRlxz0Na UhDJwap6RLqrG4/tZI123Ti32d4v4SfegC9RSFlHU0b1/vUALRSb16bqN65xuoASTp0rn/h03g5r LUv+EKtGhhGvX324MjruvPPf7Q3z8nMm45HyntxXQOVK9azfDN5r95BcyeI9GjsZI9QuI7dY7gSe bbrIRFKSPul0wxX+HOKANSik3p/eo3r/AHqAFopN6+tG9f71AC0Um9fWguo6tQAtFJuXpmjcvrQA tFIHU9DRvX+9QAkn0rB8EN4NbWPE3/CK2jR3Q14DXmZHHmXn2S2+YbuD+48gZX5eMdQ1bsjL0z3r P0G98QXN7qkWuaNFaQwagI9LljuBIbq38mJvNYD7h8xpU2nnEYb+KgDTopN6/wB6guo6tQAtFJuX 1o3r03UALRRuX1pN64zmgBaKTcvrRuX1oAWik3r/AHqNy+tACS9KwPDLeDj428RJoloyasr2v9uS FHAkPk/ucE/KcJx8vTvzW+5B6Gs3Sr3Xpdd1K11LRo7exhaL+zbxbgM1yCmXyn8G1vl9+tAGpRSb 1/vUbl6ZoAWik3L60bl9aAFopN6/3qNyg4zQAtFJuX1o3KDgmgBaKTcvrRvU87qAElPAGO9YGlt4 N/4Wbqq2doy+IRoGn/2lNsfa1n5979mXcflJEn2o4HzDcN3BWt6QhhxWdZX3iA+KbzTrnR449Jj0 +2ks9QFwC81yzziaIp1UIqwMG/iMpH8JoA1KKTcvrRvXGc0ALRSb0/vUbl9aAGy5JwKzNMl0xvFu pQ29g63S2Vqbi5YnbIhabYo56qQ/b+Ide2k7ZIKtVWzl1n+27pLuOMWP2eE2rD7xkzJ5gPPQDy8c dz17AF6im706bqUso6mgBaKTcucZo3r/AHqAGynac4rktMHw4Hxi1Q6fYsvin+xYP7Sn8uTDWu8+ WuT8nDZ4HzetdZL8/ANZsepeIH8USaa/h7y9Njs1kTUmuE/eTFv9WEB3DA5LEAdMZoA1IhgZxTqj hPXdxUm4etABRSblzjNG9f71AC1kyy6YfGTQfYH+2f2WrG5/h8vzDhOvXdz0rV3KO9UJJNZOvFFS P+z/ALGCsn8Xnbzkdem3HbrQBejzzmnUxCF4LU7ev96gBaKTevrRvX+9QAtc7GfBx+J94ttat/wk X9g2pupij7TZ+fP5S5+4SJPOOB83PPBFdDvX1rMF74gk8VTafJo0a6SunxSQaj9oG97gySB4vL6g KgjYN0O8jtQBpRHIzinUyNlA5NO3L60ALRSFl9aN6k4DUALRSB0JwGpQQelABRRRQAUUUUAFFFFA BRRRQAUUUUAFFFFABRRRQAUUUUAFFFFABRRRQAUUUUAFFFFABRRRQAUUUUAFFFFABRRRQAUUUUAF FFFABRRRQAUUUUAFFFFABRRRQAUUUUAFFFFABRRRQAUUUUAFDfdOaKDnHAoA+W/+CwX7TXwU/ZN/ YS8VfE79pX9m/WPip8O7p4dJ8ZeG9Ihgk8uzuSYxcS+dIirGsvlKGVg6ySRlcEAj5H+Hn/BG/wD4 IV/Cn4Vw/wDBQfSPF3iO/wDhDa+d8RbPwPfeNzeeFneK0e4R007bm5kihGEjZnkYIEbeCVP6bfFf 4SfDn46fDfWvg98X/BVh4h8M+INPey1jRtTgEkN1A3VSOxBwwYYZWAZSCAR8L6f/AMGxn/BLqz8W Q32oeHvH2p+ErXW7rVLP4V6l48uJPDFtNOsgIjswAyBPMJUiTflV3M3OQDyH/g3D8dfFz4Pf8Elv jb/wUA/aB0XUtebxl8QvFnxMt1sY4xfa5bQWMSyskICqks09jcBFwoIKEYVgawf2Rv8Agll/wRK/ 4KofDmX/AIKX+DPCfjX4c+H/AIga0154x+F8fjq307SHNpqrxeTfWkG5UgnuLUyiMSKo8weX5ZCh f138LeFtA8E+HLDwd4Q0K10vSdLs47XTtN0+3WKC1gjUKkUaKAqoqgAKAAAK+CPi3/wbNf8ABM74 sfE7xd8Q47D4geFbHx5qFvfeLPBfgvxi2n6DqMsLiRRJZrGVZPN3SbCdqPIxQIMAAHzp/wAG9PwR +DfxJ/4Kj/tXfty/s/fCGDwr8MfDosPhj8H5/DUhfQ9X0uz8uC5uYZWXM8rrpOm3LPuYhr19zSM2 6v15+J3w48FfGL4beIPhH8SvD8ereHPFWh3ekeINLmdlS8sbmFoZ4WKEMA8bspKkEA8EHmqHwY+C 3wu/Z5+Fmh/BT4J+BdP8N+FfDlilpouiaXDshtol7c8sxJLM7Es7MzMSxJPV0Aflr/xCDf8ABIYn J0v4kf8AhYR//I9fAP8AwcV/8EKv2Fv+CX37Ingf46/sv2fiyPXtZ+LVjoN42va8l1D9kk0/ULhg EESYbfbRc56ZGOa/pIr8gf8Ag9A/5RwfDH/s4DS//TPrFAH6ya14N0bWtVsfEN6twt3payfYZI76 aNELqASyKwSXoMbw2O2Oa8A/b08C2Gg/8E9vi/4huddutY1aT4N6ha32sy3b7L7ZYsDN5IYxIXK7 jsUdepFfSd2YlsZmn/1fltv/AN3HNfOP7af/AAiR/wCCUPxCPgAyf2D/AMKTvP7F85SH+yf2YfJ3 A852bevOa9nh3/koMH/19p/+lo68v/36l/ij+aPB/wDg3X1Gb4g/8E4NR8I+JDJJZ2PjXUdNhWG6 mjYQNBbykBg+5DumflCuOvXJP3jd+BfDl7Z6TYXEFz5eizRS6eF1CdSrRrtXeQ4Mox1EhYMeSCea +Bv+DZ4/8YEa/wAf81Mvv/SOxr9EcEnpX1PizSp0fErNqcFZe3n+Z6PEsYxz7Exj/MzLj8K6RF4l k8XxRXAv5LNbV3a8lMflBtwAi3eWDn+ILuxxnFeO/tm/snaP8c/2X/Fnwo8PLcRXl80mpWLTX003 +nKwkXJcuwQso+RcADgAV7rggciiRcqQR7V8PgcdXy3G08VQdp05KSfmndHDleY4rKcwo43DStUp SUovzi7o/Pv/AII3/FHSPHPwq1L9mn4j3GoW/iP4e6tNeWMMl49ubaEkoylY2XeI5d+5ZARlx1xx 9zeGPCeg2Nxb+KLO8uLu7l0mG1N417KyTRKAQ4jLmMMeu4LuOeSa/N39t3w3rf8AwT0/bv0f9rHw NpEzeE/FcjL4gtIFIjeRhtniwu1QXT51Bz8ys3Wv0d+E3jXwr8Qvh1onjXwVMraVqGmwzWO1s7Yy gwp9wOCOxFfdcf5fRxGIpZ/hI/uMYubTaNT/AJeQ8rS1Xkz9I8T8ro4rFUeJ8DH/AGbHrn02hV/5 ewfa0rtLsyeD4ceFofD194VS1vBZalNLLdKdUuTIWkOW2yGTfGPQKwC9sVPqHgXw7qcWlxXcF0V0 aRXsPL1CdNrKu0b9rjzRjs+4HqcnmtjcKUEHoa/Oz8pMgeD9FXxQfGIiuft7W/ks326by9g7eVv8 vP8Atbc+9M0zwL4d0g6n9ht7oDWJC995mpTvuYrt+Xc58rjsm0d+tbVFAHPTfDnwtL4XtPB8lvef 2fYyRvboNUuRIGRty5lEnmOM9QzEHocioPC/gm1t20/X9X8QXOs6pZW0sCaobl41lR3JOYUfyiRw oYqSMdRXTv8AcP0rnPhYPB//AAg+n/8ACAx7dJxJ9kVgwI/eNu+9z9/dQB84/HD/AIJR/s3+P/26 fCH/AAUluvFniDwz4q8F6dex68ukam8UGvWrxEBbps7wkYLfKp2kBQAu3NejfsqfHL9mj9t74CWP j/4Caxq2peEdP124sLO4umvbSb7VYzmN8tIyyyIHB5YlXHPIr2txuXFfDv8AwV2/aj/am/4Jm/Bv wd+0F+xz+zZoviT4e6H4omufjPoOm6WkVxHpcgX/AEm3ERXY/mF2eQqwzt3YB3UAfZsnhfR7jxJB 4qkhm+3W9q1vEy3kojEbHJzEG8snP8RUsOxFMtfA+gWUWrQ20Nzt1qV5NQ3ahM25mXaxTc58oY7R 7QOowea8+/Yw/bM+AX7efwE0X9oz9nTxpDrGg6xCCyBsT2M4Hz206dY5UPBU/XpXrO5c4zQBgz/D vwzc+H7Dw1LbXf2PS5YpbNf7UuBIGj+5ukEm+QDPIckN3zVbw34M8PM+l+KE1K51C6tdP+z29/8A 2hMI5YySdxjD7GYk/eILe9dO/wB2srwbLYXHhjT7jStOeztmgXybWT70a9lNADNO8F6Fo+q6hrNh b3Xn6owa+aS/mkViAfuozlY+v8AWqq/DHwkng2TwALW+/suVmLx/2xdebkvvP7/zPNHzejjA46cV 0dFAGTqHhLRtV1PTdYvYLhrjSfMNiY7yaNV3rtbeqsFk4HG8Ng8jB5p1h4V0fTNfv/E1pBOLzUli W8ZruV4yI1KrtjZikfB52KN3U5NalFAHNn4YeEf+EJf4ffZb7+y2JLR/2xdedzJ5n+v8zzfvf7fT jpxUOgeAFR7HU/FHiK51rUtLv7+WyvfNe3WNLiRyITFG+yQRxlYlLhiBHu4Yk11D52HFYngBPCUe hf8AFESK9g17dHcszyZmM7mblyT/AK3fx0HbjFAFnTvC2kaXruo+JLKG4F3qnki8aS8ldD5a7U2x sxSPjrsVdx5bJ5rPHws8H/8ACD/8K4+y339kj/ln/bF153+t83/X+Z533/8Ab6fL93iukooAy9V8 I6LrOuad4jv4bhrrSvM+xNHeSxovmKFbdGrBJOAMbw23qMGo7Lwdomn+JLzxZbQ3X27UI0S6dr6Z oyqjA2xFyiHA6qoJ75rYooA5+y+HXhfTtA1Lwxa214LPVZZpbxX1W5Z2aQAPtkaQvGMDgIyhewBq l4d+H/hafw3pekjUby+g0PU5J9Pm/tKcMskc0gCOwkzKEyUKyFg23kE11cn3c1l+DprG40lpNN09 rWL7ddKYW67xcSB2+jMGYezUAOi8K6SnidvF4hnF81kLRmN5KY/KDbseVu8sNn+ILuxxnHFVYfh7 4Zt9C1Lw7FbXf2XVpppr5W1K4Ls8v3ykhk3xg9ghUL/Dit6igDFuvAvh+/t9KtLm3uvL0WaKXTtu oTqVaNdq7yHzKMdRJuB6nJ5qaHwtpMXiaTxcsE4vpLNbWRjeSmPyw24ARFvLBz/EF3ds44rUooAw I/h54Yt/DuoeGEgvPseqTSyXitqlwXZpPv7ZDJvjB7BGUL2ArO0P4Z6U/hbStD17Xb3WG0e6kls7 4X0sLHDtsV/KkHmBFIT5y2dmTkk110oymDWL4Aj8KR+G4R4KiVNP+0XHlqm7Hmec/m/e5/1m/wDp xigCSbwfo0/iiHxjLBcfb7e3aGNlvphGFbrmIN5ZPuVJHY0WHgrQtMn1O5s4bkNq7777zL6Zwzbd vyhnIi47Jt9etbFFAHPH4beFZvC1r4MktLz+z7KRHt1/ta5EgKNuXMvmeY3PUMxBHByOKvXnhPRr 3xFbeK7iKZr2zt3hhZbyVYwjdQYwwjY+jMpI7EVp0UAY1n4L0PT31SW1huFbWZC9/uvpm3MV2nZu c+Vx2j2jPPXmsrRvhp4RPhoeD1vL26sLLU/OgT+1rnzIJEbIjMok8xwp6hmIPcEV1kmccetZvhuW xmN8bKxeDbqEqzbv+WkmRl/xoALnwro914jg8XSwzm+tbZoIWW8lWMRscnMQby2P+0VLDsRUNl4J 0GxTVFtoLpRrUjSahuv5m3My7Ts3OfKGOgj2gHkYPNbVFAHO3Xw28LXnhqy8KT2t4bHT5I3tVXVb lZAyH5d0gkEj+4ZiD3zVq88GaHqGv2fie8t7k3lhGUtmS+mRAp9Y1cI592UmtiigDH07wjoula/e +J7S3uFvNQVFumkvpnQhc42xsxROvVQM981g+FfhPoOn+BtQ8AXmu32q6ddapdT7m1OcTQJJcGUQ CZZPMAj4QfMDhccDiu0kPy1y/wALD4NOn6p/whPm+T/wkmpfbvNUj/TPtL/aMZ7ebux2xQBp33g/ RtT1HTdYu4Ljz9JZzY7L6VFBZNh3qrhZeOm8Ng8jB5p9j4V0iw8QX3ie1hnW81BIkume8ldCIxhd sbMUTg8lAM981qUUAc7/AMKx8JDwVJ4AFre/2XIxZo/7WufO5k8zibzPNHzej9OOnFXNQ8I6Pq2r adrt5DcfaNJMpsSl9Kijemxt6K4WTgcbw2DyMHmtaigDLsPCuk6br1/4ltIbhbvUliF4z3krofLX am2NmKR8HnYF3dTk1Qb4X+Eh4Hb4dfZb7+y26x/2xded/rPM/wBf5nnff/2+nH3eK6OigDH1bwZo ms6rpus6hDctcaQ7NYtFfzRqpYAHeqOFl4A++Gx2xk0Q+D9Ft/Fk3jWGC4/tC4tBbSO19MY/LDAg CIv5YPA+YKG7ZwTWxRQBg2nw+8M2Oj6poNtBefZdZmml1BW1K4ZmaVcPscuWiGOgjKheqgGnT+Af Dl7p+k6ZcW915OiTQzacF1KdWVohtTewfdMMdRIWDdWBNblFAGW3hbR08Tt4zWKb+0Gsfshf7ZL5 flb9+PK3eXuz/Ht3Y4zjisLwv8MtH0y08VaJNrt5qFn4g1qa6mtW1CXdYiW3hR4EkEhdASjSDaV2 mbCgACuvlUsMA1zPw8bwY2v+Lv8AhFDL9q/4SQf2+JFIH237Dafdz1XyPI6d8+9AF248B+Hb210m yuLe68vRZopdP26jOpVo12pvIfMwx1EhYN1IJqceE9HTxPJ4xWGb7fJZras32yXy/LDbv9Vu8sNn +ILuI4zjitSigDBg+Hvhm30HUfDUVvefY9VmmlvlbU7guzyff2yF98Y9AjKF7AUah4A8O6paaXaX dtdGPR5Y5LDZqU6MpRdq7yrgy8dQ5YHqcmt6igDHl8HaJJ4oTxlLb3J1CO38lZFvpvL2enlB/LJ/ 2tufek0vwVoWkXGpXVlBcrJq7777zNQnkBO3b8gZyI+D/BtHfrWzRQBz8vw38Kv4Tt/BbWt5/Z9p IjwxjVrkSgq24Zl8zzG57FiD0ORxVq68J6Te+ILXxXPDcfbrOGSKBlvZVjCv97dGGCOfQspI7EVr UUAY9l4M0Own1S5toLhX1h91/uvpn3Hbt+QM58rj+5tHfrzVeX4c+F5PC9p4Pa2vPsNjJG9un9qX IkDI25cy+Z5jjPUMxB6HIroKKAMm58K6Rc+I7fxbPFP9utbd4YWF5KsYjY5YGIN5bH/aKkjsRWT4 b+H+naX4j8U3w8QXV1F4gmikuNPe8kYWZ8nYwQ7yY9/3sLtAPT1rqpRnFcz4SPgz/hYfipdCMn9r b7P+3N6nbu8j9zt9fk6470AWJ/hz4XuPDdl4Sktrz7Dp8kb2qjVLkSKyHK7pRJ5jj1DMQe+asXng 7Rb7xJa+K7mG5N7ZwtDbst9MsYQnJzGr+W592Un3rYooAx9P8G6JpWuX3iKyguRdakqi7aS+mdGA 6bUZyidf4QM1VX4Z+E4/CFx4GS2vv7NuGZpI/wC1rnzcs+84m8zzV59GGBwOOK6KigDJvPB2h6lq Gm6rdwXHnaQzNYst9MqqSu07lVgsvH98Ng8jnmnWvhTRrDxBe+KraGf7ZqEcaXTNeSshCDC7YyxR OOpVQT3zWpRQBzg+GXhNfBkvgIW19/ZczM0kf9rXPmnL7z++8zzR83o4wOOnFXb3wfomparput3c Nx9o0lnNiy3sqKN67W3IrBZeOm8Ng8jB5rWooAy7PwtpGma/feJ7OGf7ZqixLeM15K6ERrtXbGzF I+DzsUbupyaz1+F/hL/hCX+Hv2W+/st23NH/AGxdecSZPM/1/meaPm9H6cdOK6SigDE1XwNoGsnT W1GG6b+yZ1lsfL1CePa46FtjjzRwOH3A981Rs/AllH8WtQ+Ip8QXU1xN4ftdPTSTdP5NsqzzyNOI 9+0tJuRdxXIFvgHlhXSznAzmub0dvBp+MOtrZmX/AISEeG9L/tIMp2fYvtF/9mwem7zPtecc4256 igC5aeA/D1rperaPFb3Qt9cuJ5tRVtSnZmeZdsmxi+6IEdBGVC9VANFz4C8O3OmaTpE0F0bfQ54J tOVdSnVleFdse9g+6UAdRIWDdWBPNblFAGUPCejr4nPjNYLj+0GsPse77ZL5fk+Z5mPK3eXu3fx7 d2OM44qC28AeG7XR9V0OG3uhbazcTTagralOzM8ow+xy+6IY6BCoX+ECtyigDDvPAvh66sNJ06eC 6MOizQy6ft1GdWVo12pvYPmUY6iQsG6sCeagsfDGjr8RL7xYmp3EmoHSbe1az+2SeXBD5kjhvL3b Nzt/Ft3YjxnGRXQyZPArL02bT28WajBDpzR3S2dqZrk9JELTbFHupDn/AIGKAK8Pw+8N2+hal4ei trwWurTTS3y/2lcF2aUfPtcyb4x6BCoX+ECm3/w68M6rpGn6Fe2959m0uRHs1j1S4RgUGF3OsgaT jrvLA9810FFAGTceDtEvPE1r4vuYbj7dZQvHbst9MsYVhg5iDCNz7spI7YpLPwdoenXupalaW1x5 2sMrXzPfTOpIXaNqs5WLj+4FyeTzzWvRQBzsnw38KP4Qt/AzW15/Z1qyPDH/AGtciXKvvGZvM8xu exY5HB44qKXwO158SYfH9/rc0i2emta2OmxtIkcZYjfI4Em2UkAAbk+XnBro5jisW2/4RNvHF2ba 4zrS2MYuo/tEh2w7jtO0naOe4AJ70ATWfg7Q9PudUvbW3uPM1h919uvpmDHbt+UM5EXHZNvPPXmq snw28LP4TtfBbWt5/Z9nJG9vH/atz5gKNuXMvmeY3PUMxB6HI4roIm3DJ9adQBlz+FNHu/Edt4tn gn+3WcDwwMt5KIwrdcxhtjH0LKSOxFR2ngzQtPk1SW1t7ndrUhe/LX0zZYrt+QM58rjtHtGeevNb FFAHO3Hw08J3XhW18Fz2t7/Z9nIjwIurXIkBQ5XMokEjc9dzEHvmob/wZ4f1Lx7Y6/falcteabp+ LOxS+mREBc/vWRXCyf3fmU9K6ismSXTz4ya3/s5vtX9lhvtX8Pl+Yfk+ueaACy8I6NYeIbvxZa29 x9tvo0juGa+laMqn3cRsxRD7qoJ75qpF8NvCqeErjwULW8/s+6kd5ozq1yZSWfccTeZ5i8+jDA4G BxW/H0p1AGRqHg/Rb+80vULmC4aXSGLWJS+mUKSu07wrAS8f3w3PPXmnWfhPSbDX7zxTbQ3H22+j jjuWa8laMqgwu2MsUQ88lVBPfNatFAHOp8NPCi+D5vA32W8/s24Zmkj/ALWufNJZ95xN5nmr83ow wOBgcVFd+Abe98fWfiy+168kj0ywSPTdJW5dI4ZcyB522uPNLoypiQMB5eRgkmunrI2eG/8AhM7i SN1/tf8AsuEXA3tn7N5kvl8Z2/f8zkDPrwBQAth4V0ix1+98U2sU32zUFiW6ZryVoysYIXbGzFEO DyVAz3zVE/DHwmPBcngAWt9/ZczEvH/a9z53Mnmf67zPNHzejdOOnFdFEu1cCnUAYmp+B9B1q60y 91CC6Mmkyb7Hy9QnjVWwB84RwJeg4fcPzNSx+DtDj8WN42EFx/aLWX2Vm+3TeV5W4HHlb/LDZH3t u7HGcHFa1FAGHD4A8NWWnatpVvb3Xka3NPNqCtqU7MzSjD7GLlohjoIyoXqoBrS0TSbPQdJttE05 JFt7OBIYFlmeRgiqFGXclmOByzEk9SSatUUAFFFFABRRRQAUUUUAFFFFABRRRQAUUUUAFFFFABRR RQAUUUUAFFFFABRRRQAUUUUAFFFFABRRRQAUUUUAFFFFABRRRQAUUUUAFFFFABRRRQAUUUUAFFFF ABRRRQAUUUUAFFFFABRRRQAUUUUAFFFFABRRRQAUUUUAFfkD/wAHoH/KOD4Y/wDZwGl/+mfWK/X6 vyB/4PQP+UcHwx/7OA0v/wBM+sUAfrxcEraSMIvM/dn92f4uOn414T+2HoPiz4i/8E3fiB4e0HwH Na61rHwlvIrbw1bwjzILiSwbFoqjHKsdgA9K94kEpt2ELDcVO3d0BrmdVt/EFv8ACSS18WXtvc6p HoGzU7i0jKQzXAhxI6KeVUvkgHkDiu7LcRLB5lRrxV3CcZK/k0/0OjCzdPFQmukk/uZ8K/8ABs4w /wCGB9eIP/NTL/8A9I7Kv0RDMT1r8s/+DXz4h6vqfwP+JHwunmhNjo3iW01C2jWP94sl1CyOWPcE WqYHbDetfqYuK+38XIVY+JGZSqbyqc2n99KS/BnrcTxks9rt9Xf70mPpsmSuMU6hjgV+dHgnmv7U H7Ongb9p34Rap8MfHOjx3MdxAzWcpO17acD5JFb+Ehv/AK+a+Df+CZv7UnjL9kj4z337Bv7Qtuln arqcq6TqF1MUEE5+6gLnmOTAK4xhj7mv0yulke1ljExj3IwEg/h46/hXyX/wUt/YFX9p74TWvjD4 dQ28njrw9bo9jqPCSajGq8xFh3P3lzwG9q/QODs6wEsPVyHN3bDV2nGV/wCFU+zNLt0kuq9D9S4A 4iyupha3DOeu2DxLTjN/8uKq0jUS7a2muq9D64ikjlUSRPuVhkU9Rhsg1+c//BM//gp/dw3kX7MP 7VGqGz1bT5ms9L1zUJNu9oyVNvOT0kBGAx64wea/ROyvLPULWO+sLtJoZlDxyxsGVlIyCCO2K8Hi bhfNOFMylhMZHzjJfDOL2lF9Uz5jjDg3OuCc3lgMfDzjNaxnF7Si+qa+7qWKKaJY26N3xS7xnFfO nygkn3DxWR4F1C41PwxaX134Zk0eSTfu02VArQ/Ow6DjnG78a13YMhANZvhODxJa6JbweLtQtrrU V3faJrOIpG3zHG0HkfLgfWgDUqDVNNsNZ0240jVbGG6tbqFobm1uIhJHNGwwyMpyGUgkEEYINTlg OprNHjDwwfER8IjXLb+0xb+f9h84eZ5ecb9vXGaqMZSvyq9iownO/Kr21Z8heA/2Ff2ZP+CNng34 0ftb/sifA/x3rs3iC3Grat8MfDmr+fDKyS5K6favhYmCuzHLE7I8ZwAK+m/2f/ihrHxp+DPhf4s6 78NdZ8G3fiLRob+48L+IlVb7TGkXd5EwUkB1zzg12JkVxtU18df8FV/+Cdf7SX7ZMfhn4rfsj/tu eLPhL4/8BQXMnh23sLj/AIlOoTSYGbqIDrsLqGIccr8oxmpJPsZmUjG6qHhw6y2jWr+IEjW9aMfa lj+6H74r4f8A+CWP7ZX/AAUx8a/EfVv2SP8AgpH+xrq2heJvDNnNND8WNGjT+wdagjdY0Ycn97I2 8rtypVCeDxX2X8LPEHhPxD4NtJ/CHjnT/EFrbL5Mmo6dfJcI0i8MCyscMO4JzQB01FJuX1pC6jvQ A6igMD3pC6jvQAkn3DWd4b1LUtWsPtWqaDNps32qZPss0iu21JGVXyvGHUBx3AYZ5rRf5k4rJ8H2 3iqz0toPGWqWt7efbrlkuLO3Ma/ZzO5gUqSfnWIorHoWBI4NAGxRSbxRuGM0ALRTS6jvVPXfEeie GNIuNf8AEGpw2dlaQtLdXU7hUiRRksT2AFOMZSlZFRjKcrRV2XJD8tUfDraxLY+brsarcfargBYx x5YmcRn6mPYT7mprLVNP1ewi1LTLyO4t5kV4ZoXDK6kZDAjggjnNUfBEIt9DaP8AtRbz/T7w+crE 4zcyHZz/AHc7PqvHFDTWjJacXZmxRQDkZpu9c4zSAdRSbxSb19aACUkLxWb4T1G51bR47660GbTH aSZTZXAXcu2RlDccYYAOPZh3rSlKlMVm+EofElpoyQ+LdQtrm+86UyTWkRSMoZGMYAPcR7AfUgnv QBqUUm5fWjetAC0UhYA0bxQAkn3ap6O2qlrj+1VjGLpxb+X3i/hz71ccgjg1R0K2itTdGLUmuBJe SO2T/q2OPk/CgDQopNwzilDZ6UAFFGR60m5fWgBJACmDWH4Cu7y8s7977woukNHrV7HHCEC/aI1m YLccdfNGHz1+atxnXHWszwxb+JLWC5/4Se+tbiVtQuHtWtYyoS2MhMKNnq4TAY9CQTQBq0Um4ZxS 0AFFAYHoaQsAcGgBaKQsBS5HrQAUUZGM5oyCcUAFFJuGcUbh60AJL06Vh+Dby9u9W8Qx3fhQaatv rQjt7gRhf7RT7Lbt9o4HPzM0WTk/ufatqQhhnOMVn6BB4jgvdUl1+/tpreXUN2kLBEVaG28mIbJC fvP5olbI42so7UAalFAIPQ0m5fWgBaKTevrRuGM5oAWijcPWk3jOKAFoozRketABRRuHrRnjNADZ CdvArE8PXl5P4w161n8K/Y4oWtvJ1PywP7QzFknPfYfl5raf51+U1naRB4kj17UptUvrWTT5DF/Z cMUZEkQCfvN5/iy3Ix0FAGpRSb19aA4PFAC0Ubh60UAFFG4ZxRmgAooJx1oyKACijI9aTcPWgBsw JFYmm3l6/wARtUsH8JiG3j0Sxkj1zYM3TtNdhrbOMnygqPjOB9p9znbkwwwKz7SDxIniu8ubvULV tHbT7ZbK2WM+clyHmMzs3QoyG3CjqCj+ooA06KAwPQ0EgdaACijIxnNGRjOaAGyZqjYvrJ1+8juY 1+wrbwG0fHzGTMnmA+wHl4+pq7IRnpWVpkOzxjqk51VZN1jaD7HuO6HDT/OR0+bOP+AHPagDYooy PWjI9aACiigkDqaAI5gT0rPi1DU5PEMumPoUiWcduskeoecpWRycGPbncCOuTwa0JsEjis2O18Rx +J5ryTV7eTSWswsdkLfEkcwblt+fmUjtjg0AacQwDg0+mRYHFPzQAUUbh600yIBktQA6s931g+JP KMa/2f8AYQd2Pm87eePptxTdE8YeGPEd3e2Oha5bXU2nXBgvo4ZgzQSYzsYDofY1A0anxw041Vf+ QSF+xbjn/Wn95jpj+H1qpRlTlaSt6lShOnK0lZ+ZrxZxzTqzdQ8U+HNEvLXTdX1m1tri+k2WcM0y q07YztUE5Y49K0A6kZo5ZJJtbhKMoxTa32HUUgcGlqSQqib+7bxBJpZ0aRYEs0lXUCy7Hcu4MQHX KhQx7YcY71erM8jxIPFc11Lf239jtp0a29sIz5y3IkkMjluhQoYwB2Kt60AaMQwtOpsa7RinUAFF FFABRRRQAUUUUAFFFFABRRRQAUUUUAFFFFABRRRQAUUUUAFFFFABRRRQAUUUUAFFFFABRRRQAUUU UAFFFFABRRRQAUUUUAFFFFABRRRQAUUUUAFFFFABRRRQAUUUUAFFFFABRRRQAUUUUAFFFFABRRRQ AUUUUAFFFFABRRRQAV+QP/B6B/yjg+GP/ZwGl/8Apn1iv1+r8gf+D0D/AJRwfDH/ALOA0v8A9M+s UAfrxchDZyCV9qmM7mzjA9a5GCLw/D8CrePwhq8l/pK+Foxpd9NOZWuLcW48uQueXLJhix5JOa7C YlbZ28vzPlP7v+97VgWUc3iX4Y28beHH0eS+0OMHSZAoawZ4R+4O35QUzt44+XjitKMlGtFvujSk +WpFvuj8rf8Ag1iP/Eu+Muf+fjQ//QL6v1yHDYxX5T/8G4Pg5vhT8UP2iPhDqF2sl54f8TWOnSHP Mhtpr+F2446gfnX6s4Ga/SPGKUaniJjKkdVL2bT7p0oNM9/ip82dVH3UWv8AwFDqRiMc0tI/3a/M z5wrXrwLYTvdDMQjbzB6rjmvCP23/wBq7wl+yr+zDN41sp1jvdQ09bXwrZtkGWZo/kHqAq/MfQCv dNVuo7HSri8lVdscLM288HAJ59q/EL/gpf8Atg3n7VXxtW00tGt/D/hiM2en2qt8rTDiaTg4I3Da p9Bx1r9G8L+DJ8ZcTU6NRfuKdpVH5LZf9vPT0ufrngz4f1OP+MKdCorYeladV/3U9I+snp6XPPf2 cvCfgr48fG5fA/xc8QXFpP4skljtde8zH2fUJGLJJIOjKznDZxjOa+wNE8Uf8FKP+CYpXTdd0NvH 3gGF1WKaPfOkScKArDLxDnhSCPl7Cvz0hnlt5VuIJSkkbBo2U4KkdD9a/a7/AIJeftVaP+1P+zhY 6D4r1K3uvE3h6EWOs2cjKXljUYSYr/dZeM85IOetf0N4xLGZLh6WNdGOIwTtCdKa+BrSMoSWsLrT TS6u9z+qPH6OO4dwtHHvDwxeXS5adSjNX9m0rRnTmvep3Wmml0m1qc18E/8Agtb+yt8RpodM8fNf eDr1mcSDVot0KBR1MqZAJ5wMZr6Q8D/tMfAP4j2tleeCvizoeoJqH/Hl5OoJum+ikhs+2M1wHxq/ 4Js/si/HeebUPFnwntLS+njVG1DRx9lmAXpjZx3545rwDxV/wQa+Ecnika98NPi/4j8P28YU28Ee yWSKQdXEhw3P6V/PUqHhnmkeenVrYST+y4qrBeSaalv36H8r1MP4P51H2lKtiMDN/ZlFVoLyUk4z 37rZH3mbu1P3bmP/AL7FYnw3bwrD4NsYvCGutqGmqJPs15NdGVn/AHjbsseThsj2xX546p/wRa/a 1W/m/sX9sWX7IJD9na6vL3zNnbdtfGfpVz4Vf8E3P+CkHhHwlCfC37YDaAtxuaXS5vOLRbWIGc5H IGePWorcIcJ+xvRzyk5dnTqR/Gz1M8RwHwOqPNh+JKMpO2kqVaP48r29D9Avif8AEnwj8KfAGq/E Txlqq2umaTZvcXc7c7VA7DuSeAPU1+Kemft//ESH9uNf2q7zV7prVtXMcmn+cxQaYW2+TjGcBcNj rkVjf8FIPH/7WHwyPi39nT4t/tLX3iyGx0dp7r7NdkQmQwswUjg7lPUHvX4OXPxZ+J41plX4h61t NzjH9pSY+99a+xwVHJ/DHBc+YUljPr1NqMoS5VGm9Lrmje7fXS1kfeZdhsh8Hcv9pmtCOP8A7SpN QlCXLGNJ2V0pwvzSbveytZH91ngDxx4d+IfhHTfGvhnUo7mx1K0S4tpkYYZWGRW00kZXAkXP+9X4 M/sN/Ev9tnx9o2h/Az9nr453mmyLpcctjpdxrCwrJ8gLCMupye+BX1EP2a/+C2+7A+MN1/4UkX/x FeLm3hdRyvFOnWzKhT5kpRjNyUuV6q/u2/4J8/nvgxQyPHOjic3w1LmSnGNSUlLklrG9o2vbtpc/ ULcgyC6/nXy7qv7DGj/Dj9h/xt8GP+CXup6Z8F/E3jVl1HSvE0ayzR2l+80RmumRi53tEjr8oAy2 cda+X/8Ahmn/AILcHj/hcN1/4UkX/wARUdl+zV/wWz+zx+V8WLqFdvyx/wDCQxLt9sbK8z/UHL/+ hvhv/Apf/Inj/wDEMcrt/wAj7Cf+By/+RF8N/tdf8HFX7HfiKz8N/tQ/sKeG/j94dvNauI18S/CX UEt9QisoolVC1uzbEMj4cNIQSC4wNor7Z8a/t9fBT4dftY/D79i7xjpPiiHxx8SNBl1bQY7fw/LN YRQxLKZVnul/dxOnlFSD3eP++ufin/hmn/gtx/0WG6/8KSL/AOIqvN+yn/wWkuNRg1i4+JpkvLWO SO3un16EyQo5UuqsY8qGKJkA4Oxc5wKP9Qsv/wChvhv/AAKX/wAiH/EMcr/6H2E/8Dl/8ifoFeft mfsoaX8V/EPwL1r9ofwjpvi3wpBZzeINC1TW4rWeyjuo/Nty3mlQd6fMNpPGM4zXceFPGfg3xzo0 fiLwR4t0zWtPlZljvtKvo7iF2U4IDxkqSCMHng1+IX7TP/BAX9rL9r/xrffEv9oDwPpeueJNS8kX 3iCTxCq3cywxCKNS4XoEVV6dFFdJ+yb/AMEb/wDgpH+w94e1rwv+zD4y1PwzY65Gi3VvB428yOIq ZCHiR1KxNmV2JUDJ5OcCuepwLh41LQzTDONt+drXtblOOp4a4SNblhnOEcbb+0kte1uX5XP2sLgj bvXPpXNfC3/hC08LM/gTX2v9NbVr9hcS3TS4mN3KZowzc4SUugX+EKFHAr8ok/YW/wCC+Hhj4DJ8 KPh5+1lq9rqtnZx22k+Ir7xJE81uiyBlBPlndhB5eTkkdea84+Gv7CH/AAdG6BbySt+3RBcwSXEg +x61NH8hErbpFVYxjectu/iDA968LG8PfU61OMcRTqKUU24yT5W/su7Wq6208z5zMOFVga1KEcXS qRlFOThNPkbv7ru1dq2trrXc/cgTw9pV/OgTQgYEy9f71fk3rv7MP/BwSfHfh+Xwz8Y7f/hG0W6/ 4SX7R4miFwT5X7jyx5fI39cdBXGfEz9mH/g6EPxGW7+EXxI8Ny+F4RF+71PxpDHcXXAMmcx5TklR jsM963xvDuX4GnKf1+nK0lG0btu6UuZafCr2b7po68y4TyvLqM6jzOlPlmoWhzSbvFS5lprFXs3/ ADJqx+yzzQEEeav/AH1X5xf8FxP2xrrR7Gz/AGTvAmqKr6lbreeLJoXO5Id48mAEH+MqzMDztVRy HrwHxnpf/Bcv9nz4dat8Tf2r/ilpvh3TbWSFLI6L42jvJLpnLAoF8sHdnbgDqNx6A1+J3/BRn4// ALRPjb4uWPjP4lalq2j69qWmtNqSx6s7G4b7VcATEg9WAGAewGMDAH1nDuW5Zwn7DiXENYulGTUY Ruvfjb43KNla6kl1+8+34VyfJ+CY4bjDFOONoQk1GnBSj+8jZLnco2jy3Uor7Xomf02/8EXv2xbD 4tfBxf2evF2qL/wkXg6122QlbLXWmhgsbD/rllYsdlEfqa+yPBE2j/2K39k71h/tC83LLJk+Z9pl 3n6F9xHtiv45/wDgmx+2F+2Z8Edd1zxj8BrDXNbv1kt0m1KLU3ElkrLKNgycEOCevdB3FfsZpt7/ AMFvPE2lfDLxP8MLfxX4g0P4hyI93qmk63btFoEcgX57s4GwB5DuIzjy5OMisc0yPKOJMRPOsPVj hKVWV+SopWUpNpqMlG0lpzO3w3tbQ5874cyHi7FVOIsLWjgaFeV+Sqp2U5SakoTjDllHTmdvhTat ZH7SCaLP+tX/AL6oEsWc+av/AH1X4f8A7Umpf8HGPwU8e2fhL4XfCDx14+spNOS5uNY0HU4ZreN2 d18nd8vzgICRjo61r/szP/wcD/HHxHqHh/x98MfiJ8P0s7EXEOo+KNUt4be4beq+UpXcS/zbsY6K 1eHT4VyuWMlh/wC1KKae75+V+j5bfM+apcFZLUzCWE/tmhFp25n7TkfXSXJb8j9qTPEP+Wq/99UC WH/nqv8A31X4/wBn4K/4LvXvw48V+On0/wAZw3Xhy+vrez8Pza1bi91oW/3ZbVQMOkv/ACzJIz3x XhqfHD/g5FEg3fscfGjb6/aLX/4qtMRwnlNC181ou/bnf3+5obYngfI8Ly3zvDvm7e0flr7mh++B miI+WVf++qxPhwPCkHhSGPwjrr39j9quTHdTXJlYubiQyLuPPyyb1A7BcDpX5H/Ebw5/wXn+H3gP wz4ys/C/jrxBeeIJ4I7zQ9C1q2mutIEke/fcggBQn3WwThuOa574/wAX/Bfv4GyaXp3w2+EnxA8a W+oLPI8nhbUrZ1tGWQhhKp27C5O9eu4EmtanB+U06bm82oO1tue+u32NfPt1NqvAOR0abm88wzSt t7RvX/tzXztt1P2uEsZGTKv/AH1QLiEnJkX/AL6r8Rf2fvEH/Bwl8YfH8Xgjxx8Efif4JtpbeSRd e8RalbRWcZRchGYFiGboOOtdt8MvCX/Bd34h2niqfVtI8ceGz4cvJILOLXdYt421oKHIktdoO5G2 gAnH3lpUeDsprQUlm1Bb786enrHTy7k4fgLJcTBSWeYZXvv7Rba9YaeXfZH7CNNCePNX/voUefCB kyr/AN9V+B0vxx/4OQvNPl/sb/Gry8/LuuLXOO38Ve0T+F/+C8lv8F9D+Kn9geOJdS1ae2iufCEW sW/9o6f5smxnmTG1VQfM2CcLzzWeH4TynEXSzWgrLrzr7vc/BGeH4HyLE81s7w65ddfaq/peGvpu fsS00WOJV/Os3w5NowF9/Zkjf8hGX7R5h/5a5G7HtX42/tMRf8HAfwN1PStM8B/Dr4g/ED+0LZpb i68K6tbzRWhDY8uQttIY9R14rF/Z41n/AIOF/i58QF8GeLvgX8SvBNrNbyTPrniLU7aC0Vl6qzDc S7dhjmiXCOUxxHsP7VoX/wC37ffyWCXA2Rwxf1d53hr7XXtOX/wLkt+J+33nwY/1y/8AfVBmhAyZ l/76r8gfA/gP/gu74y+Jnin4fXVj4x0W38OsBY+ItY1y3jsNaycf6M4BLD1yBXiuvfGP/g4807Wb rTrD9kP4zXMNvcPHHcR3dqyyhWxuUhuQcZB7iitwllFCCbzWg732529P+3P+H6BiOB8jw0VJ53h3 dtae0e3pD/h+h+9HnxDjzV/76o86POA6/wDfVfizJP8A8F9YP2frX40TfCz4mSapcal9kl8Dw6nb f2tCu5h55j+75fyg53ZwwrR/aJ0f/gvv8FvCeia74J8I+OvHV1q7N9o07wzq1vNLpwCK374ELtyW 2jBPKmtJcH5TGm6n9rUNr29++v8A27v5bmj4ByOFF1P7cwzsk7fvL6+XJv3W66n7KSSwlTh1/wC+ qw/AP/CKwWWoDwvrjXsTa3em6kmujIYrozt50Qz0CvlQvRQMCvxS+C3jP/g4h+J3xK03wN4u/Z5+ KvhOx1B3STxBrV9bR2loQjMGlYEkA42jg8kV6t4K+E3/AAXG174m+Ivh7FN4k0ez0Xy5Y/EV9rNv FZarJKWLfZ2CkuVI+YkDkjrmjD8G5TiIc8c2oLW2vOvzht5jw3AOR4qmpxzzDLW2vtE+97OG3mfr p58JGfNX/vqgzQjrIv8A31X4Kav8Zv8Ag48stVurPTf2QfjPcW8UzpFOLm1IkUHAYfN3r1XRNI/4 L66l+zpP8ctV8E+PLTVbf/V+Am1q2/tifE4iJWLG0dTIMtkoM+1Y0eFcpqycVm1FW7qovu9zX0MK PBOR16koLO8OrX1aqpadvc1/M/Zbz4uolX86DLCOTMv/AH1X4z/E/S/+C/PgX4JaH8WfDXgbx54g 1DWFt/tPhDS9Zt21LTGliLkTxkAAJjY2GOGIHOa87+H/AMT/APg4u8V+NdJ8La/+y18YdHs9S1CG 1m1i8vLZYLJZJApmlO44jQHcxAJCg1VXhPKaVVU3mtB3tqvaNa93yf8ADFVuB8io1o03neHd7bKq 1r3fJ9/bqfu4ZoSv+sX/AL6oE8JGTMv/AH1X5B6N4E/4Lsan8eNW+DU9t4ys9N03S0vIfG9zrVuN JvXKwk28UgG5pB5rAgqBmJ+eOfIfiT8Sv+Di3wf4+1jwl4e/Zf8Ai7rljpmpTWtvrWn3ls1vfJG5 UTRHcMxvjcpIBKkVVbg/KaFPmebUHrbTnb08uTbz27F4jgPI8LT53nmGerWntG9PJQ289mfu0Zov +eq/nR5sWcmVev8Aer8afhPpX/BfL4h/BPXvip4n8HePfDOqaL9r8jwhq2rW6ahqfk26zL9nQAhv MLeWmSMyKw4HNHxW0r/gvx8P/gfofxX8PeCPHfiLVdba187wbo+sW8uoaYs0Dyn7QmAF8vaI3wTt d1HPWq/1Pyv2XtHm1Da9vfvb05d/Lcv/AFAyX6uqrzzDWte37y9ttuTfy3P2W86D/nqv/fVBmhPK yr/30K/CLwD8T/8Ag418WeNNJ8Lat+yv8XtJt9R1CK2l1S/1C1it7TewXzZXydsak7mbBwoJxXsO seAv+C7OlfHrSfgxb2/jC703U9Ja7m8cW2tW50mykCzHyJZMblkPlAABSMzR888TQ4RymvHmWbUF qlr7Rb/9ubeey6mWH4FyPFRus7wy1S19onr6w289l1P17aaEr/rF/wC+qw/CDeFotW8Rf2BrrXU7 62Dq0clyXFrdfZbceUoP3B5QhfaOMuT1Y1+Knxq8Y/8ABxH8LPiVqXgXwt+z18UvFVnp5jWHxBoW pW01nd7kD5jfKkgbtpyBhlYdq2vgyv8AwXz8e/Dzxh458Q/CL4ieFdQ0CD7XDoeqahbRXevv5T/J bAZ8yTESodxHLRjp0mHCeUzrOn/a1C6vr+8tp58n/Dip8DZFUxDo/wBt4fS+rVVLTz5LenfoftcJ Ye8q/nR58HTzV/76r8bdW0b/AIL2WX7OafHKx8JePJ9WlQFfAK6tb/2whNwYcNHjbwP3h+b7nPtX kujfGX/g47u9Ut7PUP2QPjRbwzTqs07XVriNSQNx+boOtFbhTKaMop5rRd7PT2jt62hp6Cr8D5Hh 5Ri87w75kmrKq7etoaej1P3r8+HP+tX/AL6FL50X/PVf++q/JXxJ8I/+C6WhfEzw/wDD6x1fxFqV rrcNzJdeJLTxBB9h0vyVB2zsVyGkzhAAdxGOK8r+L/jb/gv38LviBqngzSf2fvjD4ptdPdUj1/w7 fWklndgorbo2YgkAttPHVTWtTgzKaKvLN6HbTnevyh+J01vD/IqMXKWe4be2ntHr8oPTz2P2+E8O M+cv/fVDzxZ4lX/vqvxd+AN9/wAF3/jZ/a8Wt/D34m+CZdMszcQr4svreFL7/pnEy5zJ6Kccd+Kt eHYP+C7+ufAfUfjPfeCviNp99YzSxw+CrzUrcatd7NuGSMZXa2Tgk/wmqjwXlUoprN8Pqm/t9PWG npu+gR8PclqRUlnuF1Te9RaLfeGj7J6vofsuLmFjxIv/AH1S+fEF/wBav51+C8f7QP8AwcBiQBf2 Qfj183cTWf8A8VXsHiHw3/wXc0Pxl4J8KQaL45vofF1usl7q1nq9u1t4fJAJS9bGUYZwcA9DUU+D 8nqJuOb0Om/tF+cP66mdHgPIaybjnuG0tv7Vb+tNf8DqfsQs0J/5aL+dDTQ54kX/AL6r8Tfj54n/ AOC9vwQ8fHwZofwd+K3ja3+xxzjXPCeoWs1oS2cx7m2ncuORjvWn+zfN/wAF5Pj9rGpaZ4i+H3xI 8Ax6fbpLHeeM9UtoYrti2PLjKbssOpzjihcG5Q63slm9C/8A3Et9/Jb8So8A5HLEewWe4a+3/L23 38lredz9nXlQp99f++qxPDp8KJ4w16TStbefUJHtf7UtWuiy2xEX7sKvRNycnHXrX5GaZpv/AAXb v/hX4m+In/CL/EKC88P3U0MHhm41O3W+1URvtD2wxtdWHzDJHFeRw/Hj/gv1FdPcw/scfHZJJmXz pUksg0mBgbju5x0+lOpwflNG3Nm9DXXRVH99oaE1uA8io25s9w2qure1f32puz9dT97PPg25Eq/9 9ULPAx4kX/vqvxr8V2X/AAXb8P8Ahjwb4l0zwl8RNUbxZdRw3en2eoW4udBDbcyXqH/VqMnOCfum s39ojUv+C8XwI8S2nh/w78NPid48S6tfOk1DwhqFtNbwncR5bM235u/SrqcF5VTi283w+ltud7+k NflsaVPD7JaUZN57htLXs6j37Whr5226n7TGSEf8tV/76pVlhxuMq8f7Vfid+z94h/4L2fHLxy3g 7X/hD8U/A9utjJcf214s1C2htCylQIty7jvbPHHY10/wx8O/8F3fiF4L8TeLNS0Hx34dn8Pz3Edr o+uatbx3WreVHvDWyqCGDn5VyRlqmHBmU1IpxzfD9f8An4tvWH/D9Ap+H+SVYqUc9wut9/aLb1h9 3fofsT9otugmXP8AvUNND181f++q/Bdv2g/+DgVXKn9kL49cHH+us/8A4qvWfG+kf8F3/CHwR0b4 vWXhjx9rF7qhtvP8G6Xq1u+q2HmozHzoyAo2bdrYY4LCop8H5RWvbN6Gi6+0X5wV/RGdPgPIaqk4 57htFrdVV916av6I/Y8TxEY8xf8AvqlMsfd1/OvxW/aC1T/gvR8DNa0vSdA+F3xP8cR6hpq3Ul74 S1K2mjtGLMvkSltuJBjJHIwwrH+DHxB/4L6/Fn4j6d4C1f4C/GDwnb6gZBLr/iK9tYrO1Cxs2ZWB JAJAUYH3mWnLg/J41vZ/2vQvt/y8t9/Jb8Ry4DyKNf2Tz3DX2/5e218/Z2/E/cDzounmr/31QZoc YMq/nX5BfDPwP/wXX+IXj/xd4J1WDxh4bt/DOoC2s9c1zWreOz1tS8i+baMoJdAEDZIHEi+teLXf x+/4OAre6kth+yL8eZFjdl3pNZ7Wweo+bpRU4PyimlKWb0Ndre0e3koafP5BU4CyGjBSlnuG1vt7 V7eSp6eV9+h+8jTRFQVcf99Vi6ePCo+JOqT2+uu2sNolgL7T2uiUhthNd+RKE6KXc3ClhywiUH7o r8fby5/4LxWv7Plh8bm+H/xMm1K+ujAvgOC+tm1a3/fSJ5kqfdVCqbw2Tw6Dvw39o21/4Lq/ADUt Om8N/Dv4iePZtUtj9quvBt9bTC0VG+SOV2CnOXcheQOT3rSXBeVxp87zfD2snpz310/lvfut11NJ eHuSxo+0ee4W1k96jdntpyXv3VrrrY/aBp4QPvr/AN9UGdCP9av/AH1X4g/BPx5/wXy+MHxL0/4f ax8Cvi94Qtr5ZzJ4i8S31rFZWuyF5B5jLkjcUCLxyzqK9B0DwR/wXV1v46698GriHxlY2Oi6ZHd2 /jS81mAaVqTMsJMEEmCzSKZWBBUcwyc8DM0+DMpqxTWb4fV219oul+sNvPboKl4f5JWipRz3C2bt r7Ra2v1gtPPa+m5+vvnwkY81f++qPOiDY81T/wACr8GJP2gv+DgWOZoz+yF8ejtY8+dZ/wDxVeg6 Hf8A/BejWP2fNU+OUvwy+J1nf6bqS2sXge61K2Gr3qloR58Uf3WjAlJySDiF+OOc6fCOTzbtm9DR N7VP1h/XQxp8C5BWbUc9w2muqqr86f8Awex+0zzQn/lsv/fVZGlz6MfG2qLDu+1fYLM3Ds/yGPdP sA9wd+fqK/IP4uaf/wAF4Phf8ItB+J2meFPiB4mvNa+y/aPC3h/VreTUdN823MreejAKuwjy2wTh yBXBfDb4o/8ABfbx78QdK8H3n7NHxm0GPVr+G1uNb1e5tI7WzRnx5szAkiNASx4OBmqlwflEKig8 3oXdv+fjWvmoW/y6lVOA8ip1FCWe4a7tt7VrXzVOy8/xP3Q86IHmVf8AvqgzQg8yL/31X5GaH8O/ +C5mtfGTVPhU194ss7PTNLS7XxZeaxAmm3cjMq+RDJtJdwG3HgD5W9K8c8afGT/gv94S8W6n4Wtv 2Xfjdq0en381tHqenXVo1veKkhUTRknJRgNynuCKqpwblNGN5Zvh+2ntH+UH95dfgDJMPrPPcNvb T2j29IP5PqfusJ4QQTIv50eehfmVf++q/G3wBp//AAXh8cfArVvjFe+FvH+i32l/aPJ8F6tq1umq 33lIrDykAKtvLbVyRkqazPGt/wD8F6fCHwU8P/F2z+GfxO1a81qcx3HhHTdStm1PTAN/z3CHAVTs HQn76+tH+peU+z5nm+Hta/8Ay829OS9/Lcf/ABD/ACT2fP8A27hdr/8ALzb05L38t/I/aOSeMdJF /wC+q56zuvA0nxMvFtNZB16PSYxeWa3LYFuX+Ryh+UHIIyOfWvxC0j46/wDBwHq2rW2lSfsm/HW3 W5uEja4uLizEcQYgb2O77ozk+wr165+HX/Bciz/aFh+EkWneLZLe60c3U3j6PVbb+y48BiLZpdu7 fkYC4xlhU0uD8oq/Dm9DdLX2i39YfjsupNHgHIq6vHPcNulr7Vb+tPbu9l1P2CjljxhpF/76oaeE HiVf++q/Dn4r/Er/AIL6/C/4iap4E0v9nz4xeJrfTpxHDr2gXlrJZ3gKht0TEgkc45A5BrqPg/N/ wXf+KPw98QeO9d8A/ErwpLofNvoevahbreap8hb/AEdFzu5G3kjk0Q4NyipVdNZvQuv+viWnnyW/ HXoFPgHI6tb2Sz3DX1/5+pab6unb0116H7Oi4i253r+deNft0ftTaF+yf8A9T+Il1Isl/Iv2XR7V SC0ly4IQ4z90Hk+wr80fFVr/AMF3fC/7Pdn8cY/DPj6+vblY2n8E2erWx1a1DMQTIhAUbQNzfMeC K/Nf/goP/wAFLP24/iB8J5NN+J2jeONMuNI1ZRDqGuXUDpayZKOuEHU4x+FelgeEMnwVZYuvjaeI o0rTnGkqjbitbX5OWLe3vNWPUy3gPIMvxCx+KzGniaFC1SpCjGrKUorXlvycsXK1veat1P0j/wCC YX7dHiH4QftM3Fh8RtZkuNH+IGqAatNNNxDeO3yTnOTjJ2demK/X2S/0G38XSXc7NHcR6KHkmZgI xD5h/XOTn0r+M/8AZE/a4+P/AI6/aB8O+G/EnxFvbiznvP3kRYDOAT1AznIzX7va5/wVk1jWf2Ez 8KnvWj8eS2o0mbUYgwkNrnmbf6lMDHqTX1XEGS4bxOxVHNuH8O6ac40akXbTRWnppZLR+iPtuKOH MJ4yY6hnnCuElSi6kaFWLS93RctTTaKjpL0Rw/8AwUf/AG5PFPxe/awj1f4e+Jdui+AtSCeG5Ldv lknjYb5sg5YMwx2+Xiv1T/Y6/aV8M/tS/AzR/iToV5Gbma2WPVrVXBa2uQMOjAdOefoa/j6/al/a 8/aB8EfH7xR4U8N/ES8trKz1No7eFWGEXjjpX7B/8G+v7d+u/ClPDfh34navJdaV4/gt47y5mmwI L0/LHLgDndwh/wCA1rxBhMh4ryWeUZLhpRr5bGV27fvIxlyz26t+8vuN+KMHwzxtw7UyLh/Bzjic ohK8nb97GMuWptq2376+aP3XBA705OlRRnfHux1GaljGK/Aj+YB1YMcPhj/hZN3PFrMjaydDt1uN P+0HYlr505jlCdAWfzVLdSEA7Ct6slL2RvG1xp58LSKiaXDINaKrtlJklH2fP3spt3+n70Y70Aac OduSKfTY+n406gAooooAKKKKACiiigAooooAKKKKACiiigAooooAKKKKACiiigAooooAKKKKACii igAooooAKKKKACiiigAooooAKKKKACiiigAooooAKKKKACiiigAooooAKKKKACiiigAooooAKKKK ACiiigAooooAKKKKACiiigAooooAKCQBk0UjZK4AoA4z9oD9of4K/ssfCTVvjv8AtCfEOx8K+END 8gatr2pb/JtvOnjt4t2xSfmlljQYB5cV+HX/AAdM/wDBUH9gL9tv9h34ffDD9lP9qDw7438Qad8a dO1S+0vRzN5kNmmmanE0x3xqNokmiXrnLiv3m8SeFfDvjLRZvDni/wAO2OqafcFTcWGpWaTwy7WD LuRwVOGVSMjggHtX44f8Hh3wf+FHw+/4J4fDTWPAnwu8O6Hdy/HrTYZbrSNFgtpHjOk6sxQtGgJX KqcdMgelAH7PSeYYGETgNt+UsOAaz/Dlrr9t4Z0+08VahBd6pHYQpqV3bQ+XHNcBAJHVf4VL5IHY HFXroRm0k89sR7DvYdhjmsb4dL4Zj+Hegp4N1F7vR10W1Gk3UkzSNPbeSvlOWb5mLJtOTyc5NAH5 P/8ABFi6u1/4LIftHWIupFheTxJI0O87WYa/GAxHTIDEA+596/X3q1fj/wD8EXMn/gsz+0Zj18S/ +n+Kv1/5BxX6742xS40p2/6BsN/6ZgfUcXxtm0f+vdP/ANJQ+msQRwadSEZGBX5EfLlHXtNttX0S 80q72+Xc2zxyb/u4ZSDn2rwLSP8AgmF+xIumWqXfwH0C4lFugknjibbI20ZYfN0J5r6C1MQ/2bcG 6DeX5LeZt67cc1V8M/2e3h3T20gSC1+ww/ZVk+8I9g2598YrsweZZhl9/qtWUL78smr+tj0cBnGa ZXf6nXnT5t+WTjf1s1c8RH/BMP8AYbHB/Z+0P/vy3+Ndp8E/2Rv2e/2d9autf+D/AMMtO0O6vrcQ XVxZxkNJHu3bTknjPNemKpzyKNhz0roxGeZxi6Lp1sTOUXunKTT+TZ0YriLiDHUJUcRi6k4PdOcm n6psdkUAg9DRRXlnjCOMoRWV4Ys/EVpoNva+LdThvNQXd9oubaHy43+Y4wvb5cD6jNar52HFc/8A DSPwsngmxi8Fak95peJPstxJM0jP+8bd8zcnDbhz6UAeYfEP/gnh+xx8VPEepeKviH8B9F1S+1p3 bVJ7qFiblnGGLc9xXmB/4IM/8Eey/mN/wT6+Hxb+9/Z8mc+v36+uypzjFLhh/DXRWxuMxUYqtUlL lVkm27LsuyOzE5hjsZGEa9WUlBWjdt2XZX2R4r8N/wDgnz+yH8I/Fmm+Nfh18ENH0nUtIfdptzax MGtztK/Lz/dJFe0YO+n7TngUYII4oxONxeMqKeIqObSsrtuy7XZOMx+OzCop4qrKo0rJybbS6LXp 5Cv9ys7wxFd2+h2cN/qq30ywgSXinPmn1/GtFhlcYrI8EHR28KaefD0ci2P2dfsom+8E7ZrnOU2K KKKACjOKKKAGkhhgGsfwPZeMNP0Nbfx1rVrqGofarhmuLO38pDCZnMK7fVYiik9yCe9bD4Ck1y/w jtPBFn4R+z/D3WpL/TV1a/H2ia6eZvtH2uX7Qm5ucLN5igdAFwOAKAOqprfMuBTqDnHFAHE/Gf4A /Cb9oLw7D4U+MPguz1zT7W8F1b214pKxzBGQOMEc7XcfRjXhvjP/AIIs/wDBLj4lajHrPxF/Yp8F 65eQ26ww3OoWbsyxgkheHHGWY/jX1KA3pSYYYBFdP13GfVvq6qP2d78t3a/e21zs/tDHfU/qntZe yvflu+W/e21/M+Y/BP8AwRy/4Jn/AAwjuLf4bfsd+EdBjvGU3i6fauom252lvnPTccfWvcPgh8L/ AAp8Gvh5ZfDnwLYWtrpOn3F19jtrLiOJXuJJNg5PILEH3BrrGUleVxWX4MOjnSGOhLILf7ddgiX7 3mfaJPM/DzN+PbFKWOxlXCxw86jdOOqi22k9dUtlu/vCeYY+rg44WdWTpRd4xbbin5LZbvbubFFF Fc5xgSB1oyM4oooAbIMris3wna+IrPSEg8Vanb3l6Jpt89tD5aFDIxjG31CbVJ7kE960pM7eBWD8 NIvCsfhSEeDNTkvNP+1XXlzSTNIxk+0SeaNzc8Sb19sYHAFAHQUUUUABIHWjIziiigBsn3ao6HHc xNdfadR+0bryRo9p/wBWvaP8KvSdOveszwydKLXo0pJBjUJvtHmf89cjdj2oA1aKKKAAEHpRRRQA 2UErjNZvhi28RWsNwviXU4LqVtQuHtmt4dgS3MhMUZHdlTALdyM1pSfd/GsH4ex+FY7PUB4R1KS6 hOu3xvGkmZ/LuvPbzoxu6BZNyhRwAMDigDoKKKKACiiigAooooAKKKKACgHPSiigBkvY+lZ+gW3i O3vtUk13UoLiCbUN+kxww7Wt7byYh5bn+NvNErbvR1HatGX7tYPgtfCy6z4kPhvU3uLhtcB1qNpm b7Pd/ZLf92AfujyfJbaOMuT1JoA6CgkDrRRQAZHrTXII4p1FAEYXBxmlCn7pp9FADSG6YpAhxmn0 UANKnOaQoc5H/wCun0UARSDC9KoaVaeI49d1K41PU7eWwlaL+zLeOHa8ACYk3t/FluR6CtKUZHSs Hw1H4WXxn4gfSNSkl1Ita/2vbtMzLAfK/dYU8LlOeOvU0AbxU+lAAz8wp1FADSozgCgLg9KdRQA3 YwNBXs1OooAaOCR+NDc4IFOooAaq98UFGPOadRQBHIpK4FZ9ta+Ix4qvLq51G3bSW0+3Sys1hxLF cB5jNIzd1ZGgAXsY2P8AFWlLnHFYWmx+FR8TNVktNTkbXG0LTxqFmZmKx2omvPs8gX7oLP8AaQSO T5YB4UUAbu0k/wCNJsOM0+igBgzuxigr2A+tPooAjYHHzDrVGxt7xfEF7cvqqyQPa24is88wsDJu c/72VH/AKvy9eKzNMOjHxdqQtUk+3fYbX7WzfcMe6by8e+fMz+FAGoEPpQQepp1FADShH3RQEPcf jTqKAI3HIJOKxrax8aReNry9vdas20F7GNLPT0tiJo7gE73Z/wCJSMYXtWzL1/CuX06w8ERfFjUN RtNZkfxBNo8K3di12zLHbq52P5f3VJY/e6n8KAOojXAwOKGVQadFnnNDgnkCgCnqmm2esadcaVfw CSC6haKaM/xowwR+Ir5n+Lf/AARs/wCCdvxx8ITeCfiF+zlpc9hcXCTyrDI8bl1JIO4HPevqIru6 ilAYDGK6KOMxmHoyp05uMZ6SSbSa811OzD5hjsLRnSo1ZRjNWkk2lJdmk7NHw/8AD3/g3Y/4JL/C 7xnYeO/CH7MNrFqGmzebbNNqEsibsEcqTyOa9VX/AIJf/sTDxA0h+Bvh/wAj7GB9j8tt2/efn+90 xxX0VsbrWWV0dfGbLskOof2Wu5v4PJ8w/ruzXRhM2zTL4uOGrzgnuoya/I6MBnmc5XTdPB4mdOL3 UZOKfrZo+MPHf/Bul/wSS+JHi/UPHPin9l61m1DVLhprp4tQlRS59FB4Feo/D7/gkx+wL8LPDWme E/B37PGkw2mkRLHYli7SIF6Hduzn3619JBScgCgoQKzoZhjsPVlUpVZRlK/M02m773a3MsPmuZYO tOtQrSjKd+ZqTTlfV3aet2Q6dZW+nWUdhbR7YoY1SNd2cKBgCrCdM03kc4pyA55Fce+rOFuT1Y6s z7P4jXxXNeS6nbnSG06NILMQ/vUuRJIXkL91KGMAdipPetOufii8K/8ACzLyaDU3bXP7BtlubMzN tW086fy5Nn3QS/mjI5O3B4AoEb0S7BinU2POOadQAEgdaAc9KKKACiiigAooooAKKKKACiiigAoo ooAKKKKACiiigAooooAKKKKACiiigAooooAKKKKACiiigAooooAKKKKACiiigAooooAKKKKACiii gAooooAKKKKACiiigAooooAKKKKACiiigAooooAKKKKACiiigAooooAKKKKACiiigAr8gf8Ag9A/ 5RwfDH/s4DS//TPrFfr9X5A/8HoH/KOD4Y/9nAaX/wCmfWKAP16lYpbu4j34UnZ6+1ZnhO9udQ8I 6ZqF54cbR5rjTYZJdJcqWsWMYJgJX5coTt44+XitOZZWtnELYcqdhPY1m+FbbX7Pwvptr4t1GK81 WPT4U1K8hhEaT3ARRJIqD7oZ8kL2BxQB+YP/AATN+HNh8J/+C7f7RXg/T9QmuI20G9v/ADLhQG3X l7YXjrx2Vpyo9QBnmv1SC/Nwa/H/AOGWvalpf/Bzj4ksbK6aOHUPOhu0U/6xB4ejkAP/AAJFP4V+ wB/hxX6h4rfWKmaYDFVZXlVweGk/lBR/9tufTcUc0sVSqy+1Th+CsOooor8vPmSK+aVLKZ4IRI4j YpG38RxwKr6E95LpNpNfWi287W0Zmt16RMVGVHsDx+FT36s9jMiT+UxiYLJ/cOOv4VX0COaHR7OG 41D7VIlrGsl1nPnMFGX989aAL1FFFABRRRQAjfdPFZPgy/utR8O2t5feGG0WWTdu012UmHDkfw8c gbuPWtV87DisvwlaeIbLQra28WatDfagm77RdQQ+WrncSML2wuB+FAGtRRRQAUUUUAIwJXArO8Nz ahc6LZz6ppq2dw0IM1rH0jbuK0H+4TWd4WguLfQbOC71cX8iQqHvFbd5x/vZz3oA06KKKACiiigA bOOKw/At9dalopubzwjJobLf3caWMmzcUW4kVZvk4/eqBLjqPM55zW24JUgGsrwna+JrTTfJ8W6n bXl59ruHEtrAY0WFpnMSYJPKx7FJz8xUnvQBrUUUUAFFFFADZOVrP8NS381gZNS05bWX7VOPJTug mcK3/Alw31atCQkLxWf4YguLfTzHdaut8/2q4bz1bOFMzkJ/wAEJ7baANKiiigAooooAa/3ay/Bd /d6hoMd1e+GW0eRp5lNg7KSgWVwH+Xj5wA//AAPnnNakn3cGs7wra+IbPSUt/E+qw314Jpi9xDB5 SlDIxRdvqqFVJ7kZ70AadFFFABRRRQA1xkY96p6K99I119tsVg23kiw7f+Widn+pq5J92qOhRTRN defqf2rdeSMuGz5SnpH+FAGhRRRQAUUUUANc4Xmsrwlf3N/BdtdeGW0to9TuY0idlPnqsrAXA29p AN/PPzc81qyYxyKzPCtp4ltILoeJ9ThupH1G4e1eGHYEtjIxhjPqypgFu5GaANWiiigAooooAKKK KACiiigAooooAbJWX4av7m91DWI5/C7aetvqQihuGZT/AGgvkQt9oGOgyzRc85hPbFac3QVneHrP xJa6jq0mv6lDcQzagH0mOKHabe28iIeWx/ibzRM2fRwO1AGpRRRQAUUUUAFFFFABRRRQAUUUUANk NZei39zceItWsZfDDWkdu0Pk6iWXF/ujySMcjYfl5/CtObGOazdGtfEsXiHVLnVdThm0+Vof7Lt0 hCtAAn7zc38W5uR6DigDVooooAKKKKACiiigAooooAKKKKAGyEAZNZdjfXUnjS+09vDDRQR6XayR 61uXbcs0lwGt8fezEEVznj/SBjnNakgzisuwtfEaeLry8uNThbR5NNtksbNYcSRXKyTmaQv/ABKy NbgL2MbH+KgDWooooAKKKKAGSjNUrCbUG8QXsM2mpHbrbQNDdL1lcmTev0XC/wDfZq7LycYqjYQ3 C+Ir64bV1khe1txHZbuYCDLl8Z/jyB77KANGiiigAooooAjmxxzWTb3xbxjPpyeE5o1WxV5NaZEC StuwIQc7iQMk5wB+Na8xHANZ0UHiP/hJZLma/tP7L+yqsFssJ87zs5Ls+cbccAAD3oA0o+ckCnU2 LG3Ip1ABRRRQAVnSS6h/wkpg/s1Psv2EN9sx8xk3n939Mc1o1myQ3H/CTm4OrjyfsAX7Bu53bz+8 x9PloA0I+lOpsWcc06gAooooAKyVvbtvGU+nN4XZYE0yGRdaLLtldpJQbfH3soFD+n73jnNa1Z32 fX18TTXkmpwnS2sY0hs/JxIs4dy8hfupUxgL2Kk96AL8ffinU2Hp0p1ABRRRQAUUUUAFFFFABRRR QAUUUUAFFFFABRRRQAUUUUAFFFFABRRRQAUUUUAFFFFABRRRQAUUUUAFFFFABRRRQAUUUUAFFFFA BRRRQAUUUUAFFFFABRRRQAUUUUAFFFFABRRRQAUUUUAFFFFABRRRQAUUUUAFFJvX1pPMT1oAdRTd 6D+KjzE67vegB1FIHU9GpaACvyB/4PQP+UcHwx/7OA0v/wBM+sV+v1fkD/wegf8AKOD4Y/8AZwGl /wDpn1igD9d71UOnzCWTapibc390Y61z3wjtNCs/hR4Zs/Cevy6ppcPh6zTTdTm+/eW4gQRzNwOW TDHgcnoK6K58sWchmj3r5Z3JjORjpWP8O5tIu/AGg3WgeHpdIsJtHtXsdJmt/JexhMK7IWj/AIGR SFK9tuO1AH5OeGdDvNG/4Odri4vNu2/jmuYNjfwf8I8Y+ffcjfhj1r9gOCcivyz/AGldd8E/Cj/g 47+Fmu6ksFjHrfguG2lmWM5uL26XULSHdtByzHykyeMAZIAyP1LB5BFfp3iVUqYijk2IcWoywVFJ 9+Vzi7fcfScQSlUp4WpbelH8LjqKKK/MT5sh1L7OdOuPtY/deS3mY/u45/SqvhpNOXQLE6OjfY/s cX2Xd18vYNuffGKuXbOlrI8cPmMIyVjz9446VFpMssun28tzafZ5Gt0MlvkHyjt5XI4OOnFAFmii igAooooAR/uGsD4Z6d4d0nwXY2PhLVWvtPjEn2e6eYyF8yMW+bvhiR+Fb7Z28VgfDmfRbvwfY3Hh zw7NpNm2/wAnT7i18h4v3jZynbJy3vnPegDoKKKKACiiigBH5XFZHghtIk8KafJ4fikjsjbqbVJv vBO2evNa7crWd4ZuL+70KzutVsFtbmSENNbxrgRt3FAGlRRRQAUUUUAI/K1keDo9ETR1Hh/X31K2 N1cH7VJfm5Jk8196byT9xtybc/KF28YxWu/3ayPBer2uuaP9us9AutMVb25ha1vbZYpN8c7oz4Uk FWZSytn5lYN3oA2KKKKACiiigBsn3ayfBb6Q+kM2hRSJb/brsFZvveaLiTzT9DJvx7YrWkyVwKzf Cl3fXumtPqNgtrJ9ruE8pVIyqzuqtz/eUBvfdQBqUUUUAFFFFADZfudO9ZPgqx0LTtEjtvDmpfa7 Tzp2Sf7V52XMzlxvyc4csuM/LjHataX7nWsfwJeaTf8Ah+K70PQ7jTbZri4C2d1a+S6sJnVm2dgz BnB/iDA96ANqiiigAooooAbJ93FZnhltKZr4aVHIu3UJRceZ3lyNxHtWnJgjn1qnosl/Kbk31mkO 28kWHb/y0j7OeepoAvUUUUAFFFFADZgDHgmuX+FVl4bsdO1VPDPiGbUo5PEupSXUk3WG4a5cywDg fKjkqOvA6muol5TFYPw/uNEuLTUH0Tw1Nparrd6txHNb+V58wncSTgfxLI2XDfxBs96AOgooooAK KKKACiiigAooooAKKKKAI58YGT3rmfh1ZeHrTXvF8mheIpr6afxKJNVhl6WNz9htF8leB8vlLFJ3 5lPPYdRJngisLwZcaNPrHiNNJ8NTafLFrYTULiS28sahN9ltz9oU/wDLQbDHHu9YSv8ADQBv0UUU AFFFFABRRRQAUUUUAFFFFAEc4JAwa5nwfZ+HYfiH4qu9M8QzXN9M9n/adi+dtmRBiMLx/EvzHk8+ ldPMCQMVh+G7jRpPGXiC3svDUtreRNai+1Brfat8TFlCr/x7F+U+h4oA36KKKACiiigAooooAKKK KACiiigBk3b5veua0ez8OJ8Y9c1G28QzSavJ4a0uO80o/wCrt7Zbi/MMw4+9I7TqeTxAvA6npZhk CsTTLjRW+JOqWsHhqaPUF0Owe61hrbEdxCZrsR24k/iMbLKxX+EXCn+OgDeooooAKKKKAI5c7sis 3TH0c+LdSW2hkF8LG1N0zfcMe6bywPcHzM/UVpy471Q0+7v5PE1/YzaeqW8VrbvDchTmR2Mu9c99 u1fpu96ANKiiigAooooAZKMntWRaroX/AAll00PiJ5NQNnH5+lnUCywx54kEOfkJ6bsDPrWtP7Gs uLVIG8Vz6Ovh26jkWzWU6m0KCGUbseWHB3bh6EAc8ZoA1ohtXFOpsQwM+tOoAKKKKACsmR9H/wCE 0ZBHJ/aH9lqTJ/B5PmHA69d2fwrWrMkvL8+Kjp4sF+zDTxJ9q2nJfeRsz9OaANGPvTqbHjHFOoAK KKKACsxo9K/4SmaVNXY332CIS2P2skJDvk2yeVn5Szbl3452Y/h406yv7Ss5PF82jpo9wtxHp0Mz ag1uBC6NJIoiEndlKsxXHAdT3oA04gQDn1p1MhGBmn0AFFFFABRRRQAUUUUAFFFFABRRRQAUUUUA FFFFABRRRQAUUUUAFFFFABRRRQAUUUUAFFFFABRRRQAUUUUAFFFFABRRRQAUUUUAFFFFABRRRQAU UUUAFFFFABRRRQAUUUUAFFFFABRRRQAUUUUAFFFFABQelFDZ28UAfGv/AAXY/wCCi/iH/gmH/wAE 8PEX7QXw9s1l8YapqVt4e8Ey3Fitxb2uo3Ikfz5kLqNscENw68MDIsYZWUtXzr4I/wCCQn/BV2f9 mWx+Ltx/wWn+MH/C+msY9ctdFfxF5vgv+0fNFwljJbPEZJLYr+5ZidpzvMRT9yfbP+DhT/gnV8XP +CmX/BOnUPgj8B9Qs18XeHvElr4n0bS71xGmryW0FzEbJZCdsTutwxRm+XeiqxUMXX55+E3/AAcV /HjxL+z9H8GNG/4JU/Gy6/ab0zSbXTbjwengW4j8O2upzMIba4ubuSRZrS0dcT/vVUbQU84DM4AP Yv8Aglx/wWM1j9qn/gkF40/bb+KHhObUvGnwV0PW4PiHZwiK0h1rUtJ04XzyW7IpWNbiFom/1aiN 5HUIVQE+A/8ABMr9m39uL/gsD+yVZf8ABQ/44/8ABW/46eBNU+IWsal/ZHg34U6xBpOj6Pa2V1Jp 8cXkeW4d2a1eRnXZu8zkF9ztxX/Bv54++Bf7C3/BIH9rLxH+2dq+g+IPA/gv4369pfjZvDqjWNO1 uOTTdKsmt7XjbdRXMkqwoW2owmUuyoWYcz/wTD/4J4f8FrvFn7I/jT4k/sX/ALZ1v+z58HvibpN7 q/wP+Euszv4iuNM0u9lv57WFbyQBtIZ1uIpPtlv5kz+csroskQSgD7L/AOCCH7eP7Q/x68RfHv8A YJ/ai8UL4y8Wfsu+Oh4V/wCFnMvkzeKLT7Tf2sU1xCSxFwp06QtIXYyLKm7Lq8kn6NZxya/Jf/g2 b17wD8IPE3x8/Yf+Nvgm4039qjwn4+vNT+NHi7VtRkuLj4gxyXk/2bVoJLlUuHt0Ew6oIyLuK5DF r1gP1I+LfxBtvhL8KvE3xUvfC+ta5D4Z8P3mrTaL4a083mo6gtvA8xt7WAEGa4cJsjjBG92VcjNA G/vX1r8gf+Dz9g3/AATf+GJU/wDNwGl/+mfWKQ/8HMH7b/8A0rxftA+/y6n/APKWvhX/AIL+/wDB Xj9or/goB+yn4K+EPxe/4JY/E/4G6dpXxUsdXt/FXjYXf2W8mSxvoRZJ52n26+YyzvIMOTthb5SM kAH9M0pk8hvJ2l9p2K3TNZ/hdvEL+HNOk8YwWkWrNYxNqkensxgS52DzBGW+YoH3BSecYzUWs6zd 2Wq2Wjw+GdSnhv1l8/VLUwCDT9qggy75FfLZwNiPyDnaMGs3wBqjpp1h4Wso9W1axs9DtTa+Lry5 t5otVXy1AkEiSFpJGHzliiq27IJzQB+VH/BToB/+DgL4DAn/AKFX/wBO9zX6/AquMtX5H/8ABZjx H4M+Ev8AwUf/AGc/2ofE3gfXNNls9e8rWlmaF5byy06/tZYpIUSZkwftM23cUY5+YDAr9VpfFN8N O0e9g8FatN/akkSTww/Z92nB1yXnzKBtU8N5ZkOegYc1+reIFaOM4T4cqwT5Y4aULv8AmhVnf819 59NnkvaZZgJW0VNr5qTubodSMhqC6g4JrMi1e9fxRJ4fPhjUFt47MTrq7eT9ldi2PJGJPM8wfe5Q Lj+IniqsHijVZtA1HWn8Aa1HNYzSpDpsn2bz70J0eHE2za/8O90P94LX5SfMm1cl5LZ0gmCSMhEb lc4OODUOlx3cNjbxajdrNcLCqzTKu3zHAwzY7ZPOO1Zet+I7q20qwlm8G6tJHqW1LxYfI3aajJln nzKOF6Hy/MOegI5pvhjWENxb+HdK8O6k2mw6TDLZ61KYvs06kACNf3nm78YY7owuP4ieKAN8uoOC aTen96sKHxTqkvhy+11vh/raT2c0iQ6W/wBm+0XgU8PFiby9r/w73Q+oWpb/AMR6jaJpZi8E6tcf 2jIqXC2/2fOngrndNulHAPyny/MOegI5oA2dy+tG5fWspNa1BvEzeH28KaiIFt/N/tc+T9mLf88x +88zf/wDb71HpviHUr1tU8/wTq1r/Z8hWE3H2f8A08bc7odsp47fvNhz2xzQBsswxwRWZ4Uk8Sya Hbv4xgso9S+b7VHp7M0I+Y42lufu4/HNUZPFmrx+GbTxCPh3rjTXMkayaQv2X7VbBmwWk/fiPC9W 2uxx0BPFVfBmoDTI9N8NaZNq3iCzlt5pf+EqkuoJ4dwkP7uRxIHL87RtQqAuCQaAOr3r/eo3LnrW RZ+INRujqgl8Gapb/wBnSMkHneR/xMAFzug2yngn5R5nlnPUAc1Xm8VarF4csdeT4e65JNeSxpLp K/ZvtFoGOC8mZ/LwvVtjscdA1AG/uX1o3L61mSaveQ+JYdBXwxqMkM1q0zasnk/ZomBx5TZkEm89 RhCuOrDpUVn4g1G5i1V5fBeqw/2bI6W6S+RnUQq5DQYlPDHgeZ5Zz1AHNAGvIw24DVl+EbW/s/D9 lb6pqC3VwsIEtwsm/wAxu7bu9VbjxTqkHh/T9cT4fa3JNezRJNpa/ZvtFkH6vLmcR7U/i2O5/uhq q+EdWgsotJ8L6H4f1W8019M82HXj5P2cYOBG+ZFk8wjniMrjuDxQB1G9M43UpdQM5rK03W73UNVv 9OuPCOp2sdkwEN5c+R5V5kdYtkjNgdPnVPxqivjDWj4Mk8Vn4a68LmNmC6Cfsn22TEm3K/v/ACcE fOMyj5fQ/LQB0XmJ/e96XcvrWXqGtX1pqum6ZD4U1K5jv2kE95b+T5VjtXcDNukDfMflHlq/PXA5 pbDV7688QahosnhjULeGzWMw6lcGH7Peb1yRFtkZ8p0beic9Nw5oA0nYFcK3PasnwefF50tj44TT 1vVvLgL/AGbv8trcTOIG+ckhzD5ZYZIDbgOMVUPjDVz4Jbxcfhlr32pWI/4R4/ZPtzfvNnH7/wAn p8/+t+7/ALXy1n+Cb+DR7XTtC0HUdY8VWeo6hqEkniA39vcx2BE8knkyuZAxVGJgRUVyvlBWxjNA HZbl9aN6+tZmn6vfXuvajo0vhfULWGxWLydSuGi+z3u9MnytsjP8h+Vt6Jz93cOazz4y1j/hBf8A hMh8MfEH2vP/ACLv+ifbv9bs/wCfjyen7z/W/d/2vloA6Pep70bl9azNT1q9sdc0/RoPC2pXUN95 vnala+T5FjsUEebvkV/nJwuxH5HzbRzTbHW9Qu/EN5ok3hTUreG1jRo9Um8n7PdFhkrHtkMmV6He ijPQmgDUcgoR7VleDhfRaSw1HUkupPt12fOSbzMKbiQomfVV2qR/CRjtVa08VarcaDqWsy/D7Wre awmmjh06X7L59+EAIeHbMU2v0XzGQ5HzBetZ3hfX47DwvpdxoXhPW76PVNWmW4jxbiXTWknkaUz5 lVdkcm5D5ZkPA2hxzQB2G5fWjev96syLV7s+J38PnwxqKwrZCcaw3k/ZXYvjyR+88zzAPm5QLj+L PFVYPE+qTaFqWryeAdajlsJpo4NOb7N598E6PDiYptf+HeyH+8FoA3dy+tG5fWsW68Q6jbW2lXEf gnVpm1KaNLiGL7Pu04MuS8+ZQNq9G8syHPQEc1PBq12/iaXQG8MaikMdmsy6u/k/ZpGLY8oYk8ze OpygXHRieKANJyGXAas3wo/iV9Ijk8YwWcV/503mJYMzRBPMby8Fuc+XsLf7WccYqpH4p1SXw9qG tSfD/Wo5rKWWOHTG+zfaL0J0eLExj2v/AA73Q/3gtZnhTW5NJ8I6SdKtNe8SpfXkgmu/tdrNLZl5 XZhM/nKpWJiYsRlyuzGDgmgDsd6+tLkZxmsmfWb6LxPBoI8KajJbzW7O2rR+T9miI6I2ZBJuPbCE epFNsdf1C8n1S3k8G6pbLpzbbeW4MG2/+XOYNspOP4f3gQ59uaANbemcbqC6DqawZPFmrJ4VtfEq /DvXGuLiRFk0Vfsv2q3DNgs/7/ysKPmO2RjjoCeKuXOsXkXiO10FPDGoSwXFu8kmqx+T9mgZekb5 kEm5u21GHqRQBpSfMnBqjoltfWYuft955wku5HhJP3Iz0X8Kr2fiDUbltUSXwfqkH9nuVt2m8jGo YXO6DbKeD9395sOe2Oax9C8UPbeGP+Eg0vwPr1xNeaqRd6T/AKL9qsndsPvzMI9qdTtdzjpuPFAH X719aXcM4zWXcaxex+JbfQE8MahJBNbNK+rR+T9mhYHHltmQSbz1GEK46sKis/EGpXQ1Uv4L1SD+ zpGS385oP+JiAud0G2U8H7o8zYc9QBzQBsBlPQ0bl9awLjxXq0Hhux19Ph5rkk13JGkukx/ZftNo GPLSZnEeF/i2Ox9A1WrzW9QtNes9Fi8J6lcRXUbNJqcPk+Ra4/hk3SB8nttRh6kUAajlSOtZvhl/ Ezw3DeKrezjlGoXAtBZMxU2vmHyS27/loU2lgOA2ccU2x1y/vNfvtFm8KajbQ2scbRanP5P2e63d Vj2yM+V770Uc8E1zngvxPcw+AtT8TWmh+JNWuF1i8Y6PPd2c17G/2lgbdCs/kqsfIVGkBVVwcMMU AdxuX1pdy+tZF9rV/ZalptjB4T1K4TUC4mu4PJ8uwwu4GbdIGwT8o8tX564HNPsNXvLrXr7RZPC+ oW8VpHGYtSn8r7Pd7gSVj2yGTK9G3ovJ43CgDTDKeho3rnGa54eMdYbwVJ4rb4aa99qViB4f/wBE +2viTZkfv/J6fPzKPl9/lq5f6zf2Wr6bpcPhTUrmO/8AM86+t/J8mw2ruHnbpA3zH5V2K/PXaOaA NXev96jevrWZp2q3d5ruoaNL4Z1C1isliMOpXHleRe71JIi2yM+UPDb0Tk8bhzVD/hMdZbwO3i9v hp4g+1A4/wCEdH2T7cf3mzI/0jyen7z/AFv3f9r5aAOi3qBnNG4etZGpa1fafq+m6bD4S1O8jv2k E17a+T5NhtUEGbfKrYbOBsV+Qc4GDTota1CXxTL4cl8K6itvHZiZdYbyfssjbseUP3hk3455QLjP zE8UAa24ZxmkLoOrViWvijVLnR9W1STwDrMMmm3E0dvYym287URGMiSDExXbJ0XzGjOR8wUc0XPi TU7bT9Iv4/A2sTSalNDHcWsf2fzNNEi5Lz5mC7U6N5ZkOfuhhzQBsyENwOaoaC3ic3uqDxDBZR26 6hjRzaMxZ7byYiWl3dH83zhgcbQncmmnWrw+KW8PHwvqAt1sftA1g+T9lZt+3yB+88zzMfN9wJt/ izxXP+EteuBb+MNbt9O1++ntdemB0e5vLSSZWS2gAitgsxWOORQsqpKyNumZmChhQB2XmJ/eoMiD gtWPd+I9RtbTSbuPwTq0z6lNFHcQRfZ9+nB1yXnzMBtTo3lmQ5+6GHNTJrF5L4ok8Ot4Y1BbeOzE 66u3k/ZXYtt8kfvPM8wD5uUC4/iJ4oA1Nw9aQOpOAawoPFGqy6BqWsP4A1qOaxnlSHTnNt9ovgnR 4cTFNr/w73Q/3gtOv/EWpWVtpdzF4I1e5bUZY0uIbf7Pu08MuS0+6YDC/dPllznoCOaANzIzjNJu X1rKbWb9fEqeHx4T1FoWt/MbVx5P2VSD/qz+88zd9Ex703TfEGpahc6nbXHg3VLVdPcLBNc+Rtv/ AJc5h2yscdv3gQ59uaANfcvrRvX+9WBJ4s1UeE7fxJ/wrnXWuLiRA+ir9l+1Qbmxuf8Af+VgD5jt kY46Anirdzq19beIrXQo/DGozQ3EMkkmqx+V9ntyvRHzIJNzdtqMPUigDU3L60b1zjNZFlr1/dS6 pDJ4O1S3/s99sEk/kbdQG3OYdspOM/L+8CHPtzVeXxZqq+F7XxCfh1rjT3UkayaOv2X7VbhmwWkz P5eF6na7HHQE8UAbzsD0as7Sn8Tf25qS6tBZLpytF/ZUkDN5zjZ+88wHgYf7uO3Wm3Gr3lv4jt9B TwzqMkM9u8rasnlfZ4GB4jfMgk3HttRh6kVieF9Wkm8UeLp0h1qWWzmhX+zLq6tmj+WHKm2RJSYx J1/e7Czc4A5oA6/evrRvQclqwJ/Feqx+GrPX1+HmuST3csayaTH9l+02oY4LSZnEeF6ttdjjoDVm 61m+t/EdvoKeFNSmguIGkbVo/J+zwMD/AKt8yCTce21GGOpFAGtvX1o3r61k6frV/e65e6PP4T1K 2htFUw6hP5HkXWeoj2yF8jvvRfbNVV8X6u3hC48TH4ba8txDIwXQy1r9smAfblf3/lYI+YZkHy9c HigDoC6jqaTzE/vVl32uX1lqGm2cPhHUrhNQZhPc2/k+XYYXdmbdIG5Pyjyw/PXA5p1nq95eeIb3 RZfDGoW8NnHG0WpzeT9nuiwyVj2yGTK9G3ooz0LUAae5cZzRvUHGa54eL9YPgybxUfhrr32mNmC6 DutftsmH25X9/wCTgj5hmQfL6H5auX+tX1jqum6fD4U1K5j1AuJ7y38nyrDau4GbdIG+Y/KPLV+e uBzQBq719aNwPOazLHWLy+8QX+izeF9Qt4bNYjDqVx5P2e83jJEW2QvlDw29E56bhzWePGOtf8IU 3i3/AIVlr32pSQPD/wDon21v3mzI/f8Ak9Pn/wBaPl/2vloA6GRlYYFZ1lL4l/4Sm7iuoLNdFXTr Y2MkbN9oa68ybzw4+6ECC3245yZM9BUOr+INQ0t9OWHwdqd79uuFjmaz8jFiCP8AWS75V+Ud9gdv Y1m2eok/GTUdIV9WlMnhuzlkT7XAbG1Cz3IVli8zzkml3OC5j2MtsoDZQigDq9y+tG5cZzWJbeJd Sm0rVtRbwLrEMmm3E8dvZyfZ/N1JY1yskGJiu2TonmNGc/eCDmi58SalDpWkaivgTWJZNSuII7iz j+z+bpokXLPPmYLtj6P5bSHP3Qw5oA2y6jvS7l9ayl1e+Pif/hHD4Y1H7OLD7R/bP7r7KW37fI/1 nmeZj5vubdv8WeKgtvE2pzaPqmpt4D1iKTTbiaO3sZPs3nagIxlZIMTFNr9E8xozn7wXrQBsSckE Gs3TlvU8Wai82pRtbtZ2ohtVly0TbptzFewYFcHvsPpUN34m1K1sdJvU8EatK2pTwx3FrH9n8zTg 65Lz5mC7U6N5ZkOfuhhzVLT9RtW+K+qaPBomp+cdEtJrrUT5X2QASTBIlO/zPMOXY/Jt2qPmzwQD qC6jvQHU9DWHb+KNTl0PUtXbwDrUcljNMkOnSfZvPvwnR4cTFNr/AMO9kP8AeC0X/ibVbPStP1KL wJrFxJfSRrNY2/2fzbIMMlpd0wXC9DsZznpnrQBublzjNJvTGd1Zdzrd/a+JLPQU8KalPBcxO0mr Q+T9ntio4WTdIJNzdBtRhnqRRZa5f3t/qdpL4S1K2TT2UW9xP5Gy/wArnMO2QtgH5T5gTnpkc0Aa cnJ4PbNZcY8UjxTIJjYtoxsx5OxXFwlxu5DHJVkI6YAII754qP4w1aPwjb+Jj8OddNxM6q2iA2v2 yEF9uX/f+VgD5jiQnHTJ4rP/ALWtLX4ynTbW+1a8nutHzd2cepQNZ6eqtlJHhaUSo8nKhlQqcckY oA66JwOCak3D1rH0/Xr6+udUgk8Janbrpr7beabyNuofLuzDtlJxn5f3gQ59uaryeLdYj8KWviNf hzrjXFxIiyaMrWv2u3DNgs/7/wArC9TtkY46AnigDf3r6+1G9f71Zlxq95beJLXQo/DGoTQXFu8k mqR+T9ngK9I3zIJNzdtqMPUio7PXtQvJdUSXwbqlv/Z0hW3ebyMah8ud0G2U8Z+X95sOe2OaANfc vrWUy3p8ZGQalGbb+zABZ+d8wk8w/vNvpjjd7YqpP4t1aLwxZ+I0+G+uSXFzJGsmjobX7VbbjgtJ mcR4XqdrscdATxVa/wBUttP+JdnbRaBql1dXmmbZprcQ/Z7OESEh5Nzq3LZHyBvoOtAHTRkAYJqT cM4zWTZ6ze3niG60OXwvqUMNtCjx6pL5P2e5J6pHtkMmV77kUehNVY/FurnwlceJf+Fc64tzbyOq aK32X7VPhtoZMT+Vgj5hukU464PFAHQbl9aTev8AerKvtcvrW70u1j8I6ncLqDMs9xbmHZYYXOZt 0gbBPyjyw5z6Dmiz1a9uvEF5ocvhjUYIbWON49Um8r7PdFhyse2QyZX+Lcij0JoA1d6+tZm7xM3i qZZbey/sX+z4jbyq7faDdb5PMDD7vl7PKweuS2e1UU8X6t/wh83igfDfXhcwuwXQj9l+2S4fblf3 /lYI+YZkHy9cHiqd1qbWHxMtRB/bF5LqOlRx3Gmw3VubbSUV5WW5ljaQSAyFjFvRXB8kDgKTQB1c bKB1pd65xmsux1i9vtfvtFl8M6hbw2aRNFqc3lfZ7vcMlY9shfK9G3ogyeNw5qmPF+rjwXJ4sHw1 177SjMB4f/0T7bJiTbkfv/JwR84zIPl9D8tAHQh1PING9fWsjVNe1LTrzTbWDwhql4t/IUnmtfI2 WPGd02+RTjsNgc57d6cut33/AAlX/COHwnqX2f7H5/8AbP7n7KW3AeT/AKzzPM/i/wBXtwPvZ4oA 1N6f3qcCD0NYdr4k1K407VtRk8DaxDJpc88dtaSfZ/M1IIuVkgxMV2ydF8xozn7wUc1paLeT6lpV vqV1pdxYyXECSPZXmzzYCRny32My7h0O1mGRwSOaALVFFFABRRRQAUUUUAFFFFABRRRQAUUUUAFF FFABRRRQAUUUUAFFFFABRRRQAUUUUAFFFFABRRRQAUUUUAFFFFABRRRQAUUUUAFFFFABRRRQAUUU UAFFFFABRRRQAUUUUAFFFFABRRRQAUHOOKKKAPBv+CkHhn9tjX/2QfFMv/BPP4hR+H/i1psMd94W F1a2M0GptG372yl+2wTRr5kZfY2Iz5qxBpEQuT8N+Hv+Dhn40a58IrT4TeEP+CVXx41T9qC68N2N veeHb74Xyab4fTXJRDE001y9yZodPSWXeJJAgMe0NJEH8xf1dPTpUItY1n89YE3N1k2jdj60Afl3 +zJ/wQo1rQf+Dfzxf/wTx8WzHQviX8WtLl8T+LJTfbIrXxQ0lvd2trK4a6jWCFrOytJXgBEkcMki AO+a89/YA/4LX/Ev9gv9ljwP+xJ+35/wTI/aG0nx18O4I/BOj3Hw++G76np3iC209IrWCaCWSeMS ykBUbyGmjdtskbBZVjT9jCPlwBUMltFK6tLbq+05UuoO00Aflb/wRG/Zz/an/aF/4KEfHT/gt9+1 78AtU+EeofE/TYfCngH4d6l5kN3FpVv9liluL23niWZH26XYokhMXmt9qkECxvAa/ViolSQHce1S 0AIwJXAr8gP+Dz0Ef8E4PhiWH/NwGl/+mfWK/YCvyB/4PQP+UcHwx/7OA0v/ANM+sUAfrzcFRayG SLzF2HKBc7h6Y71k+ALjSbnwLotzoHh2bR7GTSbdrPSbi0FvJZQmJSkDxD/VMi4Up/CVx2rXlEv2 dvJ27tp2b+mff2qh4XHiP/hGtPbxilmurmxiOqLpu824udg8wRb/AJvL37tu7nGM80Afkd/wc2nP xg+BOf7urf8Ao+wr9eNIUtpsHb92K/K//g5n+Gs0ml/B343S3scdrpfiS40iaN3wd1wqTh+mMAWj ZORjPQ9v1I8Ga5o/iXwrpviLw/qkF7YX9lHcWN5azCSK4hdQySIykhlZSCCOCDX6lxZL2nhvw/KK 0j9Zi32l7RO33NfefTZnLmyDBNdOdfO5qUUUV+WnzJDqDBbCZmtvOAhY+T/f4+7+NVfDssc2iWMy ac1mr2cTLZlceRlR+7xxjb06DpVu9E7Wcq2rhZDG3ls3QNjg/nVfRU1FNMtU1adJLpbdBdSR/daQ KNxHA4Jz2FAF2iiigAooooARxlSKw/h5caNdeErKfw/4Yn0azbf5Om3NmLd4cSNnMY+7k5b3DZ71 uPnacVmeFf8AhKP7Etz40jsV1PDfaV00uYPvHbt3/N93Gc980AalFFFABRRRQAj/AHazPCUyXXh2 xuo9GOmq0CkWJTb5P+zjAxj6Vpv901Q8OxaxFo1rF4huY5r5Yx9plh+6zdyOBx+AoA0KKKKACiii gBG+7XNfCm58O3nhJbnwr4JuvD9n/aN4v9m3mnC1kEgupRJL5Y7SOGlDfxiQN/FXTMMjFYvgY+OH 0MN8Q49LXUvtdxldHaQw+R5z+R/rPm3+Vs39t+7HGKANqiiigAooooAbJ92s3wnMk+mtJFop08fb LlTblduSJ5B5mMD7+PMz335561pSHC1R8PRavFZFdduo5rj7TMVaL7ojMrGMdByIyoPuD160AaFF FFABRRRQA2U4XNYnw+n0e48NxS6B4Yn0e1+03IXT7mzFu6MJ5A77B0DsGkB/iDhu9bcn3azfCh8U NpKN4ySxXUPOm8waazmHy/Mbysb+c+Xs3dt27HGKANSiiigAooooAa/TNZ/h+ZJmvNukG0230gPy 4845H7zoM59f1rQk+7VPR01WNrgarcpJm6c2+z+GL+EHgcj8frQBeooooAKKKKAGyZI4rE8C3GjX FpenRPDE+lIusXi3EVxZiE3EwmYSXAA+8sjZcP8Axhs9625OR+NZvhk+KGhuD4rjsVm+33H2P+z2 fabXzD5Jfd/y08vbvx8u7OOKANSiiigAooooAKKKKACiiigAooooAbL0rF8IT6NNqviBdK8MT6fL FrATULiazES6hN9mgP2hG/5arsMcW/1hZf4K2peR0rP0H/hKPt2qDxElitv/AGh/xJ/sZfcbXyYu Zt3Ak83zvu8bAnfNAGlRRRQAUUUUAFFFFABRRRQAUUUUANkx3rF8P3GjSeLtdgsfC81rdxvb/btS kswiX5MWUKSf8tdi/Kf7p4rak6daz9J/4Sj+3dSGrR2I03dF/ZLW+/ziNn7zzc/L9/7u3t15oA0q KKKACiiigAooooAKKKKACiiigBsnasXTbjRm+IOpW0PhieLUV0Wxa51lrMLFcwma7EVusv8AG0TC V2T+AXCn/lpW1LyMYrOsj4p/4Si7W6isRoo062+wtHv+0m63z+fvz8vl7Ps+zHO7zM8baANOiiig AooooAZKSOhrP06aM+Jb+3XRTEy2lsWvtv8ArwTLiPOOdmM9ePM7Z50JQSQaqWUesrrd1Lc3MbWL W8ItYV+8kgMnmE8dCDHjk/dPA7gF6iiigAooooAjlJBFczp1z4ZPxU1K1g8C3UOrJpUJufELaaFh uYtx2wLP1dlOTs7ZzXTyjofwrGtT47/4TW8F7FpQ8Oixj+wtEZPthuMnfvB+Ty8YxjnOc0AbUQ4z 606mxZxnFOoAKKKKACsuSZD4sa3/ALFO7+zg39obeCPMP7rOO33sZ71qVQki1j/hIDMbqP8As/7G B5P8fnbz83TptwOvXtQBdiPFOpsfQnPenUAFFFFABWGtxox+IV1bR+F511AaNbtNrTWQEUsJmmCW 4l/iZGDuU/hEoP8AFW5WbnxSfFUyTJY/2J/Z8Rt2Xf8AaftXmSeZu/h8vZ5W3HO7dnjFAGhEcjgU 6mx9OlOoAKKKKACiiigAooooAKKKKACiiigAooooAKKKKACiiigAooooAKKKKACiiigAooooAKKK KACiiigAooooAKKKKACiiigAooooAKKKKACiiigAooooAKKKKACiiigAooooAKKKKACiiigAoooo AKKKKACiiigAooooAKKKKACiiigAr8gf+D0D/lHB8Mf+zgNL/wDTPrFfr9X5A/8AB6B/yjg+GP8A 2cBpf/pn1igD9eZ1VrWQPLsUoctnG33rM8CwadaeCNGtdJ8UTa5Zx6Vbrba1cXguJL+MRKFuGlXi VpBhy44Ytkda059q2sjPF5i7DmPbnd7Y71leA7jTrvwNo91ovhifQ7OTSbdrXRrqzFtJYRmNStu8 Q4iZBhSg4UrgdKAPzo/4OfW3/se+Az/1UqP/ANN95X21+w6f+MMvhGQP+aa6H/6QQ183f8HC3hnw /rf/AATY8Ra3quk29xdaPrml3Gl3E0YZrWV7yKFnQn7rGOSRMjqrkdCa9l/4JZ/FK1+Mn/BP/wCF PjGy0uS0jj8I2+mmGZgzbrPNmz8dmaAsPQMK/Vs0r/WvBvLoxi7UcVXjJ6WvOEJL8E/uPpsTJ1OF aFl8NSafzSZ9B0UUV+UnzJDqQgbTrhbl2WMwsJGXqq45P5VT8Lx6fF4e0+PSbp5rVbOIW00n3nj2 Dax4HJGD0H0FXL9tljM32XzsRMfJxnzOPu/jVXw84m0WxmGmGx32kbfYyuPs+VH7vGBjb0xgdOlA GhRRRQAUUUUAI/3elY3gG20yz8K2dto/iybXbdd/l6rc3y3Dz/OxOZF4bByvHQLjtWy4yhHtWJ8P 7nS7vwpZ3Oi+ErjQ7Vt/laVdWK20kHztnMa8Lk5b3DZ70AblFFFABRRRQAMCRgVk+C4NJg8L6fFo N7JcWS26i2uJuHkXsTwP5CtVhlcVmeFJvtfh6xuhof8AZe6EH+z9m3yP9jGBjH0FAGpRRRQAUUUU AI+dpxXPfDbTtM0jw82n6V43vPEEcep3vmahqGoLdSrKbmQyW5de0LloQnVBGEPKmugk+4ea5/4a zaBceHWfwv4Ln0CzXU71F0+50sWbM63UqvOIhjCyuGmViAXWQMQCxFAHRUUUUAFFFFADZPu4rK8G Q6TDpDLod9JcW/266LSSdfMNxIZF6DgPuUcdFHJ6nVkztrN8KS+dppk/sT+z/wDTLlfs3l7c4nkH mYwP9ZjzM4535yc5IBqUUUUAFFFFADX+7WL4AttNtPDccGkeLJtctxcXBXUri+W5d2Mzlk8xeCEY mMD+EIFPIrakztyBWL4AuNLuvDkU+i+ErjQ7f7RcBdNurEWzowncM/ljgB2BkB/iDhu9AG5RRRQA UUUUANfOPxrO8OQ6bCb06ZdyTbtQlNx5g+5LkblHA4H4/WtGTO3I9aoaDL5rXf8AxJvse2+kX7u3 z+f9b0Gd3rz060AaNFFFABRRRQA2T7uMVi+CbbTba2vl0vxZNrCtq9280098s5tpTMxe2BX7qxNm MIeUChT0rak+7WL4HudLubW+Ok+E7jR0TWLxJorixW3NzKJmD3IA++srZkEh5cNuPWgDcooooAKK KKACiiigAooooAKKKKAGyHGOKx/CltplvqmvPp/iybU5JdX33lvLfLMumyfZoB9mRR/qV2BJdh53 Ts3RxWxJnHFY3hK40qfVNeTTvCVxpkkOsBLy4msVhXUpfs0B+0ow/wBcuwpF5h53QsnRBQBt0UUU AFFFFABRRRQAUUUUAFFFFADZBnHFY+g22mxeKtauLXxbNeXErW/2rS5L5ZE07EeFCRjmLePnOfvH kVsS528VjaBc6XJ4s1y3tPCdxZ3MbW/2zVJLERx6hmPKlJBzLsHyHP3TwKANuiiigAooooAKKKKA CiiigAooooAbJ2rH0620xPHupXkXi2aa8k0eySfQWvlaO0jWW6KXIh+8jSlpELnhxbKB/qzWxICR wKxdNuNKbx9qVpD4SuIb6PR7JrjXGsVWG6iMt0I7ZZurvEVkdozwguUI/wBYaANyiiigAooooAZL 61maZDpC+LtSnt72Rr5rK1F1A2dqRhpvLYcdSTJnk/dHA76cuc8GqGny58S30H9heTttbc/2hs/4 +MmX93nHOzGepx5vQZ5ANKiiigAooooAZL16VhWuiW1r4/ufEDeMtQkmu9NRE0GW+U28KI3M8cWM hiSFLZI6Dit2ZiAMfzrAtZfDI+Il1Fb+EpV1VtNQ3Wt/2SUjliD4WH7SVAkYctsBO0cnGRkA6CM5 GRTqjiZQM56mn719aAFopNy+tKGBOKACsl4dJ/4TRrgXkn2/+ywpt+dnk+Yfm6dd3HX8O9a1Zkkm fFTQf2F/zDw39pbOvzn9znHb72M9+negDRjGBTqbHwCKdQAUUUUAFYqW2mDx/c3i+LJpLxtHgSTQ TfKY4YxLKVuRD95WclkMnRhEAPumtqsMXOlN8QLqyTwpcR3y6NbySa61iohmh82YLbibqzowZzH0 UTK38RoA2o+/NOpsecc06gAooooAKKKKACiiigAooooAKKKKACiiigAooooAKKKKACiiigAooooA KKKKACiiigAooooAKKKKACiiigAooooAKKKKACiiigAooooAKKKKACiiigAooooAKKKKACiiigAo oooAKKKKACiiigAooooAKKKKACiiigAooooAKKKCcDJoAK/IH/g9A/5RwfDH/s4DS/8A0z6xX6+e YtfkF/wefnd/wTg+GOP+jgNL/wDTPrFAH69TGVLWR4ADJtOwN0J7Vl+C5vFVz4Q0m48c2trBrUmm W7axb2RPkx3RjHmrHkt8gfcByeAOT1rSulElpJEZTHvjYeZ/d461jfDXTW0b4e+H9Jk8WPrzWui2 sTa48hZtRKxKPtJO5smQjfnc2d3U9SAfNv8AwWx+FWs/Ff8A4JsfEnStGvreCTStNi1qZ7jdhorK dLqRBtB+ZkiKr2yRnA5rN/4ISeI9C13/AIJl/D6x0bWLW6m0v7faajHb3Cu1tP8Abp5fKkAJ2Psk jbacHa6noRXrX/BRPw9rvi39hP4ueF/DGkXGoajf/D3VYLKxtITJLPI1s4VFUcsxPAA618rf8G0U if8ADA2sqG5HxJvjt/7dbOv1TBxWK8GsVzT1o4ynJL/r5SlFt+Xu6eh9NS/ecJ1Lv4KkbfNH6J0U 3zFzijzF71+VnzIy9E7Wcq2rhZDGwjY9mxwfzqvokeoRaXax6tcLNdLbot1NH915Ao3MOBwTk9B9 Kl1D7PNYTx3EhWNomWR/Rccn8qr+HYNPstCsbbS7lprWO0iS3mZt2+MINrZHByMGgDQopvmLQJFb oaAHUU3zFzgmjePSgBXBKkCsrwcfFb+H7ZvG8diuqfN9qXTt3kj5jt27sn7uM575rUd1KkA1j+Bt Lm0LwxaaZdeJ5dYkh379SnYFpsux55PTO3r2oA2qKb5g9DR5qUAOopvmLnFG9fWgBX+4aoeHIdYh 0W1h1+8juLxYwLiaH7rt3I4HH4CrxdWHBrJ8ExaNb+FdPi8P3Uk9ituotpphh3XsTwOfwFAGxRTR Ip6UF1HegB1FN3rjIo3rnFACuCy7QazvDcniWXT/ADPFdlY294bib93p9y8sYi8xvKO50QljHsLD bgMWAJABOg7rtOTWf4esLjTLH7LeeILrU38+V/td4It+1pGYJ+6RFwgIQcZwo3FjliAaVFNMijrR 5iigB1FNEqkZFHmLnBoAJPu1R8PRavDYldbvI7if7TOVkj6CMysY16DkRlVPHUHk9Tedl25NZPg2 PRrfSCmh3Uk1ub67O6UfN5huJDIOg4EhZRx0A5PUgGxRTfMXOKA4NADqKaJFNHmL60AEn3az/Cx8 Sf2Wo8Wix+3eZL5n9ns5i2eY3l4387vL27u27OOMVoM4ZflNZvhnTbjRtLSyvdbuNRkWWVvtlzt3 sGkZgp2gDCghRx0UZ5oA1KKb5i4zQJFPSgB1FN3r60b1oAJOVxVPRotVia4/tS6SbddObfy/4Yv4 VPA5H4/U1bZ1YcGs3w2mlQm+Ol3MkgbUZTceYPuS5G5RwOB+P1oA1aKaZFHWgyKOtADqKbvGcUb1 PQ0AEoJXisjwdP4vnt7w+MrKzhmXVLpLL7GxIezErCBmyx+cx7S3QZJ4HStWRg67VNYPw80uTR9P 1BJfGb6152u30/nO5b7MHndvsoy7cRZ8vHGNv3V6AA6KimiRTxmjzFzigB1FN3igSKRmgB1FNEin jNLuFAC0U3zFo3rQA6ikDqRkGk8xR1oAbMCQAP1rK8LTeLpdS1pPE9paxW8eqbdDa3Y7pbT7PCS8 nzHD+cZ14wNqpx3OrKd4GPrWD4J0ptM1jxNcv4zk1b7ZrwmW2eQkaWPslun2UDe2B8nnYAXmcnbz kgHRUU0yKOM0GRB1NADqKaZFFG9ScUAOopu9T0NHmLQA6im7x1o3igB1FN8xc4zQXUUAJNnbwayd Bn8YP4l1iDWrS0TS42g/sWaEnzZQY/3vmfMej8DgcevWtWR1YZBrB8NaW1l418Ram3jJ74Xj2pXS WkyNN2xYIA3HHmff6Ln360AdFRTd4o81etADqKb5ijg0CRT0oAdRTfMUDJNBkUdTQA6im+amcUeY ucZoAdRTTIo4o3igAlPA5rJ0+48Xt441C1vLK1XQU0q0bTrhSfPe7MtyLhX+bGwItqV+Ucu/J4A1 JCrAZOOawdK0xofihq2s/wDCYyTLcaDp8C+HzIdtmY571jdBdxAM3mCMnaCfso+ZsAKAdFRTRKh6 GgyKOTQA6imh1PSjzF9aAEkALCqllDrCa5eS3N5G1i1vCLW3H3o5AZPMY8dCDHjk/dPA72pCD0/W svTI9Fj8XalLb3UjX7WNqLyFs7UjDT+Ww46kmTPJ+6OB3ANiimmRRR5qZxQA6im+ahOKVWDdKAGy jPes5ZfER12WOexsk0tbdTBdLdubh5s8ho/LCqoHQh2JJ6CtCbORwKz49PuY9bm1I+I7qSGSBUXT GWHyYSDnzFxGJNx6HLlcdAOtHoBeLIeCaq2XiHRNR1C50nT9VglurPaLu3SQF4dwyu4dRkZxnriu Z+Onxa0X4JfDPUPiBrh3Jax/uYRIqtNIfuouSASTXwR+zT+1x4n8IftHXXjbxTdtLYeLNR26zCzn bGWbCSBUXBZeFztBI7ivgeKPEHJuFc5wmX4l+9XlZ/3YvRSflzWXpd9D8w408U+H+Cc+wGV4yXvY mVm/5IvRTfk5WXpd9D9JxkcmpEPvVe1uI7iFZ43DKwBUqc1Yj29q+8UuZJo/Toy5oqSe46qEkOrn xD5xvI/sH2MD7P8Ax+dv+906bcDr17d6v1jyR6L/AMJq032uT+0P7LVTD/D5PmHDdOu7jr+HeqGa iOq8k96Jru2twDPMqZ6bmxmmjaea/Fz4Bfs+eC/+DkT9un4vfHX9sbx5qniL4D/BDxw/hf4V/DfR dTuNJt7iQITPcX0Sp5rGRTGTLHPFIWTbhYwFoA/aaO4hlXfFIGX+8vIpst9aQECa4VM9NzYzX5Af s0+FNE/4Icf8FpfBP/BOP4R/E7xp4g+DP7QHg24v/C/g3X7+S8Twbq0c9w5+zM06RrBL5UzSOIWl OYlJchpD03xV/Ym+AX/BVX/gun8avhF+3ZpGpeNPBXwZ+GPhc+AvBw1qfT7K0l1KJ5bmZ2sminlk 3plSZcAOQQyhAoB+rizRuu9G3L2Yd6wn8W2y/ERvBc2u6Msj6Sl3baf/AGh/xMHxI6ySGH/niB5Y Dgn5iwOMAn89P+CKnxU0f9lP4B/tOfBv4nfF/Ubr4W/sy/GTXNA8Kap4kuDdXGl+HbW2iuFhLqpe UJvZY0VScbY0X7orsv8Agi/8JPFPxZufH3/BW3412rQeMv2jryK/0HSJPs7jQvCVuWj0e1WWEL5p a32yM7xxS/OqSKXQsQD72j706o42wMsMZpxkUdaAHUU3eKPMWgB1FNMqjrSqwb7tAC0UUUAFFFFA BRRRQAUUUUAFFFFABRRRQAUUUUAFFFFABRRRQAUUUUAFFFFABRRRQAUUUUAFFFFABRRRQAUUUUAF FFFABRRRQAUUUUAFFFFABRRRQAUUUUAFFFFABRRRQAUU0SoelOoAKKb5idjQJFPSgB1FFFABRRRQ AUUUUAFIwJXAFLRQB5V+2h4u/am8Afsw+LfFX7FPwc0vx58UrexjTwf4Y1rWIrGznuZJo4zLNLK8 amOGN3nMfmRmUQ+Wrozhh/PV/wAF/vjB/wAF7fiB+yp4L0f/AIKn/so/C/wJ4Dh+KljNoeq+CdQg muZtYFjfLHA6x6rdkRGBrpifLUbkX5hna39NVfkD/wAHoH/KOD4Y/wDZwGl/+mfWKAP1ivpfFseg JN/Y2mPdfN9sgfUpBEkfzfdcQlmOMfwDvzwM53w4l0//AIRDw3H8N9MtR4Pbw/anR5JLqZZo7XyR 5K+XJGWI2bOXcNycjI56mQyJAzxJubadq5xk+lUPC99repeGtO1HxNoyabqVxYwyahp8dysy2s5Q F4hIvDhWJXcOGxnvQBkeMY/GF/4L8RWsmj2JkfT5k02O3vZHM+UbAfMQ2H7vA39T6c/lz/wbPwfE Xw1p3xo8DzaWY7zSte0uC80jWLqW3+xzAXqTDZscrIGQKy4B+Xk8Yr9apMeW2fSvyU/4JOXGvfBT /gtL8f8A4PfEPX10ufXpdWu7HRH1JSl9K9+l5A6IrFXkFpK792RWkBx8wr9S4L/2zgTiDBJpNU6N VLq1TqpOy8lK7fTrofTZP+9ybG0f7sZetnqfrDKfEP8AbKwxWFmdPMZMk7XbecHweBH5ZUjpzvH0 45jhfxc0N41zpenLIv8Ax4KmoSMsvX/WHyhs7dA/U/jplgKQODxX5afMmNqM3jGPQ0mh0HTZrrDf bLVtQk8sLzwjeSS5IxwVUc0mm3PiB5LIWHh+yt9NktYyyzXLxTwZX7nlCIr8vAxvGOlbFyJjbyC3 2+ZsPl7um7HGfaoNMF+tlb/2mY/tHlL9o8n7u/Hzbc9s5xnnFAFKKXxwTdefoukqFRvsW3VJW81s 8B/3A2DHpu59etNaTx0dK80aHpP27zTmE6pL5Wz13+Ruz7bce9bVFAGbM3idby1W206xMDL/AKdJ JeuHjPoi+WQ/4laIj4la8uo7jTrFbZV/0ORL12eQ/wC2pjAQfRmrSooAx2m8aDRfO/sbS/7Q8zH2 f+0pPJ2eu/yd2fbZ+NY3wzk07/hEtHX4Y6VZjw6ySfNJdzrJEfMbcEWSMs437vvMv5YrsHOENZvh O/13UtCt7vxToaaZfybvOsY7pZhHhiB86jByuDx0zjtQAsLeJzdXSXOm2K26g/YnS9dmlPbepjAQ fQtUJk8bf2OJV0bS/wC0PMw1v/aUnk7PXzPJ3Z9tn41sUUAZtw3idb63W102xe2Zf9LkkvXWRG9E URkMPcsv0qMS+Mm1C4R9H0xbUI32aRdSkMjt/CGXycKD3IZsehrWooAw1n8fDS3kl0PSRd+cBHCu rSmIx46l/IBB9gpHvVfw9qPiG98NaRdaL4Z0+1jmhU3VpLePH9mXjIQLEQ2OeDt/Dt0bjKEVm+Ff 7cOgWf8AwkZX7d5I+1bcY39+nH5UAPU+IDrDRPp9mNPWPMdwLtvOZ8Dgp5e0DrzvJ4HHPEMEnjM6 bcS3Gkaat4sn+iwrqUhideOWfyQVPXgK3Qc88a1FAGXK/i0R2X2fStPZmK/2gJNQdRF0z5ZER8zv 1CZwOmeJI/8AhITrEkcunWa6eI8wzreMZmfA4ZPL2gdeQ5PA4540KKAMiKXxp/ZVxNcaRpi3wkAt 4V1KQwuuRyz+SGU9eAjdBzzxgfDnU9PvfC9pL8MPDel2+n/2rfRarb7pbX7PdJdyLdeWjQAufPE+ dwQMeejcdq+dvBxWT4Qv/E2o6Y0/i/w9Dpd4t7cxrawXgnVoUmdYpQ4A/wBZGEk2kArv2nkGgCVD 4nOuNE+nWI03b8tx9uczk4/55+XtHzZH3+nPtVe3n8fGwuJLrQtHW6XZ9kjj1aVo5Ofm3sYAUwOm FbJ4OOtbVFAGLLJ45XTbeS20TSWvGkb7VDJqkqxouTgq4gJY4xwVXB7mrUh8QrrEcUNjZtp7R/vr hrtxMrYPCx+WVI+7yXB5PHHOhRQBlQyeLBHe/adK09Su7+zQuoORL1x5n7oeXnjO3fjJ645zPDup 6/qHheG80Hw1p0Nx/aFzHdWsuoOsalZ5Fd1cREsWZS3Kj7x5rppfudcVm+E/7bGmMPED7rj7Zc4w yn9158nlfd4/1ez39ec0ASMfES6zHFFY2Z08x/vbhrtxMGweBH5ZUjpyXHU8ccxQt4uMN4LnStOD Ln+z1XUHYS9ceYTEPL7dA+OevfVooAyLiXxqulwy2ujaW18z/wClQyalIsSLzyriElj04Kr1PPHK zP4vXU4YbbSdNayKqbiaTUJBKjZ+bagiIbHbLLn2rWooAx7eTxmZro3uj6Ykaq32No9SkZpDngOD CNnHcFse9YPwyuWm+HKXPgDQdLjj+3XQhtft1wsJb7TIJiXkh3g+b5p+5g9jgiu0kIC5JrO8J3+v ajo0d14l0JdNvGlmDWkd0swVFlZUbcvB3IFfHbdg8igBZW8Trc2iwadYtCwH25nvnVoz38sCMh/x K0Qt4m+3XCT6dYraqv8AociXjmSRv9tTGAo9wzH2rSooAxxL42/sdpf7G0v+0PMwsH9pSeTs9fM8 ndn22fjU0zeJxd2q2+m2LQMv+mPJfOrxn/YURkOPqVrSooAzYm8Sm7ulutNsVt1X/QpEvXLyH0df LAQe4LfSs3SrzxZPo9xNa+FtNt9QW/kV7dr51hkweZBIIdxJ/wBzn1ropOVqlov9r5uBqyrxdyC2 24/1P8PSgCG+fxek9uum6Vp0kTKPtjT6hIjIe4QCJt/4laRW8YHUpkk0jTfsixt9mmGoyGRmx8oZ PJwoJ6kM2PetaigDHgl8byaZNLd6LpSXqsPs8MeqStE47lnMAZT9FNOlfxcLezaDSdOaZm/09W1C RViH+wREfM79Qta1FAGep8Rf2w8b2Fn/AGf5eVnF2xmLccGPy9oHXneT7VzPw2mR/D2sN4N0TTYp V8RXwlhW+uPLlu/tDfaWZpIdy/vfM+6rKeNpweO1Y4XpWZ4Zv9ev4bp/EOhpp8keoXEVvGl0svm2 6yFYpsj7pdAGK9Vzg0AJK/i8RWZt9L05nYj+0Fe/kURdM+WREfM79QnQevEsR8RHWZI5bCzXT/L/ AHdwt2xmLYHBj8sKB153ntxzxoUUAZEEnjQ6VNJcaPpa3qv/AKNCmpSNEy5HLP5IKnrwFboOfRby TxisNo1jpGmySOP+JgsuoyIsfT/VkRHf36heg9TjWooAy93iw62IP7L0/wDs3j/Sft7+f93/AJ5+ Vt+9x9/pz14qC0l8eNa3L3uh6THMoX7HHFqsrJIcndvYwApxjGFbPfFbdFAGPLJ41XR4pbfRtLbU GkPn28mpyCFVy3KyeSWJ+7wUA5PPAzYn/wCEhGsQxW9hZtp5Q/aLh7x1mVsHAWPYVYdOS46njjnQ ooAy4H8Wn7cbnS9PUpn+zfLv3Pm9cebmIeX/AA/d39T6cxzSeNRo8MsGj6Y1+0h+0W76lIIVXnlX 8klj93goo5PPHOxRQBnzN4hGsRxRWNmdPMZ86drtxMG5wBHsKkdOd4PJ4455rwFNavqvjP8A4RnR dPjvo/EH/Ex231xie9+yW+C5kiAT/R/sw/d716/xBs9nKcDNZugX+v3l/qkWt6ElnDb3/laXMt0s hvLfyYm84gf6s+Y0kew8/u93RhQAyWXxoulQy2+jaa180h+0QyalIIkXnlXEJLHpwVXqeeOX3b+K k1WOGx0zT5LEhfOnmvnWVfXagjIPHqwz7da1KKAMeKTxwZrr7RoulKixt9hZdUlYyNngPmAbAR1I 3Y9D1o83xwdIaY6NpX9oeb8tv/acnklPXzPI3Z68bMe9bFFAGZKfFCz2a2+mWLRMv+ns984aI+iA RkSd+pWlhPiU391HcafZLahf9ElS8cySN6OvlgIOvRm+laVFAGOH8anRzK+jaX/aAfCwf2lJ5O31 8zyd2fbZj3qaY+JlubVbfTLFoWX/AE52vnVoz/sL5ZDj6la0qKAM2FvE7Xt0lxp9itsq/wChyJeO zyN/tr5YCD6FqhEvjb+x/OOi6X/aHmf6j+0pPJ2+vmeTuz7bMe9bFFAGXdv4piubVbLS9PkhZR9s aW+kVo277AIiHH1K1zvhmeF/iV4oh0PRNOW8T7P/AGtcf2hceZK3kf6PuVovLUbODsY475NdpJzx WfpOoa/c67qVjqGhJb2Nu0P9nXq3SubsMmXyg5j2t8vPXrQBWgk8eHTpZLjQ9JW88weTCurSmNlx 1L+QCD7BSD6ipZW8Xra2pttJ05pmYfblk1CQLGP9g+US569Qta1FAGeP+EgOstE9hZ/2f5fy3AvH 84v6eXs2499+faoYJPGZsLiW40jTFuw+LWJNRkMbr6u3k5U+wVh71rUUAZUz+LhbWZt9L05pHP8A xMEfUHCxDjPlnyj5nfqE7dO0q/8ACQtrLxSWFmNP8v5LgXj+cX44MezaB153k+1aFFAGRFJ4zbTJ 5bjR9MW8D4toU1KQxOvHLv5IKnrwFbtzzwy9l8dJY276fomlSXLA/a45tUkSOM8YCMIWLDr1Va2q KAMvzPF/9tLH/Zen/wBn/wAVx9vfz/u/88/K2n5uPv8ATnrxTbF/GUkV22paPpsMirmxW31KR1kb B4cmFdg6cgN1PHHOtRQBjzy+NV0aOWHSNLbUGkxNbtqUiwqvPIcQlmPTgoByeeOce0fSj8adQi0r TLNtU/4RzTzrV091OsotfPvvsqqmwxMBJ9q5DB/m+YY2Z66QgYGaz7S+8QSeK7zTrjQlj0uLT7aW 01MXSlp7hnnEsJj6qEVIW3HhvOIH3DQA2BvFhF99o0zT12bv7N2X7t53XHm/uh5efl6b8ZPXAyya TxoNJhmh0bS21AyYngfUpBCqc8q/klmP3eCgHJ54516KAM+U+Il1iKKCws20/wAs+dM144mDc8LH s2kdOS4PJ445jhfxY0d8LjS9PVkJ/s0Jfu3ndceZ+6Hl/wAP3d+MnrjnUooAx7mfxomlwywaNpbX xf8AfwyalIIlXnlXEJLHpwUHU88c0LfUtek8bzaZp/hvTf3djaPqV7JfOrlXaYBUAiO/btcjJXO7 tmukkBPAFUNOGt/8JLftdMP7PNrb/Y1yvEm6XzOnPTy+vHp3oAjtJfGLXdyt9o+mxwKrfZZIdRkZ 5Dn5Q6mEBOOTgtg8c9ajWXxr/ZDSyaRpa6h5mEt11KQwlOOTJ5O4HrxsP1rapsm8j5aAOT+I6fFe 58ITW3w4g0iLVprNhHcX15J5dvPjggLEfMUHPXaeOlfOq/CP/gp31Px90f8ACJP/AJEr61CtnmlC t9K+fzjh3D5xUjOpWqw5Va1OpKCfrytX+Z8vn3CuG4gqQnVxFanyq1qVWdNO/VqLV36nyU3wl/4K cg/8l90j/v0n/wAiViWnww/4KDR/EO4gh+Mugprh09HuLyTRwvn2wfAUzfYwHCsfuhiVz2zX2dIp J27/AM6yZH1+98RTaRd6Nb/2O9juj1CO9Pmmbdho2j2jaMchgx6HOOM+P/qLgo6rF4n/AMH1P/kj 5/8A4hrl8dVjsXdd8TV/+SPz6/bw/aA8aeNvENt8G9T1SNofD8Ua6w9nM3lXd5tG5iCq8Kc4HzDk HgivnfaScYHFfp/dfsB/sqapezajefDMvNcSNJM7atc5ZmOSf9Z3NRn/AIJ6fsmdf+FXf+Va6/8A jlfhvFXgtx1xRnlXMK+Lpe8/dTlN8sV8K+Dot7bu7P5w41+jz4lcZcSVs0xGNoe87QTlUbjBaRjf 2fRb93d9Twn9nD4vftD/ABq+B0Pwv+EHj7S9I8QeHplSa51D5pp7X+DaCsnToWK46AAda6pPhJ/w U5xx8fdH/CFP/kSvbfhn+yV8Cvg94kXxb8O/BbaffeU0ZmXUp3BU9QVdyp/EcV6OkbDktX69k3BG YSymjTzjFVPbU4qDdGtUjFpbNr3feto3bpufu/D/AIc5tUyXD0s/x1X6xSioXoV6sISjH4W4+771 tHprbc+Tf+FSf8FOv+i+6T/37T/5Ep3hL4f/APBQ7S/ibY/8JF8X9DvUhSOW+jlt1/e2vmYaPcts repABHNfWW0/3qzXXXB4s3GT/iW/2eMLlf8AX7zn/a+7j2r16PBGDo1FOOLxDad9a9Rr5puz9D3K PhxgKFaNSOOxTcWnZ4iq07d05Wa7hFL4hGreS9jZfYRHn7QLp/OL46eX5e3Hvv8Awr8jf+DS2TUl +D/7UD6TbwzXA+P935UdxKY0Y+SvVlViP++TX7AGNyvyj8a/H/4l/Cv/AIKmf8ETP2x/it8ev2Gv 2O7X47/Af4xa6Ncuvh74PhWx1Dw/rMo2/u4baGWby1VCCyxPEVKEmJ8hvtT9EO6/4KkeLPCk3/Bc /wDYP8HGx01fHEepaxe3qpC+Rp72dzGg+0+UNyiRJsJ1B5IAbNfQ37ZP/BInwR+1x+0lD+0loP7Q nxR+D/iI6DDpGsa78HPGq6Pca7bxs5Rb1RasZ3QSMkcjyt5aqoC8cfPP7Dv7Hn7bv7fH/BR/Rv8A gr5/wUd+BEPwr0/wb4Tj074PfCW81T7XqGnSyxky3s7xLA8RBkm/c3KF90zAooRCf0w+IPiafwL4 E1rxtb+F9S1uXR9Jub6PRdEtxNeX7RRM4t4EJG+V9uxFJGWYDIoA/H39oP8AZP8AhHp3jj4X/wDB ud+xn4UtYdJ1DVI/iB+0RrjeKhcXmo6LbyLJ5Oqzp5E0lzeyGLcqoDHG8EkQ2LtXu3/4LKftSfE/ 4gfGb4if8E7v2Uvhn4q+GX7MenvYePtT1zx5JHf+MrS0hldo9GuIY3hhitis0/mT+YZ4iAqrI20e 2f8ABEL9lf48eFtB+JH7ff7Z3hXUtH+Mnx+8UPqur6JqyTxz6BosLOunaZ5UlzL5SpGWkEZCvF5v lHiMV8RfAb4bftYf8Es/hr+1p/wTYs/+CdHx0+JGm/FzxHr7fDX4jeCfDMN9pctvqem/YreS8mEq pAFOx5MFmQFgyqVwQD9b/wBi39rjw1+3N+z14M/ak+Dltp8nhLxjo8d4ol1hZL2wmK4mtJkhV4xN DMGidRKdrI2cEYr0yzk8cSW9y2o6LpUcqr/oawapK6yHnIcmFSnbkBv8fm7/AIIpfsW+LP2AP+Ca fwz/AGZ/iD5kfiPTdLlv/ElpJJFJ9j1C8me6uLdXiZkdY5JWQMCdwUHvX1VQBjyS+NhpEc0OjaWd QZ8TW7alIIQvOCJPJLE9OCg6nn1sT/8ACRDVLeK3sbNrHy83Ez3brMjc8KnlkMPu8lx1PHHOhRQB lwt4qJvhc6Xp4CZ/s3bfSN53Bx5mYh5f8P3d/U+nNrRzqrWKvrdrbw3TE+ZHaztJGOTjDMqk8Yz8 o5456m1RQAUUUUAFFFFABRRRQAUUUUAFFFFABRRRQAUUUUAFFFFABRRRQAUUUUAFFFFABRRRQAUU UUAFFFFABRRRQAUUUUAFFFFABRRRQAUUUUAFFFFABRRRQAUUUUAFFFFABQ33elFBoA8bj/bX+C1h +1ZqP7Hnji9uvDPi6HTLfUvDo16EW9t4mtJF+eTT5WO24MT/ALuRB8yN1GCCfTPH/jzwx8MvAmtf Enxlfm10fw/pFzqeq3CxNIYraCJpZX2qCzYRWOACTjAryL9vj9gD4A/8FE/gk3wd+OOl3ENxZ3S3 3hXxVpEnk6p4e1BCDHd2kw+ZGBAyvRgBnkKV+ctO/aU1z9mPSrn/AIJp/wDBWn4ju2n+NtHn8OfD v47rCLSz8Y2VzC1sba6fDR2GqxrIFZXJSUlXTduIoA+SfjP/AMHcfxX+EXxE0281X/glP4ztfhv4 gVNR8N+Kdc1eazvdV0MyFft8NubQxNlVYqPO2kjBcckfpx/wTs/4KO/s0/8ABTb4BWfx+/Zt8SyS W3mfZ9b0HUdkeo6LdAAm3uolZtr4wQwLI6kMrMCDX5M/Gj/go3/wXd/4I9NN8I/21/2T/Dv7QHwa eO60zQPFEdn8uqWckjJaxXNzaxPCB5CMv2eW1R3TBb1b37/gh/45039rT9ri8/bZ/Zw/YD1T9nbw Tqnwvi0r4kWL6dHa6N4s1yK6ZbY6ZHHbqmLRUuFklDQtJ9oTdCWBcgH60UUUUAFFFFABRRRQAUUU UAFfkD/wegf8o4Phj/2cBpf/AKZ9Yr9fq/IH/g9A/wCUcHwx/wCzgNL/APTPrFAH69TIzWzqkuxm UgPj7vvXOy+ItJ+FvwuXxP8AEzx9bNZ6Doaz694m1DZbxOkUWZbuTB2xqdpc4O0A+groLnyRZyG4 XdH5beYvqMc186/tx/8ACJn/AIJZ/Eh/AVu0Ohn4M339iwurqY7T+zm8lSJPmBEe0Yb5vXmu7LMJ HH5lRwrdlUnGN+3NJK/4m2GpqtiIU39ppfe7Gk3/AAVC/wCCeeMf8NjfDz/wqbb/AOLr8xPGP7SX 7MXwe/4L4aP+1B4c+Nuk+JvB3iaCJtU13S7yBrXSZ7izk08rJN5m3ZGI45XYkEK/Q4GfzIJIHC0M AWywr/QHhn6NmT8N1MTbH1Jxr0Z0ZJxitJpap900mu9ux+2ZfwPg8vlUtVk1OLi1ZLfr8j+nNv8A gqP/AME89vH7Yvw9/wDCotv/AIuul+E/7cX7Ivxz8Xx+AvhB+0V4Q8SazLE0sWmaPrkM87ooyzBE YkgDk+lfyzk4+bHWvt7/AIN8ML/wUe0PC/8AMB1L/wBJ2r8w41+jPlHC3CuMzanj5zlQg5qLjFJ2 7u589mnAWDy/L6leNVtxV7WR/QZqAVrCZWn8oGJgZc42cdfwqtoEccejWMUOofbEW1jC3RbPnAKP nzk5z1z71Y1Mwrptw1xGzxiFjIi9WXHIqr4Ze0n0DT5tOtHt7drGFoLd/vRoUG1Tz1A4r+Pz8uNG iiigAooooARhuUisrwfp2qaZoNvY6z4kbV7qPd5upNCsfnfMSPlX5RgYXj0rUkyUIFc/8LT4PbwR Yt4AtDDo+2T7JG0bqV/eNu4f5vvbuv8AKgDoqKKKACiiigBG5WsrwbbQ2XhmxtLbVvt0ccCiO8DZ 80f3up6/U1qtyuM1k+C5dMuPC9hcaNYPa2rQKYLeT70a+h5NAGvRRRQAUUUUANk5QisXwJpetaPo a2Ov+Mjr1wt5cv8A2g1tHEfLed2SLany/u0Kx56ny8nkmtt/umuS+DP/AArpvBKn4W2L22j/ANq3 +2GSOVT9o+1zfaDiX5uZ/NOehByOMUAddRRRQAUUUUANk5XmsvwfZ2tjpTQ2mqLeL9uun85f7zXE jMnU/dJKf8B7dBqSDK81l+DptNm0ppNIsHtYft10phk6+YLiQO/U8M4Zh7MOnSgDWooooAKKKKAG y/drL8HafqemaJHaax4nbWLhZpma+aFY9ytKzKm1ePkUqnvsyeSa1JM7eK5/4YDwcfCUL+A7RodM +1XXlxsjqRJ9ok804f5uZfMPoc5HGKAOiooooAKKKKAGydKz/D8UcTXfl6obrdfSM2Wz5RyP3fU4 x6VoSH5eTWb4bl06Vrz+z7KSHbqEqzb/APlpJkbnHsaANSiiigAooooAa5O2svwpYapp8F0mq+JT qjyajcSwyGFY/IiaQlLfC9fLUhNx5OMnmtVxuXGK574df8IebLUD4Ktmhg/t6+F8rJIpa889vtDf P1zJuOR8p7cUAdFRRRQAUUUUAFFFFABRRRQAUUUUANkBIz6Vm+HdO1OxvtWn1DxIb+O61HzbOAwq n2CLyYl8jK8v86vJubn99joBWlJ93iuf8EN4OOteJh4WtWjuhroGvM0br5l59ktvmBbg/ufIGV+X 5cdQ1AHRUUUUAFFFFABRRRQAUUUUAFFFFADJuVxms3R7DVLfxDql9deJmura4aH7Jp5hVRY7UwwD Dlt5+bnp24rTkGRWB4ZPg7/hNvES6JaMmrBrX+25SjgSHyf3OCflOE/u/jzQB0NFFFABRRRQAUZ5 xiijnPSgAooooAKKKKAGyjPFZtlp+pxeLr7UpfExms5dOtYoNH8lR9mlV5zJPv8AvHzA8a7TwPIy OWONGXOBisHSz4OHxQ1ZbO1YeIP7B086lPsk2tZ+defZlyfkJEn2o4HzDcN3BWgDoaKKKACiiigB snXI61l6XZWsPivUb6PVFkmms7VJLPvCqtNtfr/FuYdB9zv20pc7gaztNl0xvFeow29hIt0tnam4 uj92VC02xRz1Uh88fxjr2ANWiigsB1oAKKTcMZFJvGM0ANl5PWsW10zWIvHF5rEnjJ5bGSxjji0F rdNtvIG5mDj5juHGDwMcVtSNk5FcjpR+Gx+MurLp1gy+Kv7FtzqV0Ypdr2m9vLXcfkOGzwOfWgDs IhgYFOqOI44Jp+4ZxQAtFN3j0o3j0oAdWS9laf8ACZNqJ1RfO/sxY/sfGQvmE+Z19eK1Q4NZUk+m f8JiYBYP9s/swN9q/h8vzD8nXrnJ6UAaietDAkjApsbBfvHrXlP7Qf7eX7F/7J2q2ehftMftQ+B/ At7qEZksbXxR4igs5JkH8SrIwJFAHrKDA6UkqswwBXF/Av8AaT+AH7TvgxPiJ+zv8ZPDnjbQ5JXj XVPDWrRXkJdGKsN0ZIyGBB9xUfx+/ae/Z4/ZV8Gw/EL9pL40eG/A+h3F4tpDqnifVorOGSdgSsYa QgFiFJwPSgDtvLY4GO9ZsWnanH4vm1OTxMzWTabFFHo/kriKRZJC1xv+8d6sq7TwPLyOSa88/Z3/ AG8P2MP2t9X1LQP2Yv2oPA/jy+0eCObVLXwt4igvJLWNyQrusbEgEqRn2ql+0t+1p+yJ+xzNqHxW /aM+JemeE510W3iN7qUjq19FvuXhtbdP+Xicuk+2KMGRiQMHK0AeyR9OlOryf9kP9tj9l/8Abm+G C/Fv9lv4v6X4s0dWjjvDYyYn0+Zolk+z3MLAPbzBXUtG4DLnkCrHxK/bG/Z/+E37RHgD9lXxp4xk i8c/EyO+l8J6La6fNOZYrSIyzSyvGpW3j2ghXkKh2BVSSMUAeoUUBg3Q0UAFFFFABRRRQAUUUUAF FFFABRRRQAUUUUAFFFFABRRRQAUUUUAFFFFABRRRQAUUUUAFFFFABRRRQAUUUUAFFFFABRRRQAUU UUAFFFFABRRRQAUUUUAFFFFABRRRQAUUUUAFB5GKKDnHFAH5c/8ABVjxt/wXG+P/AMevFHwW/wCC S/jnwv4ZsfhlJpcevRnUrOPV9XmvrNbnzc3yGGO3jVgm0fMzZOew+dfhB+2j+3h4w8XaP/wS4/4O Lf2H4tU+H/jzVP8AhHtN+Kl1p32W3bU4lXybg3UZ8iVmkZVW4t2j+aVFCMHYV9Zf8FiP+CLnxn/a v8ew/tk/8E+f2itW+Ffxss7e3i1iS1165tbHxPbWgL2sUwiO0SowCLvUxMG+cDBJ8W/ZG/Zk/wCD mn4talpv7Ov/AAUT8b+BI/hdca5Z6t4m8XX0ljqGtOtneQXkVpbiylRVLyQIu5o8Ku7JJwCAe83H 7S3xD/4Ilavovwa/ax1HxF41/Z21TUotP8A/Ga6Jur3wgr5CabrpA3PEmAIrwD5k++AUY19+6Bru jeJ9GtfEfhzVLe+sb6BJ7O8tZg8U8TDKurLkMCDkEVF4w8EeE/iH4YvfBPj7wvp2taPqMPk3+l6r ZpcW9zHnO2SOQFWGQDgg8jNfN/7K/wCyJ8cf2KP2gbj4X/BzxJa6n+zfq2m3d/pPhvVrlmv/AANq nmR7bGzdiTLp0oaVkQ5aAoUztKUAfU1FFBOOTQAUVDe6hY6daTahqF3HBb28bSTzTOFSNAMlmJ4A AGSTwBXxHdf8HHf/AARzsvjnJ8BLj9sXRxfRj954g+zS/wBiKfJ83H2/b5OR9wjd9/5evFAH3FRX n/x4/ak+BX7NfwF1L9pz4wfECz03wPpNrbXF5r6t5sIinmihhcFM7lZ5owCM/eFfK5/4OR/+CNo/ 5vF0j/wFm/8AiaAPuiivm39j/wD4K4fsA/t4/E28+D37LHx8sfFPiLT9Dk1e70+1gkVo7OOWGF5c sAMCSeJf+B19JUAFfkD/AMHoH/KOD4Y/9nAaX/6Z9Yr9fq/IH/g9A/5RwfDH/s4DS/8A0z6xQB+v UhdLdniTc207VzjJ9K8S/bY8OfET4mf8E+/iR4Xs/BssnirXPhjqEC+H9Nb7S5vpbJgbaIqP3h8w lAQPm49a9tmQtbSKsvlllI3/AN33rN8IWN3p/hfS9P1PxE2sTw6dBHcarIqqb1xGAZyF+UFyN2Bx zxxXVgcVPA42liYK7hKMlfa8WmvyNKNWVGtGovstP7nc/mV/4dqf8FAP+jO/iB/4Tc3+FZnjL9gb 9tb4e+Fr/wAbeN/2W/G2laRpds9zqOo32gzRw28KjLSOxGAoAyTX9SBgixxEv5V5x+138Kbb40/s veP/AIT3OotYJ4i8KX1i15DAJHhEkLLuC5GSM9Miv6owH0reLa2OpQxGFoqDlFSaU7qLau173RXP 0jD+I2YVK0YzpxSbSe+1z+av4c/sRftf/F/wha+Pvhh+zd4v8QaLebvsmqaXoss0Mu1ipwyjBwQR X25/wQ+/Ys/a0+C/7eej+Oviz+zx4s8O6PDot/HLqWraPJDCjNAwUFmGMk8D1r6N/wCDZb4p2PiD 9l7xp8GJtOulvPDPi77ZNNPjy2ju4QEjQZyCptnJBAHzjGea/S+OFYmAVB+VHi1458T/AFvM+Fqm Hp+xk5QUrSUnB2cZfFa7i09g4k4vx0alfL5QXK9E9b26MdeG4FpIbRQZvLbyw3Qtjj9ar6KdRbTL V9XVVuzbp9qSP7ok2jcB7ZzU2oqr6fOjzeWphYNIP4Bjr+FVfDcUUGhWMNvftdRrZxCO6znzlCjD 59+v41/Jp+ZmhRRRQAUUUUAI5AQk1meE77X9Q0K3uvFWjR6fqD7vPs4bgSrHhiBhh1yuD7ZxWm3K 4xWT4NsL7TvD1rZal4lbWJo92/UmjVTN85PReOBhePSgDXooooAKKKKABhkYzWfoDaxJpFpJ4gij jvvKH2mOH7qt3xyePxq+/wB3msrwfDBb+HLGG21dr6NIFCXjNkzD+9nnOaANaiiigAooooAR87Ti sbwRqXizVtFW78a+HYdK1D7ZcIbOC8E6+SszrE+8Dq8YRyv8JYjtWy2NvzVieB9N1XSdGNnrXi1t buPt10/25oVj2q1xIyw4UkYiUiIdyI8nkmgDcooooAKKKKAGyfdqj4dOrtYk67FGlx9omAWH7vl+ a/lnqeTHtJ9yelXpPu1l+EYLe30wpbaq14v2y6Pns2eTO5Mf/ACSnttxxQBrUUUUAFFFFADXIC8m s7wneeIL/R0ufFGix6feGWYPaw3AlVUEjCNtw6lkCsR2LEdq0ZMbeayvBljfaboiWmpeJm1iZZpi dQZFUuDK7BcLx8gIj99nPOaANeiiigAooooAa4yMH1qppB1Qtcf2oka4upBb+X3h/hJ561bk6Vn+ HooImvDDqbXO6+kZstnym4zH+FAGlRRRQAUUUUAIxG3mszwze6/ew3LeI9HisZU1C4jto47gSebb rIRFKSPul0wxXqpOK0pFLJgGsrwnY3thBdJfeJ21RpNSuZY5GRV8iNpCVt/l7Rj5Mnk455oA16KK KACiiigAooooAKKKKACiiigBshwM1naBfeILu/1SHW9GitYbfUPL0uSO4EhurfyYm81gPuHzGlTa eyA/xVoyDIz6Vl+G7C+s7/V5rvxK2oLcal5lvbtGq/2fH5ES/Zxt5I3K0mW5/fY6AUAa1FFFABRR RQAUUUUAFFFFABRRRQA2TkVn6Te+IZ9e1K01LRo4bGBoRpt2twGa5BTMm5f4NrfKPXrWhKMrWZo9 hfW/iLVby48Ttdw3DQ/Z9PZFAscR4YAjk7z83P4cUAatFFFABRRRQAUUUUAFFFFABRRRQAyVgMZN ULO98QSeKrywuNHjXSY9PtpLPUFuAWmuGecTRGPqoREgYN0YykfwmtCXkYJrLsbG+j8Y32oyeJ2l tpNNtYotG8tcWzrJOWuM/eJlDouDwPs4xyTQBrUUUUAFFFFADZQPSqdi+snXLxLqKP7CLeE2si/e aTMnmA89ABHjjueva3JycVnadDbr4o1C4j1dpJHs7YNYlv8AUANNh8f7eSP+2dAGpTXznpTqbIpa j0AY7pGm932/Wov7QsDybyP/AL6FcL+1F8EfEX7QvwT1n4SeGPipqvgu61aERjxBooBuIFyCQvII yOCQQcHgg818U/8ADiH4vnr/AMFOvib/AN/Lj/5Lrz8VicbRqJUaDmu/NFfmfYcPZJwvmWFlUzLN Y4WadlF0qtRtWWt4RaXa176H6INf2Pa8j/76FZVjrPiq78Z3mlSaBbrocNjG9pqyXqtJNOSQ8Zj6 qAMHd3zXwE3/AAQk+Lafe/4KdfEz/v5cf/JdfRf7Bv7D3jL9i8eINP8AE/7U3iT4iLrnlSRQ+Itx a0KZG5C8shwd3OMCow2Kx9Sso1cO4LvzRf4J3OrOuH+EMDl8q2AziOIqq1qao1YXu9fenFRVlrq9 T2X4y/GPwN8AfhjrPxf+JN/Ja6HoNm11qNxDbtKyRr1IRAWY+wGa+YdC/wCC8P8AwTo8Sa5Z+HtL +JWtNdX91HbW6t4VvFDSOwVQSY+OSOa9Q/4KWeBvFvxI/Yb+JHgfwH4eutW1jUvDc0On6dZRF5ri Q4wqqOpr8J/B/wDwTY/bpvvFml2V3+zN4402KbUYY5NRGiSj7KpkUGXPGNo+bqOleDxJnOdZbiqU MFR54yWujdtfJqx+reC/hv4Y8a8P47FcTZi8NVpStTSqQgpLlvfllFuVn29Nz+keHVbCVA4vY8Hn 74px1GxP/L5H/wB9Cvzpg/4ITfF1kDD/AIKcfExePuiS44/8m6k/4cSfF5jj/h518Tf+/lx/8l16 qx2bcv8Auj/8Dh/mfnz4T8Pb6cQw/wDCev8A/In6JpdW0pxFMrf7rVWL6wdfKCOP+z/sY2yfxedv OR16bfbrXzZ+wn/wTs8cfsbeLtb8UeJ/2tPFvxDj1ewjto7HxE0hjtCrlvMTfNJyc4PA4r6OFvbp 4ra4bVj5n9mhf7P3cbfMP73H1+X8K9XD1K1SinVhyPtdP8UfCZzg8uwOYSo4HErEU1a01GUE9Nfd mlJWemqNLZu+Za/Of9kP/gid4e8E/tRfGD9vT/gqHcfD34peNvG2vSP4fkvIpLvRtB0c42wC31GP YkgICg5ZVUAJtyc/owjBOGr578WJ+wN/wVx+EGufCeP4i6P8TPBuh+JY7bxdpPhvxHIsDXkIJ+x3 bW7qxX5gxjLAEqpPStzyz89/+Ce/h7wv4B/4OZfjr4T/AGHtDsLP4LSfDu3bxzD4MtUbRbfXljgZ Y2ZAUt5RK1ziKMqv3htwBi94l+EHw9/4LI/8HCnjTwX8adUsfFHwl/ZT8M2MFr4MkknSG71+4kJc zxHMcwjnimV/ub1SFTvUEHkvBvwz1j/git/wXn+EP7Dn7F3xCvrP4LftCW9zrfib4e6tbx3ENhdJ DcRb4Jz+9yPsabdzYVWZSGPzV6B/wSX8OXHwJ/4OFP25Phn8TdSsLDXvGsun+JPDOmC9R5b7TZbi 4nEyhSfux3EJZeqmQA4oA53/AILZfsxfBn/glH+0V8Df+CxH7LHh3Q/htDo/xEsfC/xW0vw/YyW9 nqmkXaFS62NqFjZkgiuCwGAzpA2x2Uk+p/tkSfBvX/8Ag4H/AGafFX7S+n/bPAeofBHUp/hnL4hW Q6VF4sS9NwJlVj5SXK2Q3FnGR+6P3hGRn/8AB294dvPih/wTv8B/AXwldWkninxt8dNA07w3plxd JE13NJHdQjBYgBQ88QZjwu8E19lfHP8A4J8/s0ftl+APDvw0/bI+GWkeNtJ0HRbH7D4d1JSp0+9j R0kuYp4XSUeYCEZQ2xvJUkEgYAPlL/gn1rvwP+Fn/BYL9ubxN4Bu/Dnh/wCGnh/wj4Jvby60NIbb RrKWHS7mS/mPkgQq67S0rD5uMtVn/gi3pfiP9uj9of4rf8Fsfino91aw+PLqTwh8EdLvZMvpXhGy m2tIAkzKrXNxHudSuC0HmIds1cf/AMFNPgb8NPg58Kfh7/wQh/4JjfDuw8B6n8fNee98bf8ACNux m0PwnFMrahqMzyTiVmlYCFC7MsiwyQcBlFblxpP7W/xz/bS8W/8ABKb9hr9p9f2d/hh+zH8OfCsE mq6D4bi1XVNVuL60aS3hj+1s0aW0cEZVgTv3opBYMcAH6cwDavWn18kf8Ee/2yfjj+1p8FfHvhj9 qCx05fiX8H/izrXgLxvfaHaiHT767spFdJrZfMchPImhVixGZFcgYIr63oAKKKKACiiigAooooAK KKKACiiigAooooAKKKKACiiigAooooAKKKKACiiigAooooAKKKKACiiigAooooAKKKKACiiigAoo ooAKKKKACiiigAooooAKKKKACiiigAooooAKKKCccmgAopokU06gAooJwMmmiVCMg9aAHUEZGKaZ EBxmnNnbxQB+Xv8AwdwfGv4nfBn/AIJKT2vwz8XXWj/8Jf8AELTfD2vSWUpSS402W2vZpINwIIV2 t4w2D8y7lOQxB+lPg/8A8Ehf+CdvhT9j/TP2ZrH9l7wlcaPceCzpNxrV/wCH7SfWJUntyktwb1oj J9oO9nEgxtbBUAAAa3/BWj4Q/sgfHz9hjxf8G/23PibpngvwXr0KxR+LNQmijbSr+PM8E8LSAjzF 8piVGC8fmJkBjXyT8Of+CW3/AAWD8KfDqH9m3x3/AMFftNk+A9tcSG48SWmkyReLv+EdS1eJLT7b IPKiVo9u+QsXQlnWQlRkAyf+DU3x3fftRf8ABKTxJ8Cvj7o2meLPDPgH4oX/AIY0XTfEFiL2OTTU itL+KKdZ96yiKa5YRjAVEjiVQNgNe/f8FVfEf/BOT/gl/wDsV+Jv2rvGX7Efwk1S8sZIdP8ACvh2 TwTpcDazqs5Iht1YwcAKJJnwCwit5SoJAB8V/wCDUvUPAXiL9lv49eNfhB8P7vwv4L1z9prXr3wZ ot3ljbaabLThFEHyRJsC+WWDMNyMMkg1x/7eu7/gpl/wcb/Bn/gnvft/a3w2/Z58Mn4gfErQZv3E cuqMkc1v5iybo76LM+ir5ew4S5u1zhnwAe4f8G+P/BKuf9g/9ne8/aD+OGk2U3xq+MzR6/40uToc dnNoMFwqzroyIqqIhG7M0qRqieadoBWGM1+iFRrGVCrt4HGBWD8XvCXijx98J/E/gXwP4+u/Cmta 14evbDR/FFhAks+j3U0DxxXkaP8AK7xOyyKrcEoAeKAOgEqnkV+QP/B5+wP/AATh+GIH/RwGl/8A pn1inf8ADqf/AIObD/znI0H/AMEr/wDyHXwn/wAF/wD9iz/gr9+zd+yp4J8af8FBP+CjOm/GDwfd /FSxstK8N2enNC1rqTWN9Il2SbePIWGO4jxk/wCtHHcAH9Mlz5ItZBOu5PLPmL6jHP6VjfDWXwtP 8PfD83ge0a30VtFtTo9u8bKYrXyV8pSrfMpCbRg8jvzS+I9J8aXN/YX/AId8VQ2drasz6hYyaaJm vlyMIHLjyuARkBs7vasn4aR/E3V7Ox8YeMNTh0+HUtDtpW8KrpYVtLunhjaSMzbsybW8xcFR1Hpy AdnvGcUy5SOe3eKRQyspDKw4IrD07QPHlv4b1DTtS8dQ3GpTtIdP1JdHWNbVSBsBi3kSbTzkkbun FTXmj+L5LLSYrbxZDDNazRNrEx00ML5AuHRV3/udx5yN23pg0Aflf/wSY1LV/wBnj/gsH8fP2a/F 3iO10+HXri/v9O0SFk8u6nN0LuApgfeS0nkyoOAC3HFfrMrqWxnnNfkT8fE0P9mX/g428E+KtF0+ 4vG8eW1iL5ZZMLHcX0c2nFk46KkaNjuc+tfq1b6P42TQ9Q0+XxrA+oXE0radfjSVVbSNv9Whj3/v dnqSu72r9U8VoyxWNy7NrJfWsLRk2la8oL2ctN94bvc+m4mj7WrQxP8Az8pxf3afobOotEun3DTw mSNYWLoP4hjkVU8NS2cvh/T59Ps2t7d7OJobdusSbBhT7gcfhVXVtK8bPp2nDSvFUEVxalW1Jn01 WF8AmCoG8eTubnI3Y6c9aTQLDxh/aMeq654gga3k02NJNLjsQPKuuryCXdyp6BcYHXNflZ8ybe9c 4zQHU96w4dC8dJ4fvtOl8bW7ahPNK1jqQ0lQtqp+4pi34k2+uRu9qdq2h+NLu202PSfGUNrJbSKd TkbSxJ9tULhlALjysnnI3Y6UAbRlQck0eYvY1inRPGn/AAmK6uvjGEaN9n2No/8AZi7zJj7/AJ+/ OM/w7fxqPQ/D3juwtdSj1vxzb30txIx02SPR1h+xrg4UgOfNwcckrnFAG87grgVz/wAMH8IN4JsH 8C2DWulFZPskMkToV/eNu+VuR8248+tOl0Hx2fC9ppsfjiFdUhkjN5qn9kqVnUNl1EW/Cbhxnccd ear+Ez4/1r+ztf16aHSo/s8qahoK2wkJk3kI4myCvygHbtOc9aAOn3DvSB1Pesmz0jxZF/an23xR FN9qkY6XjTwv2FduArfMfOw3OTtz0qCbQ/HTeHLHT4PG8KalBLGb7Uv7JUrcqp+dRFvxHuHGQTt9 6AN0Soeho3jvWbNpviRvEsGoweII001LVkn002YLSSk8SebuyoA427Tn1qKz0jxfDFqq3fiuKVrq R20pl04L9hQrhVb5j5xB5yduenFAGuXVl61k+DJ9NuPDNjPpWntaWzW6tDbydY19D71Bc6F44fw/ p9hb+NoY9QhlibUNR/slSt0i/fUR78R7vUE7feq2n6T8SLrUdL1TUPFdrawRWuNU0dNNV/Pl5+ZZ d/yDpxg9PegDphIpO0A0bxnFYOk6D46tNR1a51XxvDdW91n+yrVdJWM2PXq+8+d1HUL096ZH4e+I Q8FSaNJ4/t21tmPl63/Yq7EG/IHkeZg4X5fve/tQB0O9e5o81PXpWZqGl+Jp9T02507xHFb2tt5n 9pWrWIkN5lcLh9w8ra3zcBs9OOtLp+meIoNfv7/UPEEdxp9wsQsdPWyCNakAhyZNx8zceeQNvTmg DRZ1Ybc1znwu/wCEGTwzJ/wr60MOm/2tflgyuN1z9rl+0P8AOdx3Tea27oc5HBFOPh74gjwS+j/8 J/b/ANtk5XWv7FXYP3m7/Ub8H5Pk+97+1Os4/G2s3mm6pPdLo8NvPcrqWkyQJcNeJkrC4lVv3XAE mAGJDbTjFAHQCVT2P5UeYtZunaZ4ig1/Ub/UfEMdxYXHk/2bYrZiNrTauJMybiZd7fNyBt6c9azx 4c+In/CDf2J/wsK3/t3/AKD39irs/wBbu/49/Mx/q/k+91+b2oA6LetHmp3rK1nSfFV3rWm3ui+J 4bOyt2c6lYvp4la8BA2gSFh5WMHkBs57YqKz0PxpD4tvNUvPGcM2jzQbbPSRpaq9vJhfnM2/L8hz t2j7/XjkA2XdWX9azPCM+nS6U0mm6e1rH9uulaF+pcXEgd/ozBmHs1Z+j+HPiJYeE7zS9X+IVvea rMzmz1ZdEWNbcFQFBhEhD7Tk/eGc44xTdL0n4kzaFpUGpeLbWHULXUC2qzJpqst/bq7gKq7/ANyX TY2QW2nI5oA6YOp70b1AyTWcmmeIh4nbU5PEEbaZ9hEa6b9iAYTbs+b5u7JG35dm33zVSDQ/Gy6H qVlceM4ZL64mmbTb7+y1VbNG/wBWhj3/AL0p3Yld3tQBuB19aBIp6Vj3mj+MJrbSY7TxbFFJazRt q0jaarfbkC4dFG/9zuPORux05qaLTPES+JpNSl1+NtNazWOPTRZAMkwbJl83dkgjjbtGOuaANF23 LhawPhrJ4QHhSI+CbCS2077VdeXC0ToRJ9ok804fnmTe3vnI4xT49F8bx+HdQsbjxrC2oTSytp+o DS1C2qH7imPfiQr3JI3e1ZkGlfFrXPCmmxzeK7PRdXguG/tSQaWlyl1GrsBgeYBGXUK3BO3OO1AH YeYp6UeYucCsV9E8ZHxkmrp4vhGjLb7G0b+y13tJg/P5+/IHT5dvbrS6To3jC1l1JtU8WQ3S3D50 tV01Y/sS7SMNhj5vODk7fSgDZ8xaC4XrWBJ4f8et4XtdLj8dW66pFIhutU/sdSk6hssBDvwmV4zu OOvNXbzTfEkviO21Gz8Qxw6dHbulzppsQzTSH7riXdlQP7uDn1FAGkzBhgVm+HJbCX7YbGxaDbfy rNu/5aOCMv8AQ1HaaT4rgbVDe+KIZlupC2lqunhPsS7cBT8x835ucnb6Vm6fo3xQk8Mx6bf+M7WP VIb4GTUl0lSlzbhunlb8IWHGdxx15oA6kuoGSaQSKRms6403xHJ4kg1G28QRx6bHbMk+mmzDNLKT xIJd2VAHG3ac+tQ2ej+Lof7V+1+K4ZvtUrNpW3Tgv2FSuArfN++w3OTtz0oA1xKtAkU9K57UfD/x Bn8KWulaf49t4NViKG61ZtHV1nx94CHeAm7j+I496lvtD8cTeI9P1Cx8aQwabbx41DTW0tXe6bn5 hLvHl9uAD096ANxpVxgVz/w8k8INY6k3g6ya3hXXr5b1XjdS94J389/m6hpNxyODnI4qxo+jeLLP X9Qv9a8VRXunz7f7PsF00RNa8nOZA5MmeOoGMe9c94Gt/i1rHgPVNN8R61Dp+uR61ew2Oqf2ONj2 6XLCGbyd+DviA/i53Z9qAO63rSCRScCsvUNK8UT6ppt1YeJY4LW3Z/7UtWsQ5vAUwoDbh5WG+bgH PT3p1lpniKHX76/vfEEc2nzJGLHT1sgjWzAHeTJuJk3HnBA2+9AGlvUdaPMXOM1z/wDwj3xA/wCE Lk0c+PbdtaZiY9a/sddi/vMgeRvwcJ8v3uvPtV3UdL8TXGr6bd6f4jjt7O38z+0rNrEObzKYQB9w 8ra3zcA56cdaANMOpOM0bxWbY6Z4ig8Qahf6hr8dxYTrENPsVsxG1qVXDkybj5m44PQbcY5qiPD3 xC/4QdtF/wCFgW413Py65/Yq+WP3m7/j334+58n3uvze1AHQGRV4NHmL2rC1vQvHF5f6TcaF40hs YbWXdq8EmlLMb9Mp8qsXHk8BxkBvv/7PLrPQ/GcPjG81W88YQzaLLbhLPR10tUe3kwnzmfeS/R/l 2j7/APsjIBt+YtAdWGQawdP0Px3BoeqWWo+Nre4v7mSY6ZfrpKotmrKBGpj3nzdjZJJI3ZxxjNSX OjeM30/Sbe18Xwx3FrPA2rXB0wML+NVxIirv/c7zzuBbb0ANAG1KwC5zXP8Agmbwg2s+Jl8M2TQ3 K64BrjNEy+defZLY7wW4b9yYFyvHy46g1ebTvEY8UNqZ8Qx/2V9hEa6X9iG4T78+d5u7JG35dm3H fPaud8Gr8UdSh8Z6Rr9/DaXEXiCaHwzqn9lhVNo1rbvHIU3Yl2SPJHnI3eV2oA7UOp70FlHU1jXW j+MZLTSYbTxbDFLazRNqsraaGF8gXDqBvHk7jzkbtvTmphpviQeKJNSPiCM6W1mscel/YwGWbdky +buyQV+Xbt4657UAaQkUjNHmrWHFofjaPw/qVhL4zhe/uJpm02/Gkqq2aN/q0Me/Euz1JG72puta D47vNN0+20bxtb2dzbyIdQuX0lZRdqFwwClx5W485BOOnNAG8JFboaBIpOAaxZNF8ZN4yj1aLxhC uirb7ZNHOmAu8mD8/n78gdPl29uvNN0PQ/Glk+pNrnjCG+FxITpoTS1h+xrg/KcOfN5xydvT3oA3 C6gZNAkQjOawX0Hx43hS20tfHMC6tHIhudW/shdkyhssBDvwuV+XO44689Kt3Wl+JZfEVrqFp4ij h02OF1utNNkGadz91xJuym30wc+1AGmJFIyKN4rJs9J8VRT6pJe+Jopo7p86XGunhPsS7cYJ3Hzf m5ydvpVeXQfHTeGLTTY/G8C6pDLGbvVDpK7bhQ2WURb8JuHGdxx15oA3HYN0asPw5L4RPjfxFHo1 i0eqK1r/AG1MY2AlPk/usE8NhOOOnfmrd1p3iN/ElvqUHiGOPTY7d0uNNNiGaaQn5XEu7K4/u4Of WsLwq3xIufF3jHTNbmjjsY54P+Ebvl08LhHgywPzfvdj8Z4z0oA7DeKPMUjNYNzoPjyTwvaaZbeO YI9UikjN5qh0hWW4UH51EW/Cbh3DHHvTtT0Pxrc+JbHUNM8Yw2umQx4v9NbS1ke6bnkS7wY+38J6 e9AG4JFNHmKKw9K0Lxva6zqV3q3jOG7srj/kG2aaUsbWXXq+8+b26helRxeH/H6+D5tIl8e27axI zGHWf7HUJGN+QPI34bC/L97nr7UAdAHU0u9e5rKvdL8Uy6hps9j4liht7dmOpW7WIc3gK4ADbh5W G+bgHPT3p1rpviOLxDe393r8c2nTJGLPT1sgrW7AfOTJuJfcecEDHvQBpeYMZwaUOp71zy+H/H48 GS6N/wAJ7b/2yzMYta/sddiDfkDyN+DhPl+9z19quX+l+KJtV025sPEkUFpbs/8AaVq1iHN4CuFA fcPK2t83AOenHWgDVLAdaTzFrNsdM8RQeIb6/vvEEc2nzLENP09bMI1qQPnJk3EybjzggbenNZ48 O/EQeCZNGPxAt/7bZj5etf2KvloPMzjyPMwfk+X73Xn2oA6CRgwyD3rB06bwePifq0VpYuuvLoOn tqNz5TbXszPefZ0DfdJWQXRwORvBPBWm6n4f+IMy6L9g8f29ubNlOtbtFV/7SA2bgvzjyM4fpuxv H93mlpr/ABHm+OGrWt5NGvhWHw3YyWP/ABLwGlvZJ7kSr527kRpDEduP+XnOeOQDrw6noaC6jjNY 1tovjKPTNWtrnxhDJdXVxO2k3S6WqrYRsuIkZN/74oeSxK7+mBSXGi+MpNM0i3t/F8Md1aXEDatd NpisL+NVxKipv/c7zyCC23pg0AbXmLjNAkU9KzRpniUeKTqR8RRnSfsPlDS/sQ3C43587zd2cbfl 2bcd89qr2+ieNI9H1S0uPGMMl5dXEzaVeDS1UWMbD92jJvxNsPJJK7vQUAbEhycis3TrnTT4q1CG LT2W6WztWnuv4ZULTbFHupD5/wB8VDd6P4vksdJgt/F0MM9rNE2rXDaaG+3oFxIirv8A3O88ggtt 6c0lrZeM28d3V7Pq0A0FdNiS1sVtR5hut7F5DJuzgIEULtxkk54xQBt+YtAkU9DWJBofjVdE1Kzn 8ZQtfXM0zabfDS1C2SN/q1Me/wDe7Ockld3tVbVvDXxGufD1jYaR8Q7e11GGRTf6g2hrIt0oByoj MgEeTjnJxigDpN6+tG9e9Y02jeMn8YQ6tD4thj0dICs2jnTVZ5JMH5/P35XqPl2np70/TtI8VW97 qU2oeJ4ri3uXB02BbAIbNduCC24+bk88hcdPegDUkIbBB/SuftB4L/4WRdC2Qtr/APZafam3Odlv v+UYJ2jLc8DJxz0p0uheOx4Rt9JHjuEavG6/aNX/ALHXZKofJHk78LlflzuOOvPSiZfGdz4+iEM3 2fQ7ezYzq0Mbm8mboA27fHs6n5SGz1oA2nBB+YZHcHvTRDGEz5S/981n2WneJ7e51OS88TxzxXTA 6ZENPCfY124wx3Hzfm+bnb6e9V30Tx03hK10uPx1brq0ciG61b+yFKTKGyyiHfhNy8Z3HHXnpS3C 5uJ7etPVgpwazLnT/EcviO21C28QxR6bHbutzprWQZppD91xLuyoHpg59RTLDSfFcUuqve+KYplu pCdLVdOC/Yl24AY7v3vzc5O30pga/mLnFZb3Gnnxe0C6c32r+zQxu/4TH5h+T655qje+G/iHP4Ot 9JsviDbwaxGy/aNYbRVdJQD8w8nzAFz/ALxx71Hf6R8SZfGOmzWXi21t9GtrMHUbdtNVpL2bJzht 4MQxg8BqAOiyB34r8r/G/wDwRx/b6/YN/aW8eftPf8EUfjh4R0bRPHlsbvX/AIQ/EKOe4spNSaXL SWzbgicEsGd1YAlCWAWv0903SfFdv4jvdR1HxVDdadMq/YtPXThG1sR1Jk3EyZ+gxUEegePV8KXG lN46gOrSSMbbVv7IXbCpbKgw78Nhfl+8M9fagD4d/ZN/4JTftJeKf20LH/go3/wVQ+NHhfx58S/C ukx6d8NdD8C6fNZaR4bhZG86XbJ88s5aSUclkG5iM5AXQ/4KB/8ABLb41eKv2pdL/wCCmH/BOD4m aJ4K+PWl6LLpOuQ+KrV7nSPFWmeTtS2nQHMcgMcSqylVIVdxG0lvty80rxRLeaXPZeJY4YbVidSh axDm8G3AAbcPKw3PG7PT3pbLS/EkPiK8v73xDHNpssUYs9PWyCtbuAd7GTcS+49sDHvQB+bvwO/4 Je/8FAf22P2gfh7+1P8A8FsfiH4Jvo/hPcSX3w/+F/w9tGhtYdV88ML+8mDt5hAigZVR8Eou4DaQ 36Lwr4U/4WRdNDYka9/Ylv8Aabjy2w1p50/lJn7uQ/mnA5+bngikXQPH48ITaSfHkB1h3Yw6x/Y6 7IxvyB5G/DYX5fvcnn2pb628bT+KtPhtNSjttLtbcSag7WqSG/dty+UPmDQ7cK+7DBt+OxoA+Z/2 Ev2S/jTo37Tfxk/bz/a20a0tPHXxC1tdI8G6LHqEd2PDfhKy+SztQyl0jmmO6efyX2SMyFlDKa8l /aB/Zo/4KW/sqf8ABSXx9+3f/wAE/wD4WeC/itovxr8L6Rp/jfwb4r8SLok+jXmkwLb2s0Ny24Sx vG0pKhc7ic7Qqlvv6x03xFD4gvr+88QRz6fMkYsdPFkFa2YA7yZNxMm44OCBtx3rPOg+Pk8GyaMf H1v/AG0zEx61/Yy7EHmZx5HmYPyfL97r83tQB83/APBHz9i34zfsdfs/+KdY/ab1+wvvil8W/iJq Xj34ix6PJus7PU77YGt4T3VI4o1YglS+4qSMGvrLzFrn9W0Lx3evpMmi+OYLMWsitqytpCyfb1yu VXLjycgNyN33vbme20XxhH4xuNXufF0MmjvbhLfR/wCzFV4pMLmQz78t0b5do+9145ANnzFxnNOB zyKwrPRPG0Ol6pa3njKGa5uppm0q6XS1UWCMuI0Zd/77Yeckru6cVp6JbanZaTbWms6it5dR26Lc 3SQ+Us0gUBnCZO0E5O3JxnGTQBaooooAKKKKACiiigAooooAKKKKACiiigAooooAKKKKACiiigAo oooAKKKKACiiigAooooAKKKKACiiigAooooAKKKKACiiigAooooAKKKKACiiigAooooAKKKKACg8 jFFBzjigD4d/bF/4K++Lv2Nv24vD/wCxxf8A7F3jP4iTeNbG1v8AwrqPw8eO5mS0JMdw91A2CjJI kpUA/OqjBycV9d/CX4nwfFrwXD40h8D+JvDqzTSR/wBl+LdGawvU2Nt3NCxJCnqD3HNfLfwd+KPw B8Hf8FZvj/4d+I2sWuk+Nrnw74Xl0HUNduPs8dxov2EBoLV5WCPi6WZnSMZBOWr50/4Le/8ABe+0 /Zwhs/2Kv+Cd15B4++O3jlUs7Cbw4y30WhLP8qOvlkrJdNnKJkhB87YwBQB+lXib48fBDwZq0nh7 xj8YvC+k6hEoMtjqXiC2t5kyMjKO4YZHPSvifwt/wRT+JHw5+O3xA/av+Fn/AAUy+MFz4s8UXjX/ AIRsda1rztI04tcrcPbTw/MlzbyhUiYqkbIhJTk4r5F/Yp/4NI/CXxM8IzfGb/gq98afFXi74heJ rOOe40zSdekU6TIwyUluXDNO65CkDCDb8tfZf/BI/wCFX7UH7EHxg+I3/BNv41/ElfHXg3wnpVl4 p+FXjK/vHk1SbSb+6uoTaXYYn5oZbZwDnkEY+UCgD7e8IXHiXUPC+m33i7R49P1SSzjbUbOOdZFi m2jeoZeGGc8itU5IwKKKAPGv2+P2JPhT/wAFC/2VPFf7KHxiMsOk+JrRRBqdpEjXGmXcbiSC6h3g 4ZHUZxjchdMgOa+DPEH/AASD/wCC1Wt/Aa3/AGF3/wCCrHhpvg3DLLpNxq0vhSZ/FV/4bkWWBrK4 uH3RyE20xTHqifPwSf1YooA8x/ZD/ZL+Df7EH7O3hn9l/wCAOgSab4V8K2TQWEM05kkkd3aWaeRj 96SSV3kY8Dc5wAOK+ff2Rv8AgmJ4/wDg9/wVN+P/APwUw+N/jzw7r2sfE60s9H8D2+iWs0Emi6LB tQwXAf5ZJWitNOBdTy0DnjdivtCigAooooAK/IH/AIPQP+UcHwx/7OA0v/0z6xX6/V+QP/B6B/yj g+GP/ZwGl/8Apn1igD9eLhHe0kWKTazIQreh9ay/h/puvaN4J0XSPFWtrqmqWuk20OpakvS7uFiV ZJhwOGYFunetS5ERs5PObahjO9vQVj/DS38N23w/0GDwdqj32kR6LarpN7JMZGuLYRL5Uhc8sWTa Sx5Oc0Ab1I/K8mlpsoyhoA/J/wD4OI9D8cfDz44fAn9prwSyaW2j65LZf29DsEsV35sM8A5HOFim YZyBz61+qWg39vqul2uqWl1HNFcW6yRzRMGWRSMhgRwQRyCOtfnj/wAHLfw98QeKv2JtB8Y6QkRs /C/jW3u9U8yTDCOWKS2TaP4j5kyZ9sntX15+wF4u8N+N/wBiv4V674U1iK+tP+EF0y3+0QnK+bDb pDKv1WSN0Pupr9U4ijHG+F+S4zmTlSqV6LSWyvGpG7/7edl21R9NmFq3DmFq9Yucflo0eu3sfnWc 0Jm8vdGw8wfw8daraLbCz0y1tVvDciO3jT7Qx5lwoG/jucZ/GrGoeT9hm+0R7o/LbzFxnK45FV9B Nm+j2b6ZbGG3NrGbeJl2lI9o2qR2wOMV+VnzJeooooAKKKKAEf7prI8F2XiOw8O2tn4s1aG+1CPd 9ouoEKq/zkrgeykD8K12+70rA+GkPhi38GWMXgzWJL/TQJPst3LOZWk/eNuyx5OGyPwoA6CiiigA ooooAR/umsvwdBa2/huxgstVa+hS3UR3jNkyj+9n3rUb7tZHgabTrnwlp8+kWbW9u1uphgbqi+lA GxRRRQAUUUUAI5IXIFUNAtNWsrEQa1rC304mkP2hbYRZQuSi7QT91Cq577c98VecEoQDXO/DEeDf +EaY+BNXa8086rfZla4eQrcfapfPjy/ICTeYgX+HbgcAUAdJRRRQAUUUUANfO3g1l+EIbWDSillq jXifbLpvOY5wxnkLJ/wBiU/4DWpIMpyax/As+nXGiNJpdq8MP9o3q+XI247xdSh2+hcMR6A0AbVF FFABRRRQA2X7tUPDVtrlppqQ+I9QhursSSlpreLYpUyMUGPUIVB9SCe9X3JC8Vh/DmPwynheFfB+ sSX9gLq58u6lnMrM/nyeYu48/LJvUDsFx2oA3qKKKACiiigBsn3az/D0NtC14bbUWuN19I0m5v8A VtxlPwrQlGVxms3w5cafObwWFkYNl/Ksmf8Alo4xl/xoA1KKKKACiiigBsgyuDWL4H0vxHpNtfRe JvEC6jJNrF5NayL/AMsbZ5maGHp/AhVfwrakGVrA+Htv4Wt7PUB4U1eS8jbXL5rxpJjJ5d0Z2M0Y J6BZNyhegAxQB0NFFFABRRRQAUUUUAFFFFABRRRQA2TkYrF8I6Z4i07Vtfm13xAt9Beax5+kwqP+ PK2+zQJ5J9/NSWTvxLW1KM4rB8F2/haHWPEj+HNWe5uJNcDazE05f7NdfZLceWAfuDyhC20cZcnv QB0FFFFABRRRQAUUUUAFFFFABRRRQA2XpWL4e0vxFaeLNc1LU9fW4sLtrf8AsyxA5swsWJAeP4m+ atqXGMGsHw1b+GIvGniCbSdVkm1KRrX+1rVpyy25EWIsL0XcnPHXrQB0FFFFABRRRQAUUUUAFFFF ABRRRQA2UAjk1i6fpfiOL4halrVz4gWTSJ9HsoLPSh1t7mOW6aabp0kSS3Xr/wAsT+O1L0xmsHS7 fwsvxL1W5tNWkfWn0OwW/sTOSsVqJrzyJQnRS7m4Ut1YRAH7ooA6CiiigAooooAZL1xWdpsNovin UJ4tWaSZ7O2ElmW4hUNNtf8A4Flh/wAArRkJzisrS59OfxrqkENqy3S2Fm1xNu+V0LT7AB2IIfP+ 8KANiiigsB1oAKKz/EXinQPCWjz+IPE2r29jZW0Zee6upgiIo7kmvFT/AMFNf2Ig23/hf2h/9/m/ +JruwmV5lj4t4ajKaW/LFu33I9LA5Pm2ZxcsJh51Et3GLlb1sme7THkZqjHZ6vHrk19Jq6tZNAqQ 2ItQDG4PL785OfTHFeKSf8FMf2I36fH/AEP/AL/N/hVKx/4KCfsJS+Lv7etPj3o/9oXcKWrf6dJ5 bLu+X5SNoOe/HHWuv/V3P1/zC1P/AACX+R3PhPihK7wVX/wXL/I+gJCkaF3cbR95q8f+Ef7bvwY+ Mnx68Ufs9eE76V9W8MqpknYDybrs4jOfmKHAP/1q4H/gpT+254X/AGef2cpbzwdrUN5rXiy3ktPD sljIssfKkNMSD91Rnkd+OtfkT+zp8e/Fv7Ovxt0f40eHrqWS60+833itJzdQuf3qMTnO4Zr9L4E8 KcZxdw7jMwneEopqitlKa1d/LTl9X5H7B4Z+COP464Vx+aVOaEoRaoLZTqLWV79NOX1flY/oaXDg 4pycGvMtF/as+Ck3wR0r4769460/TdC1TT1uobm8uVXgj5lHdipyCAD0rkl/4KZ/sRDr8f8AQ8/9 dm/+Jr8vp5HnVaUlTw85crcXaLdmt1otz8Zo8N8QYiU40sLUlyNxdoSdpLdOy3R75WVJDaf8Jebg 6q3nf2aF+w7uNvmE+Zj68fhXjX/DzX9iL/ov2h/9/m/wqTwX+3n+x98QviZb6H4T+MOj3OqXlmsF u32zasn7wkRjIHzZOfxrSfD+e04OcsLUSWrbhLT8DSpwvxJSpuc8HVSSu24SSS77HuSMF4bivmb9 tT/grz+xT+wb4+0v4TfGjxbrmoeLNWtWuovC3gzw5caxqEFsAD580NuC0cZzwx4NfS5beMhvp71+ Cf8AwSQ/4KL/ALNH7Ofxo+OX7cP7cOpax4i+L3xW+JGpWPhuw8G6FNrWpQ6FYzGJytrCGe0gEwZe oDBV4xivHPBP1e/Yg/4Kx/sZ/wDBQLxLrngT4D+L9XtvEvh1Uk1Lwt4u0GfSdSWBlBW4W3nAdouc bwMZrY/bi/4KV/sn/wDBPXSNBvf2ifF+oLqHii9a28P+G/Duky6lql+VUs8kdrCDI0agfM2MDP1x 8r/slePv+CQH/BVH/goev7a3wK17xbpHx0+GVn9g1LQ9SWfQ7q8tvLZN11ZSDNzGocIc4wUXI+UG vNf2IH8Nfto/8HMP7SXx51p9Qj/4UL4XsvCHh7RtTWO4hWd2a3nuoSc+Rl7V2XbgkTvn3APr79jv /gtH+wv+258Ybn4A/CrxR4k0fxjDpv2+18P+OvCtzotxfwZIZrZLkKZtuPmC8gEH1xqf8FDf+ClP wq/4J7W+hDxTp2q+MvF3ja6g0zwD8KvCdqkusa3eGXEjx5PyxhWXLOAoKdck4+Qv+DoPTPCP7PPw /wDgT/wUrsba7t/FXwn+NWlRNNo+yK51DTLgSS3Ns0hGeUtmRQTtHnvnrUv7dv7Rnwa/ZP8A+C4P 7P8A+23+0mbDSfh74k+Ad94bi8Salho/DupS3kl7HPOdp8oNGHhRx8zM7qOA1AH2d+wp/wAFHvgx +3M/ijwd4c8N+IvCHj/wDcW9t8Qvh34w01rXUtBuZULKjj7sqFldVlQlHMbY4GaPiT/wUL+HXg7/ AIKAeBf+CdnhzwNrPibxh4q8NXniHXrzSWiNt4W0uEFY7i8y27Esu2JVUZBkjYja4NfG/wCwJ+1t 8GPF/wC3z+3N/wAFR/D2q3k/wLh8M+F7XT/H7WTR2mqy6Lp9wl8toXx5+G2hMffMiAcnA7f/AIIL /Bjx38U7D4if8FdP2jNCkt/iD+0drhv9Es7tSzaL4VgJj0y0iLKGCNEBIGBy8XkBhuSgD9FYjlc0 6mQnOTmn0AFFFFABRRRQAUUUUAFFFFABRRRQAUUUUAFFFFABRRRQAUUUUAFFFFABRRRQAUUUUAFF FFABRRRQAUUUUAFFFFABRRRQAUUUUAFFFFABRRRQAUUUUAFFFFABRRRQAUUUUAFBzjiiigD5H/4K c/8ABGj9lH/gqVY6XrHxjGsaH4x8O2Mlp4a8beHL4w3dhG7bihX7sqZLHaccsea4T/glt/wb1/sT /wDBLvxQ3xX8HnVPG3xAaGSBfGXigIZLaJ3JIghX5IXKkKzj5mA7c5+86D06UAeM/tT/ALW0n7L+ i32rr+zr8SvHH2Pw/caoz+CPDYvIB5SufJkk8weW52dNrYDA89K+Tf8Agin+0r8U/wDgoL+0B8dP 27fi38PPE/gL7VdaX4Q8G/D/AMSWLwyWGi2cTXKXO6RFZ3lnupy+AUDAgV+igjfOTTVtYxP9p8pP MKhS+0biuc4z6c0ATUUUUAFFFFABRRRQAUUUUAFfkD/wegf8o4Phj/2cBpf/AKZ9Yr9fq/IH/g9A /wCUcHwx/wCzgNL/APTPrFAH69THZbO4i3/KTs/ve1Zvgq7k1DwlpOoTeHH0d59NgkbSZFUNYkxg mAhflymdvHHy8cVpSK5t28pgrFflZhwDVHwrb6/Z+HdOtPFeoQ3mqR2MSald28PlxzXAQCR1X+FS 2SB2BxQBpUj520tI33aAPlL/AILS/CiP4s/8E3/iTYyao1r/AGPpK60GVd3mGzkW48v/AIF5e3Pb Nc3/AMEDfiNo3j7/AIJu+EdJ0iGZZPDF9e6TfeauMzCdpyV9RtnT8c19Efte/DLTvjP+y94++FOq alNZ2+veFb2zmuoFDPErwsCyg8E/Wvh//g2Y+JfhzWf2RfFXwvs5Jv7U0Lxo95qCtFiMR3UEYi2t 3P8Ao8mR249a/VMvlTx3g7jaTu5YfFUppdFGpCUG2/NpL7u59NQarcK1Y6twqRa8k1Zn6TXbTJay Pbx7pFQlF9TjgVDpM93cafbzahbrDcPAjTwqeEcj5gPXBzUl+sj2MyRTeWxiYLJ/cOOv4VX0CK4g 0eziur77VKtrGJLpekzBRl/xPP41+VnzJeooooAKKKKAEYZUg1keCb2XUfDdreTeF30Vn350yRVD Q4dhzt45xu/4FWu/3DWZ4VtvEVlolvb+LNTgvNQXd9oubWHy43+Y4wvb5cD6igDUooooAKKKKAEf 7tZnhKXUpvD9nNq9kLW6aFTNbquBG3cYrSf7lZ/heC6t9Bs7a91Nb2ZIV8y7TpKf71AGlRRRQAUU UUANk+4axfAmo3Oq6I13eeEJdDk/tC7VrCbZubbcSL5/ycES480HqRIM85rbf7tY3gey8X2Ghrb+ OtbtdQ1D7XcMbizt/KTyWmcwpt9ViKKT3Kk96ANqiiigAooooAbJ93OazPCL6o+lE6xZrDN9uuwE WML+7FxII2wO5Ta3vnNacmdnSs/wxb3Ntp3l3eqLeP8AarhvOXspmcqn1RSE/wCA0AaVFFFABRRR QA2T7hOayfBN7LqGgx3U3heTRWaecf2fIqhkxM6h/l4+cDzPo/POa1pPu1m+FLbxHaaPHB4s1O3v L7zpi9xaw+WhQyMYxt9RGVU+pBPegDUooooAKKKKAGyjKYqlos19O1yb6wFvsu5Fhx/y0jGMP+NX ZOVxVHQ4bmJrn7TqIuN15I0e3/lmvZPqKANCiiigAooooAbL0/GsnwheyXtvdtL4Yk0kx6ndRiGR VH2gLKwFwNvaTG8Z5w3PNa0nTms3wzbeIrWC4XxLqdvdSNqFw9q1vDsCWxkJijb1ZU2gt3IzQBqU UUUAFFFFABRRRQAUUUUAFFFFADZKyvDN5Jd6hrUcnheTT/s+qeUtw6qBqA8iFvtAx1GWMXPOYT2x WrKSAMetZ+g23iO3vtUk13VLe4hmvw+lRww7Db2/kxjy3P8AG3miVt3oyjtQBpUUUUAFFFFABRRR QAUUUUAFFFFADZMnFZWiXsk3iXWLI+GJLRbdoNupMq7b/MeSRjn5Pu8/hWrJ0rP0q18RQ69qU+p6 nbzWExiOmW8cO14AExJvb+LLcj0HFAGlRRRQAUUUUAFFFFABRRRQAUUUUANlJwB71lafeSv4zvrE +F5I0j0u0kXWtq7botJcA24/izFsDnPH+kDHetWX7uKz7K28SL4pu7y51O3bSH0+2Szs1hxJFcq8 5mkZu6sjQAL2MbH+KgDSooooAKKKKAGSdcVnac2p/wDCU6gk9oq2Ys7Y28wjALybpt4J6nA2cdt3 vWlKegzWfYW1zH4jvrl9TV4pLW3EdmOsLAy7mP8AvZA/4BQBpUyXHen01gxbigDjfjn8EfAv7Qvw z1L4U/EaxluNJ1SMLcJDMY3XByGVh0IIyK+Zf+HHH7GWciDxF/4Om/wr7MK4XpQEHevayziTPslp OlgcTOnFu7UZNK59Fk/F3E3D9CVHLcXUowk7tRk0r99Op8ZH/ghz+xj/AM8PEP8A4Om/wrGf/gi3 +yLD4hutKuPCXilbK209biPVv7eJjlbODEFA3BgOfQivuSRV3DisW1sPGcfjS81C51y0fQpLONLP T1tsTRzgne7P3UjGB2r0/wDX3jL/AKD6v/gTPYj4mcfX1zKt/wCBs/DX9qvT/id48+IP/CH+D/hP 4otfCPg5ZNK8KafJpU8ght0kO6Tds5MjZYn6V5gPg/8AFsnn4WeI/wDwR3H/AMRX9F8dpAQSYFz7 qKd9itR0to/++BX63lf0gsXlOX08JSy+Foq1+d3b6t+7u3dt9Wz90yX6UmOyPK6WBoZVDlgrX9pK 7e8pP3dXJ3bfVts/IX/gn18I4f2nLW3/AGRf2n/AfiuHR9Lmm1XwtfLbXFsIJSuJYndlxtK8qPXp X1iv/BDr9jEji38Rf+Dpv8K+x/skavvjgVcf3VxUyJj7wr85zrxGzzHZlPE5fOWFhN8zhCb5eZ/F Lpbm3fmfkvEXi1xJmecVcZlc54KnUfM6dOpJx538UlorOW7Xe76nxn/w45/Yy/54eIf/AAdN/hSe G/8AgjD+yp4V+I1jrmm6dr/lab5N7bTPrDFftMc24KeORwDivs7YvpWa9rc/8JQ12NTXyf7PCiyz yG3n95+XH4V5EuOuMKkXCWOqNNWa5nszwqniTx5VpuE8xqtNWac3qmW0jCIAD071+M//AAabfCz4 caR4j/ae8Z+IvBen2/xEsfjBdadJcXtuE1O200jzBHtf544jKWPQBj3OOP2a8stg5z718N/tHf8A BDH4afEj9qLVP2z/ANl/9pr4hfAf4keJt6+MNd+H95G0esqyqP3kE4KK25dxYDJJPSvlPU+I9T5r /wCCg3gX4M/Dz/g5j/ZH8U/C520vxn4qstQbx1Z6PaiGK+tBBeeXPcuhBeRmXaVccrGjHJrQ/wCC b9v4M/Za/wCDkj9r74BeJ/FbXWufFTR9N8XaAI7fbGImZ7qaBmJ4dBeRgf3sMR0r6a/YH/4IqfCP 9jH49+Jv2s/iL8avFnxl+K3iNmRfHXxCMb3OnQMP3kcCp8ke9uSwAOMAYArV/wCCjf8AwR1+Cf8A wUC8ZeFvjVY/ELxB8L/ih4Puo20n4leB2SPUWt1O4W0u75ZUDBSu7JXBHQ4oA+Xv+DsjVfB3xS/Z Z+Dv7EUfiyHT/F3xW+OGi22grNCZEhhUyW0lxIFOQqvexED+LDAciv0dT4Y+DfEem2Pws+JHwq0n xBY6XoFgf7R1jS4bm2uJo/Mj8tUlVvmQAvkjgTcck18rfs1/8ENPAvwz/ass/wBsz9qn9qPx1+0F 440LT1tfB958SUt2i0JgTmaGOJQpkwcBiPl5I5Oa+2I7LxIniqe9m1O3Oktp8aW9kIcSLch5C8hb upQxqF7FSe9AH5/f8FIPCPhn9rT9on4Y/wDBFv4NaHZ6P4KvGXx38eLfw/aR29vbeHbWfda6YVjX yw17ebWeM7ZNkQlUnmvO/F/7LVt/wUm/4K9/Gf8AZN+M3xm8beG/hT+zn4E8J2/gHwT8ONek0OLz tXsRcTTzSW5DOyG32KvTayjjaM/Wf/BOf/gn/wCNP2TPEfxS+Ovx8+KVj48+K3xe8XNqninxRY6a bWGGyiyllp0CMSwhgjyQD0aRwOMV53+1F/wTL/bBtv229e/bu/4Jwftd6P8ADfxP8QPDtppPxO0X xp4dbV9M1X7EiR2NzFECpiljiDoecfMSOXagBP8Aggv8V/jl4l+Cvxf/AGd/j18S7rxpqXwI+PWv /D7TvFmoMWutTsrPyZIpJierKJzGO+xFzk5NfddeA/8ABOH9gbwj/wAE8fgLd/CfRvGt94r1vXvE 1/4j8ZeMdWhVLvXNUu5N0lxMF43BBHED/diXPOa9+oAKKKKACiiigAooooAKKKKACiiigAooooAK KKKACiiigAooooAKKKKACiiigAooooAKKKKACiiigAooooAKKKKACiiigAooooAKKKKACiiigAoo ooAKKKKACiiigAooooAKKKKACiiigAooooAKKKKACiiigAooooAKKKCcDJoAK/IH/g9A/wCUcHwx /wCzgNL/APTPrFfrlrviHQfC+iXniXxNrVrp2m6dayXOoahfXCwwW0KKWeWR3IVEVQWLEgAAknFf iz/wd9/tHfs9fGD/AIJ9fDfw58Jfjv4N8Uahb/HfTbmew8O+KLS+mjhGk6splZIZGYIGdF3EYyyj qRQB+1lwIvskhmbanlne3oO9ZHw3TwzF8P8AQY/BOoPeaMujWo0m8kmaRprXyV8pyzfMxKYO48nO TWxK223crHvbafl/ve1Z3g69ur/wppWoX3h1tHmn06GSbSXZS1kzRgmAlflJQnbxxxxxQBrUjfdp PMXGaDIpGKAKOv6Rba/o13ot+D5N1bvFKFbBKsuD+lflL/wb7a7oXww/bC/aC/Zd8OaPIun2erz3 On3Us+9o4LK+ltEiOeWJWYHd/s+9frK5+VhX5JfsdeLdK+CH/Bw38VPhZ4N8LWtvp/i63uoJljyo t2+yQX7yKO7PKjE5/vk1+p8BcuM4Vz/AOLbeHjVjronSqRbb87N2Ppsj/e5bjaG/uJr1T/yP1r1Q wDTbj7Xu8ryW8zb1245/SqnhX+zT4d086QHFp9hh+yiT73l7Btz74xVy9mdbKZ4IvMdY2Kxt/Ecc Cq+hy3Mmk2k2oWK2s7WsbTW69In2jK/geK/LD5kvUU0uAM0CRScCgB1FN8xaDIoOKAFb7vWsD4aJ 4Vi8F2MfgjVHvNLHmfZbqSZpGf8AeNu+ZuT824c+lbxkQgjP51k+DL671Dw5a3194YbR5X3btNkZ SYfnI/h45HzcetAGxRTfMXOKBIpoAdRTfMWgSqaAFf7vNZPgr+xj4W08+H1kFj9nX7KJvvBe2fet NpVIxg/lVHw3NfT6HaXGraetncNCDNap0jb0oA0qKb5q0eYuM0AOopvmL3o81aAHMSBkVyfwdh8B weC1j+HGty6hpf8Aal8VuJrh5WM5u5TOu5+cLN5igdAFwOAK6ouCvFYfgDVLzVPD32zUPBUmgSfb rpf7PkZCdqzyKsvycfvABKO+H55zQBvUU3ePSguo60AOopvmLQJFNAA+NvIrJ8FnRm0hm0ESC3+3 XefN+95n2iTzPw8zfj2xWq7gjAFUPDct/Lpxl1PT1tZPtVwvkr3QTOEf/gS7W/4FQBpUU3zFzigy KOpoAdRTfMWgyKO3vQAOSF4rB+GieFY/CkK+CdTkvNO+1XRjuJJmkYyfaJPNGW54k3rjoAMDgCtx 5Aw4/WsvwdfXV/oaXl74ZbR5DNMDp7spKASuA/y8fOAH/wCB885oA2KKaJF70eatADqKb5i4zR5i 9zQAPyOtZvhv+yib5tKEnGoSi48z/nrkbse1aDyKwwKp6NPeuLl77Tltwt5IsW3/AJaJnhz7mgDQ opvmpnGaN49KAHUU0yKO9HmJjOaACTO3H86wfh+nhZLLUP8AhEtSkuof7cvjetJMz+Xd+e3nxjd0 CybgAOABgcVus4NZXhO/ur23u5Lvw02l+XqVzEsTMp89VlYC4+XtIBvGefm55oA2KKb5iYzmgSKT igB1FN8xelBkUUAOoppkUUeYvSgB1FNLqKPMWgB1FN81T0NHmLQASnGKwvBkfhRNZ8SHw3qj3Fw2 uA61G0zMLe7+yW/7sA8KPJ8ltq8ZcnqTW27hhwazPDl/c3OoaxHdeGW09YNT8qC4ZlI1BPIhb7QN vQZZo+ecwntigDXoppkUDNHmp2NADqKaZFFHmL60AOopvmLjNAkUnFADqKb5q+lHmLjrQA6imiRS cUeatABIeKwvDi+FB408QPo+pyTakzWv9sW7TMywHyv3WFPC5Tnjr35rbdwQCKzNHv7qTxFq1nN4 Ze1hgaHydRyuL7dHkkAcjYfl5/CgDXopokVjgUGRaAHUU3zFo81cZzQA6imlwKPMXpmgB1FN8xfW jetADqKaXUHBNAkUnFABL2JrB0xPCn/CytUktNTkbXG0LTxf2fnMUitPOvPs8gX7oLObkFhyfLAP CitySTK8VmWN/ct4xvtOk8MtHDFpdrJHrW5dt0zSXAa3A+9mIIrnPB+0DHQ0Aa9FN3ijzF9aAHUU 3zFo81cZoAJRWXpZ0b/hLtSFqsn277Dam6Y/dMe6by8e+fMz+FaUjZOAapWM97/wkF5BLpqpbrbw GC6XGZXJk3J/wEBf++zQBo0U3zFxmjzVoAdRTd4oMijvQAknXrXJ6VF4AX4vapPYa5M/iQ6PAL/T 2uHKR228+W4Q/KpLZGRye9dXI4JG3msOz1K9l8fXmlP4Jkhhj0+N119mTbcsWP7kY+bK9eeOeKAN 6Jtwp1Ro4Ayad5qAZNADqKaJFPAo81e9ADqx5Do3/CakbZP7Q/stfm/h8nzDj8d36Vrb1xms97i+ bxIYP7NX7L9hDfbON3mbz8n0xzQBfVgg5NPBBGRUL4I+fPSvzx8Sf8FS/wDgrfo/iPUNK0T/AIIW +ONQs7W+litdQj8a6cq3MauQsoBkyAwAbB6ZoA/RJnCnBoMig9a/M34D/wDBd79pPxv/AMFCPAv/ AAT5/aD/AOCbevfDvxF4yjkubiS48T21/JplksUj/aZo7bf5aFkVQXK/fU9CM+0f8FHP+Csdv+yN 4+0X9lX9mj4Kaj8ZPjz4qsZLrQ/h3oNwqiytlQsLu+kziGLIGFYqWB4Iyu4A+yvNSsGEeFD8S7yS DU5G1z+w7YXFn5zbVtPOn8uQL90Ev5o3Dk7QDwBXwT+xp/wWo+N138bPDH7J3/BVj9je++AXxA8c K7eBdQkvEl0XXWDuPs6SmR/JmAVflZyXZgAFyu7vP+CiH/BSj40fs9/tV/D39hX9jn9nnR/HPxe+ Jehzarp0/iTUprXS9K0+3eUNJePDG0ixs0bqrbgodlBHzDIB9sRdMilZlXqa+RP+CZ//AAUK+M37 TnxF+KP7KP7XXwJs/APxl+D99af8JVp/h++a70i9sL0SPY3dpM5LkSRxklXAPRuN21bXij/goL8Q PEf/AAVd0X/gnZ8BPhnpWuaT4c8HN4h+Nniy/u5kbw8lwjf2fZwKq7GuJSYpSGJVopGIw0bAgH1i rh+lLUaNs+8acZFBxQA6immRQM0qsGGRQAtFFFABRRRQAUUUUAFFFFABRRRQAUUUUAFFFFABRRRQ AUUUUAFFFFABRRRQAUUUUAFFFFABRRRQAUUUUAFFFFABRRRQAUUUUAFFFFABRRRQAUUUUAFFFFAB RRRQAUUUUAFFFFABRRRQAUUUUAFFFFABRRRQAUNnHFFFAHm37Wf7Knwk/bX/AGffEX7Mfx4sdQuv CXimOCPWbbS9UlsppUiuIrhUE0RDqpeJQwBwyllOQSK/BD/g5D/4Ihf8E+/+CaP7HXgX42/so/Dv WtI8Qax8XbDQ7641HxRdX0bWcmn6hcMgSZioPmW0R3DngjoTX9HFfkD/AMHoH/KOD4Y/9nAaX/6Z 9YoA/Wi/8I6HfaPHpEunQ/Z7fm3jZfljbBAP61X8OeFriCx0vUfFs1vf6/a6bFBe6rDb+Ws0ojxI 6pn5FZi5C9gcVsXIi+xyGdsJ5Z3n0GOayPhqvhVPh7oCeBbxrjRF0W1/se4kkdmltfJXymJf5iSm 05bk9+aALcHhTQreO8hh0uJVvs/bFGf3uc9fzP51HP4N8OTabDpEukQm1t23QwnO1WyTnr7n861q DyKAM9/D+kyasuvSWKNeLH5a3H8QXnj9TX5LftXXGifA7/g4h+Hd14K8J6fH/wAJdp+m2uuRmMgX DXzXFrNO2DzJ5YUA/wCwK/XVj8ucV+SP/BeHxDa/Aj/goD+z18fvCfhyxk161uGlmlmjP+lC2u7Y wpIVIJVfNkxzxvPrX6n4QyjV4kr4Gceb6xhsRTSvZczpuUb+ScfvPpuFpRlmFSm/tU5r52uj9V7/ AMJ6BcaANFFjFHbwqzW6nO2JuTu69ic1Jo2jwNa6dfXk0d5d21kqLqGeZMqNzA5/i6/jUrTwT6RJ cXynyzbsZFXqVxz+lJ4VOmnw9p76QjLatZQm1WT7wj2Dbn3xivyx3V0z5uScW0+hPFounwS3U0Ni iteNm6ZT/rOMc/hUEnhLQpdIXQZdMiNmuCtvztGDmtOigkz5vDWi3F3bX0+nxtNZjFrIesY9qIvD OjQXlxqEOnxrNdri5kHWQe9aFFAGSfBvhtdI/sT+yIfse/f9n527vWqnhvwlcQafp0vjCa11HVbF WUX0Nv5aj5iV2qDxhcD3xXQP92sD4ZDwgngqwXwDetc6T+8+yzSSOxb9427l/mPzbhz/ACoAvx+F 9Ggurq9h0+NZrxcXUg6y565qM+C/DR0oaF/Y8P2MSbxb4+UN61q0UAU59D024ltp5bJWezObZv8A nnxjj8KWLSLKC/l1SK1VbiZVWaYdWA6A/SrdFAGb/wAIzoqaRJog0yP7HISXt+dpyc/zrP0Lwppk /h7S7XVZYdSksYV8m85IZh/EOfYflXRMMjBNZHgltGfwtp7+H45Fsfs6/ZUm5YL2zyefxoAsp4d0 qPVn11LKMXkkeyS4/iK8cfpUMPg3w5Bps+jxaRCtrctuuIecO3HJ/IflWpRQBmz+E9CuI7SKbS4m WwwbNef3WMYx+Q/KpE8O6THqsmuR2SLeTR7Jbj+Jl44/QVeooAyY/Bvhu30mbRo9IhW1uH3zw87X YY5/8dH5Vm+DvBmqWvh6z07x3fWeq3theTS2lxBZ+SkUXnO0CBQeqReWhP8AEUz3rpn+4cmua+FU fgmHwzInw+1WS+0/+2tR8y4kuHmJuvtk32kbn5OJ/NHoMYXjFAG5/ZNn/af9sm2X7V9n8nzv4vL3 btv0zTF8P6THa3VlHp8aw30kkl3H2lZxhifqKvUUAZt54T0O/wBPh0u802OS3tmUwQtnCYGBj8Kk k8PaTNq8evS2MbXkMZSK4P3lXnj/AMeP51eooAzYvCug2ovPI0yNRf5+2YH+tznOfzNZugeCtDPh qHQrzyb+C3vriSE5O2PM0jBBz1QNs/4DXRSfdrJ8Fvoz6QzaCki2/wBuuwVl+95n2iTzD16eZvI9 sdOlAFp/D2kyatHrslhGbyOPZHcfxBeeP1NR2/hXQ7MXS2umxot6xN0oH+tznOfzNaVFAGb/AMIt op0pdDbTY/saEFbf+EYO4frzVifSbK5v4dUltkNxbqywy90DdR+NWqKAKUOiadaTXNxDaKrXhH2h h/y04wM/hWN4V8DLZeEV8L+Kfst+ftEryNDb+XGymVmjG3PVU2LnuVz3rpJPu1gfDMeEV8Jwr4Fv WuNN+1XXlzSSOxMn2iTzRl+eJd49BjA4xQBoT+F9FnubW7l06NpLIAWrc/u8elLF4Z0eG9uNQisY 1mvF23UgHMg9DWhRQBlDwZ4bGkHQv7Hh+xtJvNvzt3etSzeGdGuL22v5tOjaWzXFq/P7sY7VoUUA Z0fhrRra5ub+HTo1mvF23MijmQe9UNC8I6Pb6TeaAyw3FnLfSOLdSdsYJHyde1bz8jHvWb4bOlM1 8dKSQY1GUXHmHrLkbiOelAE82h6dPJayy2UbNZtm2Y/8s+McfhSx6PZw6hLqsdsq3Eyqks3dlHQV cooAzU8K6JHpsmjx6bGtrMxM0P8ACxJySfxps3hHQJ4LW1l0uJo7Hm0U5/dfStSigCgPD+kx6q2v Lp8a3jR7GuB94r6fpWR4W8Crpuj6houum1uo73UriZVht/LUQNITFGwzyyptUt/ERmukk6YrA+Hi +EVs9R/4Q2+a4h/t2+N8zyO2y889/PQb+QBJuGB8o7cUAXpvCWgzx2cEumRsun82YOf3X0/IflUs fh/SYtWfXY7CNbySPY9wPvFeOP0FXqKAMu38H+HrXTptJt9JiW1uGzNCOjnjk/lUp8OaTJa29jLY RmGzkR7aPtGyDCkfSr9FAFV9JsW1L+2fsq/avJ8nzu/l5zt+maii8PaXFbXVpHYxrHeyO90q9JCw wxP1FX6KAMqbwb4cudJi0O40eFrSFt0Nuc7Vbnn/AMeP51PN4e0ufWI9flsY2u4VKRTHO5VOeP1P 51eooAzYvCeh24vFg06Nf7Qybzj/AFxOc5/76P502Xwb4buNKh0SbRoWtbeTfDbnO1G556+5/OtS igChL4f0qTWI9elsUN3EpSOf+JV54/U/nWV4e8FNYXOv/wBqy2txb6tqHm28MNvsMdv5MamNzn52 83zn3ccSAfw10Tk8YrB8FL4PXWPEn/CL3zTXLa4DrqtI7eVefZLb5Ru4UeT5DYX5csT1JoAvN4U0 B9JTQn0uNrONsx2/O1TnP86nm0eymvodTktVa4t1YQzd0DDBx9at0UAU4NFsbe4uLqG1RZLsg3LD /lpgYGfwqu3hHQH0n+wG0qP7D1+zn7uc5z+dalFAGbN4X0Wee1uZdPjaSxXbaMc/ux7fpUkXhzR4 L641KHT41uLpdtxKOsg9DV6igDJHgrw0NKOhDSIfsbSb2t+du71qWbwxo091a3kunxtJZrttZDnM Y9BWjRQBnw+GtGgvLnUIdOjWa8XbcyLnMg9DUaeDfDiaUdDTSYhZs242/wDDn1rUooAozaHpszWz z2as1m261P8AzzOMZH4VS0nQNTtfFmra7fX1vJDeLAtjFHb7ZIEVMOGbPz5bkeg4rZk6Vg+G18ID xt4hbRL1pNULWv8AbULSOREfK/dYB+Vcpz8vXvzQBoDwxow0yTRRp0YtZmYyw9mJOSfzpk3hLQbq C1t7rS4nSzbNqpz+7Pt+VadFAFEeHtLXV211bKP7Y0ewzj7230qGLwb4dgsJ9Lh0mJbe5ffcRAHE jep/KtSigDNm8J+H54LW2m0qJo7FgbNTn91jHT8hUi+HtLTVm11LCP7W8fltPzuK+n6Cr1FAGdZ+ F9F0+zuNPstNjjhusm4jXo+Rg5/DinSeHdJks7fTzp8fk2jo9tH2jZfukfSr9FAFM6RZnUxrBtVN ysPlLN/Fsznb9M1HD4Z0aFbxItPjUX5b7ZjP73IOc/XJ/OtCigDJm8GeGpdKj0SbR4Ws4pN8duR8 qtzz/wCPGq0XhS7l8ezeKry5t5LNNLt7fTrf7PiW3mDzmZy+fmV0khULj5TGx/irdkxwawdLXwf/ AMLM1WSzvmbXzoOnjUbbzH2pZ+defZ3C/dBaT7UCR8x2DPAWgDQi8LaDALzydMiX+0d327bn99nO c/XcfzqGXwX4cuNKj0KfSYWs4ZN8VuQdqNzyP++jWtRQBRk8PaXNq0evS2MbXkMflx3B+8q88fTk /nTbbw1o9k91JZ6bHG16+66K/wDLQ88n8z+daFFAGX/wi+hrpC6A2mRfY1OVt+do+bd/PmoodFhn 8ZTa1dXcczwWcK2lr/FakmXe/X+MEDp/yzrWl9azNLbRj4u1JLWKQXwsbU3Tn7rR7pvLxz1z5meO 4oAtRaHpsF5cX8FmizXWPtEi9XwMDP4VVj8FeG4tIbQo9IhFm0m9rfnaW45/StaigDjPjD4z+D/w N+G2pfGv4w6vaaP4b8F6XLqGo6zdRuyafawrueQhAWIVVzwCeK+S4v8Ag4K/4Ie2+oT6rD+3X4TW 4uo9lxKNL1Lc6+h/0avt7VdKsNZs5NN1WxhurWeMpcW9xEHjkU9VZWyCD6Gud/4Ud8GtuB8I/DGf X+wbfn/xygDiPFv7SX7IXw+8JfD0+L/iNpOn6P8AFrVLW0+HpuIphHrd1cwefAifL8heL5wZNox1 weK8p/ae/wCCoH/BPj9i39ow/DT9rP8Aa38L+Fb+18P2t3pPhe+0e8a5tVdnCz+dDE6srBCAucjb X1JeeEvDd9BZwX/hyxmTT2VtPSWzRltWUYUxgj5CBwMYwK5XVPhn8DPFHxYuta8Q+GtI1bxM2jIk 0OoWqXDRWgf5TtdSEyx68E/hQB8g/F//AILofsCah+zH8Yvjd+w18cvBvxE8deAfAVz4gbw7NHeQ LdxxFR8/mJEzrk8+WdwHPA5r8q/AH/B5f+03qHiHSvBni39kX4Uab4dvtWgi1i4jm1M/Z7d5VEso HnnJVMt0PToa/eL9rP8AYb+EX7U/7MHjz9muDRdO8LR+OfDc+j3OuaJo9vHcW0cuMsp2cnjoeK/L vwB/wZcfs6+BfHuieN0/a88Y3Z0bVra+W1uNLs9kxilWTY3yfdO3B9jQB9nS/wDBwj/wRDnNq0v7 eHhNvsbBrbOl6l+7OMcf6N6V7xeftzfsY6N8D/Df7Xl98aNJh8D+Orqy0/w14qaC48vU5bmUxW8a L5e/5pMqMqAO5A5r0E/A74Nnj/hUfhf/AMENv/8AEVqt4J8JS6Tb+H5fCmmtp9oytaWJsY/JgZTl SiY2qQeRgDBoA8J/a1/4KJf8E7f2CdW0/wCHn7Wnx80PwPd+KLOS+sdP1Czu5DeQq+xnBhicABuO SDXM/syf8FQP+CZn7a3xntfg3+zN+1PoPjLWoNFkurLwzY6fextGkLhpJwZYUXgMo65+tfTWvfD/ AMDeLpo7nxd4K0jVJIV2wyahpsU7RrnoC6nA+lY2jfDr4R+FviCb7wv8P9J03WBpOPtVjpcUP7gy H5coAcluvtQB0S6BpB1ZteSyT7YY9hn/AIivpXin7f8A+0z8JP8Agn/+xn8QP2lPG9jZpZ6JpEk1 ppshGNS1Bhtt7cKXUvukK7lU7tgcjO2veIhgGvyY/wCDmLUtQ/aV+LH7L3/BLnwnq9rezfFD4mxa r4u8LupimuNJtSMTLcbf3Q2i8HysGJAyOhoA7f8A4N+/2B9f0X4Y6x/wUs/aw0mS4+Mnx5uP7avY 7veq6NpjSGS1tY4nVWgbawZlPI4XJAFec/8ABLi7sf2jv+Djn9s/45eP9Jj/AOEg+G1rZeEvDM9r I0aR2Amkt23rnDuyWcGWPQg46mv1m8OaBpnhXw5Y+F9FiaOz02yitbSNpCxWKNAijJ5PAHJ61+Tv wK8X/Cv/AIJrf8HJfxn+GHxPjPh/R/2ofDem654M8Sa3qqJBdaokkjT2yDBx5lxLNGm8oAYcDcXX IBN/wdr+GfDPwq/YL+Hf7S3g/wAO2cPjDwB8bdJvPDGozQ+YttI8c00mUbIYM9pb5B4ITFdr+3Vo Pxr/AGbP28PgP/wVc8O/ArWPiN4B074OzeDviZovhHRGvNT0SCW4jvIr+2gSVWnZriSOMRqrbVSR jxgjiP8Ag5a8ffD79rXxH8C/+COHgW6bWPHXxG+K2m6r4hs9F1GIXmgaPBHL5k7pINgdoJp5UDMD i3ztYOuf1A8JaH4J8M+K4/D2m6pNNrWn+FbG1mikkb/jyjkmWGQr9wEuJQSOTjngCgD8yv2YP2nr 34VfFz9sr/guv8evgfr/AMPfhh4i8P6Fp3gHRvHEbWGtay+kW0tqM2xQtbC6maFE3BipZicqu9ve /wDgmV8P/Af7E/7MMnxs/bw+KnhTwv8AFr9oLWrvxl8QrrxZrlrprS3dzhxp8QlmCbLWCSGEpCdg bLALvrg/2mfGsX/BUX/grJ4Z/wCCfXhby7z4V/s4X1l47+M17G0ckd/4iUN/ZOlh45d4ETmSWRSC peGWKROFNct4f/Zd/Zu/bw/4L6ftOeDf2zvBGm/ETTvhh8P/AAXbfDfwn4rm+02OlQX1gbi+eC0c 7NxmWNi4XKmVuRvOQD9LdAsfhz438F6ff+FZtN1bw/eQpd6XdafcLNa3EbjcssUiEq6sGyGBIIOR WpL4e0mfVIdbnsI2u7ePZDOfvIvPH6n86/PX/g3Kk0Dw78Lv2jfgn8NPGtxrHw8+HP7UXiTw78MY m1pr+3sNDjitJIILeYs26HdK7ggkEyE96/RigDNh8K6HbG8eHTY1bUP+P0jP77rnP5n86s6TpNho limm6ZbLDBHnZGg4GTk/qTVmigAooooAKKKKACiiigAooooAKKKKACiiigAooooAKKKKACiiigAo oooAKKKKACiiigAooooAKKKKACiiigAooooAKKKKACiiigAooooAKKKKACiiigAooooAKKKKACii igAooooAKKKKACiiigAooooAKKKKACiiigAr8gf+D0D/AJRwfDH/ALOA0v8A9M+sV+v1fkD/AMHo H/KOD4Y/9nAaX/6Z9YoA/XmdjHaySrHuIUnb6+1ZngfVLrXPB+j63feH20ma802CebSpGBayd41Y wHAAJQnbwAMjpWlciX7HJ5BHmGM7N3TOOKy/ANv4qtfBGi2vjy8huNdi0q3XWri2UCOW7EaiZkwB 8pfcRwBjHA6UAbVI33aWgkgZFAEZU7etfmJ/wc0WelaR8D/hf8QYNItn1Sw8fbLe6kj+cR/ZZZDH nrtLRoSB12j0r9O2OFr4P/4OJPCvh/W/+CdOq6/qmkw3F5o3iLTZtLuJI8tbO9wkTsp7Exuyn2Y1 +geFOKp4PxCy2dSLcXVUWl1U7wt6a6+R7nDdRU88oOWzdrd76H118CvG+sfEf4A+EfiRqNpCt/rv hGx1Ga3hBEYmmtkkKrk9NzYGT0rrNCku5dKtJdRslt7hraNri3XpG5UblHsDkV4H/wAEwvidqPxp /wCCe/wz8Y3lnHp80nhKOyVYWJVBbFrVXye5EQY+5r3zRLeez0iztbq++0yx26JJc/8APVgoBf8A E8/jXyOdYWWBzjEYZqzhUnGy2VpNW/A8vG0XRxlSna1pP8y9RRRXmnOFFFFACP8AdIrI8Fanfax4 ctdR1Lw02jzSb/M02R1Yw4dgOVGOQA341rv9w1keC7fxPa+HrWDxlfW9zqS7vtU1tHtRvnO3AwP4 do6dRQBsUUUUAFFFFAAwyMGs7w5NqV1otncazp62t00QM9vHjbG3da0HGVIrM8Kwy2+gWcE+sf2g ywqDfBs+cf73U/zoA1KKKKACiiigBsgyhFZfhC/udQ0r7VP4Zm0g/a7hBZz7NxVZWVZfkJX5wBJ1 zh+ec1qv92qGgpr0VkF8R3dpNdedId9nbtHH5e9vLGGZjuCbQTnBIJAAOAAaFFFFABRRRQA2TO3i qHhuXUp7DzdVsFtpvtM48pOmwTOEb6sm1j7tV+T7vNZ3heGW305o5tX+3H7ZcH7RuzgGdyI+p+4C E/4B26UAadFFFABRRRQA2T7nSsvwhe3uo6NHd6h4cbSZjNMrWLyKxQCVgGyvHzgB/bfzzmtSUZSs /wANQ6/b6ckfia+gubzzJS01vD5aFDIxQAZPITaD6kE96ANKiiigAooooAbL93rVLRZdQla5OoWK w7buRYdv8ceflY+5q7J93GKoaDDLCbrzNU+1bryQr82fKB/5Z9e1AGjRRRQAUUUUANk+71rH8Gax d6zb3kt54bk0swardW8cMhBM6Rysqz8AcSABx3+bkmthxkc1i+B4PGUFrejxteW807avdtYm3AAW zMzG3Q4UfMI9oPXnuetAG5RRRQAUUUUAFFFFABRRRQAUUUUANkyRWT4W1e71TUtct7rw1Jp62Orf Z4J3Ixfp9nhk88YAwN0jR85OYjz0A1pF3Csbwjb+MYNS15/FN9bzWsmsbtAS3XDRWf2aAbX4Hzee J25z8rLz2ABt0UUUAFFFFABRRRQAUUUUAFFFFADZQStZGhaxd3vijWdJm8NyWsVk0Hk6g2Nt9vj3 EjjPyH5Tkn8K15cY5rF8P2/jGPxZrk+t3tvJpUjW/wDYcMajzIlEeJd52jq/IyTx6dKANyiiigAo oooAKKKKACiiigAooooAbKeAM1kadrF1N441DQX8NSRwW+k2c8etZG25aSW5VoAMZzGIlc8kf6QM Ac51pcYANZGn23jKPx9qNxe31u3h9tHsl023UDzUvRLdfaXb5futGbQL8x5V+B1YA2qKKKACiiig Bkuc8VSsZdSOvXkE1giWi28DW9yv3pXJk3qeeigJj/eNXZRkg4qhp8Uq+I76dtZ8xHtbcLY7v9QQ Zcydf48gdP8Aln37AGlRRRnHWgAopu8U7cPWgCOckYxWbb3zv4omsP8AhGriNUtVf+1mWMRynd/q hg7yR1OQB6ZrSmIPVwKpRJrx1uaWe8szprQKLeFLdhMsmfmLPv2lcYwAoI9TQBfj9adUcRABqRjg ZxQAUUA57Ugb1oAWs+SXUz4jMH9np9j+whvtX8XmbyNnXpjBrQ3D1rMkik/4Sj7QdYzH/Z4X+z93 Q7z+9xn/AID07UAaMeea8U+MP/BPf9l/46/tZ/D/APbZ+I3gu8u/iF8MbWS38H6tDrVxDHaxuZCw aBHEcv8Arn5dTjPsK9pR1QZJ604SqaAG+U/T9a8P/be/4Jw/sg/8FEfCOm+Ef2rPhJb+IF0W7+0a NqUF1JaX2nucZ8m5hZZYw2BkKwB2j0r3LzU9aPMWgD5i/Y0/4I8/sBfsG+Nrz4n/ALPnwSWHxVeo 0T+KPEWrXOralFCVVWijubt5JI4yEXKKQCRX0Wt3d/8ACSzaadAkSFbCKRdW3JtlYvIDDj72VADe n7wY5zWkJUJ61TK6s2svJJc2/wBh+zIIYfJPmibc25i27BUqUAGMgg8nOAAeG/sDf8E9vhZ+wJ4S 8W6X4I8Z+I/FmvePfGV54m8aeMPF14txqGq39wR80jKqqFVAqgKADgscszE8N+3Z/wAEc/2ff25v ida/HW8+I/jr4eeO10P/AIR/UvFXw98QtZTapobed52nXCENG8comIaTb5gVVUMAMV9axSKBjNO8 1c4wf8aAPPf2V/2V/gZ+xf8AA/Rf2eP2dfAdr4e8L6Db+XaWdvlnlc8vPNIctLK7ZZ5GJZmJJJr0 SkVg3SloAKKKKACiiigAooooAKKKKACiiigAooooAKKKKACiiigAooooAKKKKACiiigAooooAKKK KACiiigAooooAKKKKACiiigAooooAKKKKACiiigAooooAKKKKACiiigAooooAKKKKACiiigAoooo AKKKCcDNABTRKjDI9M14f/wUW/by+FH/AATe/ZF8VftZfFm2a+tdBgSLS9Bt76G3uNZv5W2QWkJl IG5iS7bQ7JFHLIEfYVPwt4R/bd/4OZ9Z/Zhtv20b39hT4CyaF/Za6xL8KY5Nbh8YXOnCUEiO3aV4 luWgzIsTOZMcGEy/uSAfqyJkJwKPNXvXzH+wh/wVI/Z//bd/YEX9vyKb/hE9C0nStQufH2k314l3 ceF5rBXe9inEALkIiGZMokkkLxv5a7wtfH/7NH/BUn/gtb/wVE1Dxd8bf+CcX7K3wY8L/BHT9fNj 4H8Q/HK41aDUPEUcW6OaRPsEjo2JEO/aipGXESyzPFKwAP1cWVW6U6vhL/gij/wVg+Kf/BRay+K3 wW/af+CNn4E+MnwN8Wf2J8Q9L0G483S3eSe7ii8hjNKyyI9ncRSL5kikxLIkhEuyP7toAK/IH/g9 A/5RwfDH/s4DS/8A0z6xX6/V+QP/AAegf8o4Phj/ANnAaX/6Z9YoA/Xi5jjks5Ekk2q0ZDNnGBjr WP8ADXR9H8OfD3QPD/h7Xm1TT7HRbS2sdSeZZWu4UhVUlLr8rl1AbcvBzkcVsz7FtZGeIuuw7kC5 3D0xWV4Al0i68D6HdaB4dm0exk0m2az0i4sxbyWUJiUpA0X/ACzZFwpT+EjHagDaooobOOKAGEFh jFfNH/BXzwD4c8d/8E5fitbeKbBbmPTfC0+pWisxXy7m3HmxPwR911Bx0OOc19MYbdmuK/aM8LaD 41+BHi7wp4r0iG/02/8ADt3FeWdwgZJUMTZUjuK9XIMZLL88wuKV/wB3UhLTR6ST0+47MBV9jjqU +0k/xR8lf8G//wAStR+IH/BN3TdK8QW1vFbeGNa1DR7drdWBkt12z735OXzO44wMAcZ5P234cSwG i2P9kOWs/skf2TdnPl7Rt68/dx159a/Mr/g2Q+Kmta5+zf8AED4UTaVbmz8N+JI72zkXIkmkuoW3 I2TgAfZ1xwPvHPbH6daVcXFxY29xdWv2eWSFGkt9wby2I5XI4OOmenFfU+KeEjg/ELMqcI8qdWUk uyn7y/BnfxJT9lnldJJJyukuz1LlFFFfAniBRRRQAjfd61hfDzTNK0nwjZ6fo3iaTWLaPf5epTXC zNNmRicuvBwSV46YxW5J9w1h/DyfRrvwjZT+H/DE+i2bbzDpt1Yi3kh/eNkGMfdyct7hs96AN6ii igAooooAR/u81keCJNGm8K6fJ4ft5Y7H7OptY5uWVewPJ5/E1rscCsrwbdXV54Zsbq90z7HNJCDJ arGVER/u4PSgDWooooAKKKKAEf7vSsbwR/YH9iAeGvEjata/bLjF4+pG7O/zn8yPzCzH5H3Jtz8g TbgbcDYc4TmsH4c3mjX2hyXOieErrQ4/7Wv1lsLyyWCQzC6lEs21SQRLIHlD5O8SB/4qAOgooooA KKKKAGy4KHNZPguTRpdHZtCimSD+0LwFZuvmfaZPMPU8GTeR7Y6dK1pfuYNZPgqWebSGa50pbJvt 12PJjhKAqLmQB8Huww5PctnoRQBsUUUUAFFFFADZRlMVk+CLbTrXQI4tL8TzaxD9onP9oTXYnZ2M rlk3jghDmMD+EJjtWtLnZxWJ8PJtGufDMU+geGLjR7X7RcBbC4sxbujCdw77B0DsGcH+IOG70Abt FFFABRRRQA2QArzWb4afSZDfNpMMi41GYXHmfxS5G4jk8H8PpWlLynWqOh3d7eNdG9svJMV5JHH8 pHmIOjfj+VAGhRRRQAUUUUANkGU5NYHw90PQ9Cs9Qg0LxC2pR3GuX1zPI86yGGeSd3khyvQIxK7T yuMHmt+RdyFcdaxPAs2i3FrfPofhibSo11i8S4huLEQG4nEzCS4AH3lkbLh/4g2e9AG7RRRQAUUU UAFFFFABRRRQAUUUUANl6Vg+CdE0TSNY8SXekeIGvZtQ137TqFu1wr/YpvsltH5IC/cHlxxybW5z KT0YVvSqWGfSsXwjPo82q+IE0rwzPp8kesBdQuJrEQjUJvs0B+0Iw/1q7DHFvPeEr/BQBuUUUUAF FFFABRRRQAUUUUAFFFFADZDxjNYPhvQ9E0/xr4h1mw8QNc3moNanULE3CsLPZDtQBRym5fm+br1H Fbsozj/Csbw/caNJ4t1yCx8MT2l3G1v9u1KSxEaX5MXyFJP+WuxflP8AdPFAG5RRRQAUUUUAFFFF ABRRRQAUUUUAMlGRg1haXomiQfEvVfEcPiBpNSudC0+2utKNwpW3gimvHimCfeUyNNKpY8N5AA5V q3ZecVjadNop+IWp20HhieLUV0exe61prELFcwmW6Edus3V2iZZXKdEFwpH+sNAG5RRRQAUUUUAM kxnkVl6XJo58YanFbRSfblsrU3UjfdMZafywOeoIkzwOo69tSUGszTJbhvF2pQtpSRxLY2pjvRCQ 0zFp8oW6ELgEAdN5z1FAGtTWyWxmnU132nJFADWcK2CKVCrda8n/AG2f2nYv2O/2b/EX7Qtx8PtV 8TroNusn9k6SvzyFmChnfDeVEudzybW2KCcHGK/OAf8AB0zagnH7GU/X+Lx0v/yFX2HDvAPFfFeF licrw/tIRfK3zQjZ2TtaUk+p6uByXMsypueHhdLTdL8z9dpVHVaxrYeH/wDhM7oWviVpNS+xR/ad K/tRmEUWTtkFvuwhJ437QW6ZNflE3/B01bf9GZzcc/8AI9L/APIVQN/wdEaIdR/tZv2JG+1eX5X2 j/hOE8zZnOzd9izjOD6V9B/xBrxG3eB/8qUv/kzu/wBVM839mvvX+Z9//tCf8FOf2Iv2U/iE3wp+ O3xut9C19bOK6fT5NJvZiIZM7H3QwuvO08ZzxXDn/guf/wAEvi3P7Tlt/wCE7qf/AMjV+Pf/AAWV +M8f7Q37U2h/Gq28H6poEfiT4caTerpGsQ+XcW27zvlI7jurYG5SrYGcV8muCUAxzX9AcE/Rm4d4 i4Yw2Y43FVoVakbyjHktGSbTS919u59rlnAOX4vL4Vas5KTWq03P6sP2dv2mvgr+1b8PR8VPgP4z TXNBa8ktVv47WaEGWPG9dsyI3GRzjHpXfKyt1Nfjn/wT1/4KCRf8E8P+CSWj/FGX4Nar4u/tH4ja jZeXZ3H2e3tM7Dumn8txHnooKnc3HFao/wCDpm0/h/Yzm/8AC6X/AOQq/B8f4R8U1s4xdLJ6Dq0K NWdNSc6ab5HbVOS1+Vj4/EcLZhLFVI4WPNCMnFNtX0P13wlZDvo3/CbNEIZPt40tSZP4PJ8w8deu 72/Gvyg/4imrb/ozOb/wul/+Qq0Phz/wcv2fxA+K+g+E/wDhjv7K2uala6WL3/hMlaSLzp1Td/x6 Dco3Z28ZPfmuOr4O+IlGlKpUwVlFNv8AeU9lq/tmMuFc7jFydNaea/zP1iIDYr8r7/8Abn/4Ktf8 FQ/2ufHHwY/4JafEHwD8K/hR8I/FsmheK/i1rFhBr1xrd0EJxa20kbIyrhTt/d4D581iNg/U1XYo rFR8wr8JvBPjr9rD9mT/AIKFftCXP/Bu78Nbb46eFda8RxT/ABG8Ma3pcFj4R8M6wQTIumXqanZx XUxYsjqseURV+eQENX5n6nzp9dfsK/8ABRL9uT4C/tr2P/BLv/gr3c+FNS8deK9Ik1j4W/ErwfGk Vp4ktwz7raWCNIxDMgRwMRID5bAlsB2Z/wAFOP8AgpV+3Nqv7cmj/wDBJz/gk/o3gxvilfeEX17x l408Yl/J8LW+Y3j2xyRtG5MbISwS4yLpQEUozDwT/gnzrnxD+OP/AAW9j+Lf/BZrSG+HH7Q2m+AU t/g78JZ9IiPh0WpDCW70q+e9uxPdbQ7NHE0bI0k/Lneqdh/wSB1a8+LX/BwR+3d49+Isdvq2t+Fd QstD8O6pd2qNPp+npdXMIt4nxlEMcMKkA/MI1znFAGh4J/4KD/8ABV//AIJo/tu/DX9l3/grf4s+ HvxB+Hfxo8QXGl+Dviv4Z037BdWN6BGkNtLa20Kj5pHiBUxPzdoftGEZR7V/wUj/AGjv20Nf/by+ Ff8AwTq/4J+/FaLwD4x8YeE7zxX458caz4bt9Ys9G0C1lkghMFpcTCOSWS6bZL8gfb5JV8K615L/ AMHe+va34N/4JceHfHHhXVLjTdZ0f41aFeaTqllKY7iyuI4L10kjcfMjq6qwYEEFQe1d5+3B+zz+ 2jbftIfCf/gpj+wPo8njL4leB/hjY6B4w+HXiJoLex8YeHby6M08FrfzFfs+oJKvmkuwXZ5Zzw0c wB23/BLX9qr9svXv2kPjl/wTz/bq8VeHvGnjT4Kz6Tf2vxM8O6aunR69pmrRyz2qzWSII4Jo0jw2 wlcMFyxUyPq+Hf2s/wBov9pb/grRqn7PX7PHiizsfgr8D/D+z4vaqujwXP8AwkHia7jJh0iG7JcR i1iKSSiPypo5t0cgZXTHzlJ45/am/wCCcdj+0l/wWL/bJ+HXh3Q/iH8dYPDXhz4VfA7wpNPrd1Dq Vvay2+mWFzPHsW6unaQ+clv8jC2cxOTIka+ifs/ftG/sI/8ABCb9mLwb8H/+Cgv7U2maH8WPiPHc +MvH+pXVjfapfa7rV5LvvLqV7a0ad4lkJt4pbhQ7R24QsxjbAB+isPTin1xn7Pvx/wDg1+1J8IdE +PX7P3xD0/xV4R8R2oudG1rTHJjmTJBBVgHjkVgyvG6q6MrK6qykDs6ACiiigAooooAKKKKACiii gAooooAKKKKACiiigAooooAKKKKACiiigAooooAKKKKACiiigAooooAKKKKACiiigAooooAKKKKA CiiigAooooAKKKKACiiigAooooAKKKKACiiigAooooAKKKKAChulFBOBmgD8zv8Ag6//AGc/ij+0 N/wSP1e6+FuhtqUvgLxpp/irXLOCKWWd9Nggured4kjRyxj+1LK5O1UiildmATB9J8Ef8HAH/BKS P9h2y/ayuf2rvDsNrZ+F0ubjwJNqlqvir7QgERsRpXm+c05lGwEZhIPm+b5OZa9s/wCCkP7V3xJ/ Yd/Y+8U/tS/DP9nf/haDeD4Y73XPCcGtzWFw2m7ts9xE0VldbzCGWR1ZEQQpNIZF8va3xH4J/bv/ AODZnwR+y5D/AMFEPhl8Lf2ddB8TaToja1pfg+38LaHZeNINTGVWyS0ijNylyZz5fnIrRBW87zDC DJQB8A/sW6n8S/hF/wAGsf7bSwNr/hHxBa/Gw6ZqVrIJbG+tVuJPDtrd2ky/K6b4ZZoJY26q7owI JFfZ3/BM39oL/gs5+0b/AME8Pgjff8E0PhJ8CfC3wz8H+A9H8Of2t8aNS1BtT8T6lptutpqVxDDp qyJb2Ju45oUEhW4c27S5RZVVaP7Ef/BJn9qL4of8G8Xxy+DX7QjeKv8Ahan7Q+rap8QodB1t4otW TUgbS4061u5rmZgZLqTTbaSVpjE8YvGSQI8bNXsf/BFb/gr1+w9pX7AvgP8AZt/aT+O/g34M/Ez4 O+HbbwX438B/EvxLFot5Z3WnbrIP/p624keRbYSvHHvMDS+XIxZcsAd3/wAEa/8Agq18Q/22vF3x N/ZT/bJ+A+lfCv8AaI+E2qbPGnhXTZkS21WzklcR3lnHJNJM6RnYkrhpYSJ7aVJit0qJ9yeOfG/h L4Z+CdY+JHj/AMQ2uk6D4f0u41LWtWvpNkNlaQRtLNNIx+6iIrMT2ANfkz/wRYt7b9vn/gtD+1V/ wWc+F8s1v8Lb6zg+G/gieaDP/CRvbw6WJ75d7Rz26LFplpKI5IBuGpBd4e3kU/rR4w8IeFfiD4S1 TwF478NWGtaHrmnTafrOj6paJcWt9azRmOWCaJwVkjdGZWRgVZWIIINAHw5/xE7f8EM84P7dNt/4 QHiL/wCV9fm9/wAHOX/BYX/gnH/wUJ/Yr8A/B/8AY+/aRh8ZeI9L+Mmn6zf6bH4Y1WyMVimm6lA0 2+8tYkOJLiFdoYt8+cYBI/Yv/h0P/wAErcYP/BNr4E/+Gn0j/wCR6/Lf/g7L/YZ/Yv8A2Yf2Cvhz 45/Zx/ZK+G3gHWrz44abY3mr+DfBNjpl1PatpeqSNA8tvEjNGXjjYqTjdGpxkDAB+3Ov+PfBfhnU LHQNc8Y6Tp+paw7RaPY6hqEcMl7ICAViRmDSEFlBCgn5h6iqPgv4g6RqEsPgjxH4y8OS+MtP0uGb xJouj6krtaymNDIwiZvNSLc42s4B2sueTW/dW0MkDNK4QKp/ecZT3BPTFZngWx0mz8H6PFpHiWTW rddLt0t9bubpbiXUIxEu24eZeJWcAOXHDE5FABp/xO+HGr+Hb7xfpXj/AEW60nTGkXUtUt9Vhe3t GjGZBJIGKxlRgtuIwDzUtz4/8DWVppd/e+MdLhg1yaOLRZpdQjVdQkkXdGkBLYlZl5ULksORkVpC 2jC+WIlCn7wwMGnNChULsU7fugr0oApReLfC03iR/BsPiSwbWI7MXcmlLeIblLcttEpizuCFuN2M Z4zms688e/DTWPCuq6vJ4z0W40iwae31i8/tCFre1aMYljmfdtQrn5lYgjvitsW6q+/YC2Mbv6Uj 2yCJkaNdp+8NvWmnZ3HH4kfkF/wQq+MegeDf26fj58ENE1/w9pmg63rF7deHUWaOMT3EWoPDbxW/ zBXXypWwiAkgAjgV+tGieJNJOpR+Cr3xVp9xr9rp8dxqGnx3SfaAhwvnGIHcqM2cMQBnivyf/Zk8 Wy/Db/g4c+KPw88MWVnY6N4ntby31SGOzA2ImnxXe6PHCsZV3EgHOT3NfrR4XttNh0DT10mUzW62 MK208g+aSMINpPA5Iweg+gr9T8XlTrcTUMbCPKsRhsPUte7u6aTb87xZ9HxSubMIVUrc8IP8FqQR fEv4dzaBe+K4fHejtpemyyRalqS6pEbe0eM4kWSTdtjKn7wYgr3xT9U+IfgLQ7fTbvWvG2k2cWsS KmkyXWpRRresy7lWEswEhI5AXORzWmLaPBQxLtbqu3g0rW8bBQUU7fu5XpX5WfNmW3xC8Bp4vX4f P4z0oa80Hnrov9oRfazFjO/yd2/bjvjFR6L8T/ht4kttQvfD3j/Rb+HSJGTVprPVIZVsmGcrKVYi MjByGwRitY2w8zzREm7+9t5oW1RNwWJfm+9x196AMmX4mfDqPwxa+M38e6Kuj30kcdjqzapD9muH c7UVJd2xyx4ABOTwKg8N+LDbvp/hPx94g0KHxRdW8k/9l6fefNLErkeZFG58xlA27mxgHPtW6bZf L8vy12/3dvArH8A2OlWnhezi0jxVNrsKK4h1a6vFuZJ/nbOZF4bByvsFx2oAtWnjjwZfnUhY+LNN m/sWRk1jyb6NvsDhdxWbB/dEL8xDYwOagl+Jfw7g8P2fi2fx3o6aVqMkcen6m2qRC3unkOI1jk3b XLHhQCST0rWFunzARqN33uOtILWNlCSRrtX7q46UAVZfFvhaDxFD4Rn8R2KatcWrXNvpbXiC4lhU 4aRY87igPBYDANQ2vjrwVfR6pNZeLdNmXRZHj1lor6NhYOq7mWbDfuiq8kNjA5NaXkfMGKqSP4sc 0C3QBgsa/N1460AY9z8Svh5a6BY+Kbjx3o8emapJHFpmpPqkQt7uST/VrFJu2yM/8IUkt2qnpHjP w94fu9J8A+M/HWkL4mu7XzItPk1CNbi7xndJHESGdeDyFxwfSuiMCBMNCu1furt6Vl+C7TRIfC2n poNw1xax2yi1uJl+dl7E8D+QoATTPiX8Ota1DVNI0bx5o13d6Jn+2rW21OJ5NPxn/XqGzF91vvAd D6GmR/FT4ZTeDpPiJF8RNDbw/CSJddXVofsaEPsIM27YPn+Xk/e461sR2scbMUhVd33sd6UWsW3y vKXZ/d2jH5UAUtQ8ZeEtK1LTtF1TxNp9veax5n9k2lxeIkt7sXc/lKTmTavzHaDgcnAp1h4u8K6p rl94Y03xJY3GpaWsbalp8N2jT2gkG6Myxg7o9wBK7gNwGRmrrwI21mQMV+7kdKaIAGLhBlurd6AM Rvip8MX8Ft8RB8RND/4R9eG13+1ofsQ/eeWczbvL+/8AJ1+9x14qr4d8WXWkjT9A+KXiLw7a+INV vL3+yrGwvCn223ikdk8pJW3yOtuY2k25CsWP3cGuj+zRrH5flLs/uYGK5/4Y6botl4WWHQvHVx4l t11C8ZdWvNRS7k3tcyGSHzF42xMTCF6oIwp5BoA19P8AFnhfVtbv/DOl+IrG41LShEdU0+C7R57P zV3R+agO6PeoLLuA3AZGRWefiv8AC8eCv+Flf8LG0L/hHf8AoP8A9rw/Yv8AW+V/r93l/wCs+T73 3vl68VuJCEZpFiXc33j601bWMR+T5Sbf7u0Y/KgCjq/jbwd4f1jT/D2veKtNsdQ1ZnXSbG8vo45r 1kwWEKMQ0hXcuQoOMjPUVHa/ETwDf+K7zwJY+NtJm1zT4POv9Gh1KJrq2jwp3yQht6Lh05IA+dfU VqvCrlWKglfulh0piWypJ5iwoGP8WOaAMPTPiz8LfEHha78baD8SdBvNFsGdb7WLXWIZLW2KKGcP KrFE2ggnJGAQT1qDQfGHhvQdA0268S+PNJZdc1KRNDupNUTZqHnyvJbxQMxHmsYiu1UzkD5cgZro fskSQtF5KbW+8u0c1m+ELPRItH8jRLlri3W/um3yryJTcSGQDgYCvvUcdB1PUgFpPFnheTxI3g6P xHYtq6WYu20pbtDcrbltomMWdwTd8u7GM8ZzVWH4i+ALnRdQ8SW/jfSZNO0iaWLVtQTUojDZSRf6 1JX3bY2T+IMQV74rVS3Ak8wqu7puo+zR7CgiXnqMdaAM668feB7G30u7vfGGlwxa3LHFoskmoRKt /JIu6NICW/esy8qFySORU0Xi3wtP4jk8Hw+I7F9WhtRdS6Wt2huUgLbRKY87ghbgMRgnjNXDbq2N 8aHb9z5fu0LD8+8qu7puxyRQBkJ8Rvh/c6BfeKbfxzo76ZpcskWpakupRG3tJI/9Yksm7bGyfxBi CvfFZWm/FTw34d8Iabr3xS+IHhXT21W4dNPvIdYSO0u1Z2MIheVh5jGLYSATlt2OMV1TW0IiKGJd rfeXb1rG8Dado9v4ZhtdJ8Tya7brcXBTULq8W4ZmMzlk3gYIRiYwP4QgU8igCdviF4DTxcvw/fxp pK69Jb+emhtqMX2xosE7xDu37cA84xxTtL8e+CNbk1KLR/F+l3TaO+zV1t9QjkNi2N22bax8s4BO GxxzWh9lTd5hjXd0DY5oS2SPPlwqu7rwOaAMmT4nfDiHw1beNJfH2iro946JZ6s2qQi1uGdtqKku 7YxZuAATk8Dmrdz4u8LWXiC38JXniOxh1W8gea00yS7RbieNfvOkZO5lHdgMDvVtbZAoQxLtHRdo 4p7Qqzb8DcO5FAGZb+NvBuotqUVh4s02ZtFkKawsN9GxsGC7is2D+6IX5sNjjms3TPiH4QtPDy+M tb+IuhnSNRvgmj6r/akK206SNiFEkyFdmOQMEkngZrojboob5FG48naOazvDlpo8aXqaVM0qtqEr TiRfuS5G5RwOB26/WgCe58W+FrPxDD4RuvElhHq11btcW2lyXiC4lhU4aRYydzKDwWAwDUVp468F X66m1j4u0yYaLI0es+Tfxt9gdV3Ms2G/dELyQ2CBzWiYdz72Rdw6E9RSLbqoOI1+b73HWgDGvvin 8NNL8M2vjXUviFolvot8UFlq82qwra3BfOwJKW2NuwcYPOOKkvviN8P9M8Q2HhHUvHGj2+rarHv0 zTJtSiW4u15+aKMtukHB5UHoa1DaxsnltCu3+7tFKLaMsHMK7h0bb0oAztK8d+CNf1u/8L6H4w0u 91LS8DUtOtNQjkuLTJIHmRqxZMkHG4DoaxfDHxP8Pv4LvvH/AIp8e+Fv7Ht9SuVj1rT9WQ2SW6zm OLzJmbasoG1X5wHyB2rqhbJEWkVFDN97aOtY/gyw0mDT76DSvFMusRyaxePNJcXiz/Z5TMxe2BXh VibKBDygXB5FAFu+8Z+EdM1HT9H1LxPp9vd6uzjSbWe8jSS9KLuYQqTmTavzHaDgc0+z8WeF9R12 98L6f4isbjU9NSN9Q06G7R57VZBmMyRg7kDAEqWAyOlW/s6ttZlUlfukjpS+QNxcou4jBYd6AMUf FL4aN4Pk+Ia/ELQ/+EfjYiTXP7Wh+xqQ/lkGbdsGH+Tr97jrxVy/8ZeE9K1bT9B1TxLYW19q3mDS rO4vESW98td7+UhOZNqkM20HAOTVz7NH5ZiES7T/AA44pRbgkMyruX7px0oAqWPi3wvqmuX3hjTP EVjcalpaxHUtPt7pHntBIu6Myxg7o96gldwG4cjNUT8VPhkPBbfEg/ETQ/8AhHV4bXv7Wh+xD955 X+v3eX/rPk+9975evFbKwAMz7Fy33mxyaQ2sXl+UIl2/3doxQBla18Sfh74bvdL0zxF450fT7jXJ RFotve6nFE+oOSg2wKzAynMiDC5OXX1GX2nxC8B6h4uuvh/YeNNJn16xg86+0SHUomu7eP5MO8Ib ei/vE5IA+dfUZ0ntFchmRcr93IHFAtE3l/LXcV2lgo6UAZen/En4eatoeoeJtM8d6Pcabo8k0era hBqkTw2TxLulWZwxWMopBYMRtBycU65+IXgOysNL1S78aaVFa65PDDotzJqEax6hJMu6JIGLYlZ1 5UJksORmtIWyKrRrCu1vvDb1pVt1woZFwv3Rjp9KAKR8V+GH8TN4Kj8RWLayll9sbSRdp9pFuW2C bys7vL3fLvxtzxnNYvhr4jaXdWnibxDrXjTwy+j6Lq00C6hp+pq0dlDDDEZUvHLbYpklM25cgKmz ODmuokjQHftG7GN2OcVi+FdP0mDUtfOn+KZtTe41jzL61mvFmXTZfs0A+zIo/wBUpQJLsPOZ2bo4 oAmufiB4FsrXS7688ZaXFDrk0UWizSahGq6hJIu6NICWxKzryoXJYcjNTp4u8LSeJZPBqeI7FtYi tBdSaULxPtKW5baJTFncELfLuxjPGc1dW3T5cxr8v3eOn0oeBWbftG7puxzigDJh+I3w+uND1DxP b+OdHk03SZpYtV1CPUojBZyRf6xJZA22Nk/iDEFe+KTV/iV8O9A0+w1bXfHmj2Vrqroml3V5qcUc d4zruQRMzASFl5G3ORyK1RbRhGj8pdrfeGBzQbVHCq8S4X7o2jigDNl+IPgSDxdH8P5vGmkrr01v 58WiNqEQu3j5+cQ7t5Xg/NjHBo0X4h+AvEjainh3xrpOoNo8nl6stlqMUpsnAJKy7WPlnAPDY6H0 rSFqvmeaY13/AN7bzQlqkYIWMDd97HegDJf4m/DiPwvb+N38faKui3kipaawdUh+yzszbVCS7tjE t8oAPJ4HNWrrxf4VsvEFt4SvfEdjDql5C81npsl4i3E8affdIydzKvcgEDvVw2yGPyxEu3rtxxS/ Zgx3sF3D7rY5FAFCz8beDtQl1K3sPFWnTyaM+zWI4b6NmsW27sTAH90dvzYbHHNQP8S/h1F4btfG UnjzRl0e+kSOx1ZtUhFtcM7bUVJd21yzcAAkk8CtcW65YlF+b72B1pDbIY9gjXbnO3HFAFK78WeF 7bxDb+ELnxFYx6tdW7z2umSXiLcTRKcNIkZO5lB6sBgVl6B44tr/AF7xKlz4p8PTados0cbfYb8N PYsIt0y3nO2Ig8gHHy8mugeBQVkZV3Do23kVj6Fp+kw+KtcntPFM15cTtbm80uS8V0sCIsLtjHMe 8fMc/ePNADrj4m/Diz8NWnjO78faLFo9/JGljq0mqQrbXDOcII5S21yx6AE57VJqPxD8BaR4jsfB +reNdJtdW1Nd2m6XcalElxdrzzFGW3SDg/dB6GtI2yFAnlLt67dvShrVGbeYl3D7pI5FAGXpfxI+ H2uaxqPh7RPHGj3moaP/AMhaxtdTikmsev8ArkVi0fQ/eA6VHF8UvhpN4Sm8fQ/ELQ20G3Zln1pd WhNpGVbYQ027YMN8pyeDx1rYFqgyfKXLfe+Uc0G0j2GMQrtP8O0YoAp33jPwhpl/pulaj4p0+3ut YZl0m3mvUSS9KruYQqTmXC/MducDnpTrTxd4Wv8AX7zwpY+I7GbVNOSN9Q02G7Rri2WQZRpIwdyB gCVJAyBxmrggXIZlHy/d46UGFc+YqLuPfHP50AYqfFH4ZyeD5PiEnxD0M6BCzLNrg1aH7GhD+WQZ t2wYf5ev3uOtXL7xl4R0zVNP0PUvE+n297q7ONJs57xElvSi7n8lCcybV+Y7QcA5PFXPsy+X5RgT aeq4GKcIFLB2Rcr9045FAFOy8W+F9S16+8Lad4isbjU9LWNtS06G8Rp7QSDdGZIwdyBgCV3AbhyM 1nj4sfC5vBsnxFHxH0H/AIR+Ftsuu/2xB9jQ7/LwZt+wHeQnX73HXitwwqG8xUG49T6037HHs8oR Lt67doxQBi6j8U/hlpn9jHUfiLoVv/wkTKvh8z6tCn9pltu0W+W/fE70xsznevqKhsfHFrL8VNQ8 CS+KvDzGHRba7t9IhvwdURzLKs8ssOeINptQjAfeaQH+Gt+S1hKqHhjwv3QyjismzsNJX4g6lfQe K5ptQfR7JJ9Fe8Vo7SIS3JS5WIfMjSkyIXPDi1UDmM0AS23xA8CXmmaprVp4z0qSz0OeeHW7uPUI mi0+SFd0yTsGxE0a8uHIKjk4ouPiD4EtNM0vWrrxnpUdnrk8MOiXUmoRLHqEky7oUgYtiVpF5UIS WHIzWoLdPmBjX5jlhjrSG2jwoES/L93jpQBTHi/wqfEx8FjxJY/2wLH7YdJ+2J9pFtv8vz/Kzu8v f8u/GN3Gc1Bb/EPwFd6Tqev2vjXSZLHRZ5odZvI9SiaGwkhGZUmcNtiZBywYgqOuK0/s43eaFXzM Y3Y6j0+lAt0CsPLX5jluOtAGXeePvA9nZaXql34x0mG21yaKHRbibUI1TUJJV3RJAxbErOvKhMlh yM1XsfEGmp8SNQ8NTeLtPkvG0m3uIdDW+U3UUYklV5zDncI2Zo1D4wSuOwrbkgj+Vdi/L93jp9Kz NPs9HHi/Ubu1u2bUGsbVbqFl+VIg0xjIOO5MmeT90cDuAEPxF8AXOjal4jt/G+kPp+jzTRatqC6l EYLKSL/WpM+7bGyfxBiCvfFVtW+LHws0XQbHxVrXxJ0C00vUpFj03UrrWII7e7YgkLHIzBXJAJAU nIFbi2yhdnlrhuWGOtI1nG67HiVlHRSvSgDI1Dxl8P5fE8fw41Lxbo/9s3VuZo9BmvovtU0WCd4h Lb2XCtzjHB9Kpacnwi1S91LT9Ol8P3FxpLhdWt7eSF3sWK7gJlBJjJX5vmxkc9K6X7Knm+b5a7v7 23mhbcKWKxqN33sDk1UalSOibRcak4rRtejORk1T4FL4Vt/Hjaz4WGiXTqlrrP2u3+yyszbFCy52 MS3ygA8njrVY2fh+w+J6+FNXj8Hw2t9p3m6Ppp2pqU8qH963lk4eILjlRlT16125t4ljETxJsH8O 3j8q5vT9O0BPihqGow+P7i41I6XCkvhttTR4rOPccXCwfeQv0LnhsY7Vftq387+8ftq38z+9n5B/ 8Fl/+Cf37VX7VP7b2sfEP9nH4Y2fiXQ9I8N2FjqdzZeKNMh+wzxrKzRyxy3KPEQpDfMoBHIyK+RT /wAEkP8AgoEnhu28Zy/BCxGj3jolnqx8d6J9lnZ22qqS/bdrEtwADyeBX9LKW64bCLlvvY70ps4m QRtCm0fwleK/d+G/pE8ccL5HQyrC06Lp0Uoxcoyba83zL8j7HA8dZrgMJDD04xairK61Piv/AIIw /Afxr+zD+yNY/s7/ALS3h7T9B8X3ev6jqNt4ZvdWtLi4mtSyYmVYpHDKMckE7e+K+rrIfB+/fU4b Gfw9O+iyFNYSKWBjYMF3ETAH90dvOGxxzXTiDD+YUXd2bvS/Z1BJVF+b73HWvxvOc7xmeZtXzGu+ WdaTnJRuleTu7Lt8z5bGY6vjMVOs3Zyd2le12cbe+IPgDpvhKHx/qPiDwnb6Dcsq2+tTX1stpKWO FCzFtjZI4wearXVx8KdI+Imm6fd+JPDNrJq2mqdG0mS9hS4vJA5bzYYycyDb/Eua7k2kZUReSuwf w7Rist7LRB40N2Z2/tAaWqiDZ8qw+YcNnHXdkdfw715ntq38z+85/bVv5n97DTfGPg3VtdvPC2ke KtNudU09VbUNNtr6OSe1U/dMkYJZAe2QM1+Jf/BBz9v39lD/AIJsfHH49f8ABP8A/bU+Kfh/wF4u 1H4wXmp6D4ivgY9G1iCQMQW1E/uk2heJJvLjKlQrsx21+46267jIiruP3mA61wXxy/ZK/Zg/aest P039pL9nLwL4/t9JmeXS4PGXhW01JbSRwA7Ri4jcIWAAJGCQBmsjM/JHx9+3F8Cv+CpX/BxJ+zlH +xSdK8VeHfgvZ6hc+LviJ/Z5tftDSwXKfZYJ5mVriJTIu1AgLOZmQug3VtfE/wDai+DH/BF7/g4a 8deNfjQ+h+H/AIVftLeD9PuNS8Rafa3F1Lo+tQE5kvNpAgE0rzSPtWY7ZYHwilyP1p+D/wABfgr+ z54Ng+HXwI+EHhjwXoFrNJLb6L4V0ODT7SJ5G3OyxQIqAsxJJAyScmrfxN+Efwx+NfgvUPhv8Yvh zofirw9qsYj1PQ/EWlQ3lpdoGVwskUqsjgMqnBBGVB7UAfjr/wAFmf25f2Z/+Csn7QPwX/4JTfsw fEHwv488Lt4/s/Fnxo8Xw3c40fStJs+sX9p277E3xSzRs4UoJJ7VBNG5YD9gLDWtP8IeJNL8Gvru gWei3mkwweGbOTUCt9d3EW/zFRXb97GsIhYbctksW4waz/gd+y3+zf8AsyaFeeGP2cPgB4L8A6bq F39qvtP8G+GbXTYbifaq+a6W8aq77VVdxBOFA7V0C2Glf8J7cXv/AAlUz3n9jwI2hfbFMcEYllK3 Ii+8rOSyF+jCIKPumgD8055NM/4K0f8ABeObSr9Le++EX7FUJVbO6tA0ereObtirvtnsvmW18gqV Ep2S2lvPE2JGrO+Df7Qn7Fnwa/4OAf2oviP+058VvAPhqPxZ8PfBbfDHxf401C2tbPUbO3szBqaW N/cEQsouY4o5ESTLSW7DBML7P0l+C37OnwD/AGdNJ1HQv2fvgn4T8D2Wrak2oapaeEvD9tp8V5ds qq08qwIokkKqoLtkkKOeKx/jn+xj+yT+07dWF/8AtIfswfD3x9caVG8elzeMvB9lqTWaOcssZuIn KAkZIGAT1oA+Ff8Ag3d+IHwE0X4f/tDeLvh1qWk+Hvh34/8A2sfE138GvMtf7Ks9Z0kx2UMJ02GZ Y98QdTEFjX5XUoQGBUfpBbfEDwLeeLrjwBaeMtKl161txPdaJHqMTXkMR24kaENvVfnT5iMfMvqK b4L+H3gj4b+EdL+H/wAPfBul6HoOh2cdpo2i6RYR21rYW8ahUihijAWNFAACqAAAMVqrbIJPN2KG xgttGaAMy1+IfgK+03VNZsvG2kzWehyzRa1dRajE0enyRLulSdg2ImReWDEFRycVoaRq+la/pdvr mh6lBeWV5Ak1pd2swkimjYBldGUkMpBBBBIIPFOFsFjZUiT5vvDHWpIoxGu0LigB1FFFABRRRQAU UUUAFFFFABRRRQAUUUUAFFFFABRRRQAUUUUAFFFFABRRRQAUUUUAFFFFABRRRQAUUUUAFFFFABRR RQAUUUUAFFFFABRRRQAUUUUAFFFFABRRRQAUUUUAFFFFABRRRQAUHJGBRRQBGYS2VPSvDdA/4Jg/ 8E3fCnimy8c+F/8Agn18EdN1zTdQjv8ATtYsfhXpEN1a3UbiSOeOVbcOkiuAwcEMGAIOea92ooAj ERA2/rXj3xT/AOCeH7BXx08c3nxP+Nv7EXwi8YeJdS8v+0vEXif4caZf3115caxR+ZPPA0j7Y0VB knCqoHAAr2WigDJ8G+CPCfw78Lab4E8AeFtN0PQ9FsYbLR9G0exjtrWytokCRwwxRgJFGiAKqqAF UAAYArWoooAK/IH/AIPQP+UcHwx/7OA0v/0z6xX6/V+QP/B6B/yjg+GP/ZwGl/8Apn1igD9eZ9gt ZC8RkXYd0arkt7YrK8BT6beeCdFu9G8Mz6JZy6Vbva6LdWItpbCIxKVt3hHETIMIUHCkEdq1pPM8 hvI2+ZtO3d0z2zVHwsfEg8N6aPGTWP8AbH2GH+1v7N3/AGb7TsHmeVv+by9+7bu+bbjPNAGlRRRQ AU2UAxkGnU2Q4TNAH5C/tn6jqXwe/wCDhf4aa98P9IgsG8RWOk22rNBp8eNRW4eeCcMSpDO0W1C/ LgBcEYFfrZ4fkE2jWM/9mfYvMtIz9jKkfZ/lH7vGBjb93oOnQV+Uf/Bw3dfEfwH+078APjB4GS+0 +TS764isvEEVqWit7w3Fu0abypTeVV2CnJIViBwa/Vnww182hWLahcLNcfZY/tEseNrvtG4jgcE+ wr9U49ccbwpw/j0kn7CVJ9W3SqSV2/RrTpsfTZ3++yzBVv7jj84tmnRRRX5WfMhRRRQAjkhCQaxP h9Ppd54Ts7nRfClxodq2/wArS7rT1tZIPnbOYl4XJy3uGz3rbckISKzPCb+JzoVuPGrWDan832pt LD+Rncdu3f8AN93Gc989qANSiiigAooooARuV5NZnhOb7R4dsZzof9mb4VP9n7dvkf7GMDp9BWm2 CuDVHw/Dq8OkWsPiG8juL5YgLmaIfK7dyOBx+AoAv0UUUAFFFFACPyuM1zXwru9BvvCa3PhrwFd+ GrX+0Lxf7JvNLWzkDi5kDzeUvG2Vw0ofq6yBz96ukkOEJNZPgseNf7H/AOLgf2X/AGl9suf+QP5n k/Z/OfyP9Z82/wAny9/bfu28YoA2KKKKACiiigBsv3efWs3wrOJ9NMg0X+z/APTLlfs23GcTyDzO g/1mPM6c7+p6nScZWqPh6HV4LIx65dxz3H2icrJF93yzK5jXoORHtU8dQeT1IBoUUUUAFFFFADZM 7axfh9caXd+Go7jRfCM+h25uLgLptzYrbOjCdwz+WvADsDID/EHDHk1tSNtXNZ3hP/hKBoyDxkbA 6h503mHTd/k+X5jeVjf82fL2bu27djjFAGnRRRQAUUUUANk+7jNUNAk843Z/sb7HtvZF+7jzsEfv eg+9+P1NX36c+tVNIi1OFrgandLLuuna32fwQ/wqeByPx+poAu0UUUAFFFFACOMrjFYngefSri1v n0nwpcaOi6xeJNDc2ItzcSiZg9yAPvrK2ZBIeXDbjya23IC8iszwyfFAhuV8WNYmb+0Lj7H/AGfv 2/ZfMPk79/8Ay08vbvx8u7OOKANSiiigAooooAKKKKACiiigAooooAbIM4rF8JXGlz6rr0eneE7j TZIdXCXtxPYLCNSl+zQH7SjD/XLsKReYed0DL0QVtSnFZ2gN4pN/qg8RNYG3+3/8SUWQfeLXyYv9 du48zzvO+78uzZ33UAadFFFABRRRQAUUUUAFFFFABRRRQA2UZGDWNoFxpUnivXLaz8I3FndRNb/b NUk08Rx6hmL5Ckg5m2L8hz908VsykAcms/Sv+Ep/t7Uv7XNh/ZuYf7J+zh/Pxs/e+dn5fv8A3dvb rzQBpUUUUAFFFFABRRRQAUUUUAFFFFADJQTgg1kafcaU3j/UrOHwncQ30ej2T3GuNYBYruJpboR2 yzdXaIrI7RnhBcoR/rDWxI2BWfZnxQfFd4bp7D+xf7PtvsKx7/tX2rfP5/mZ+Ty9n2bZj5t3m7uN tAGlRRRQAUUUUAMkxu5qhp8wbxJfQDQvJ22tu39obf8AX5Mv7vOP4MZ6n/W9BnnQkIqlYQawmuXk 9xeRtYvbwi1hA+ZJAZPMY8dCDHjk/dPA7gF+iiigAooooAjlznNc3p17oL/FHUbCD4f3lvqKaVC8 /iVtKVYLqMsdtutxnMjIeSmMLnPeukmONpx3rJtW8a/8JdcpdppY0EWa/ZWjaT7W1xu+beCNgTb0 wSSeuKANiIEAjNOpsZznmnUAFFFFABWbJP8A8VSbf+w+mnhv7S29fnI8rOO33uvfp3rSrPkh1j/h IDcG8j+wfYgogx83nbyS3TptwOv4d6AL0XfFOpsfTrTqACiiigArES40pviBc2ieEriO+XR4Hk15 tPURTRGWYLbCb7zMjBnMfRRKp/iNbdZo/wCEqHiuZpm0/wDsT+z4vswXf9q+1b5PM3fweXs8rbj5 t2/PGKANCL7ucU6mxNladQAUUUUAFFFFABRRRQAUUUUAFFFFABRRRQAUUUUAFFFFABRRRQAUUUUA FFFFABRRRQAUUUUAFFFFABRRRQAUUUUAFFFFABRRRQAUUUUAFFFFABRRRQAUUUUAFFFFABRRRQAU UUUAFFFFABRRRQAUUUUAFFFFABRRRQAUUUUAFFFFABX5A/8AB6B/yjg+GP8A2cBpf/pn1iv1+r8g f+D0D/lHB8Mf+zgNL/8ATPrFAH68ziM2sgklMalDukVsFR657VleAbbSbXwTotvoXiebWrGPSbZb PWLq8FxJfxCJdtw0o4lZ1w5cfeJz3rUunjis5JZE3KsZLL6jHSsf4Y6xoPiH4deHtf8AC+jNpum3 2iWtxp+nNbrEbSF4VZISikqhVSF2g4GMDigDeooooAKRxlSMUtDDK4oA/N3/AIOX/h74h8UfsaeG /GmkrD9j8L+MobjVGeTDBJont02jud8i59Bk19kfsLeLvDvjr9jz4Z+IfC2tQahaN4I02IXVvIGV pIrdI5FyO6ujKfcGvJf+C2fwmX4r/wDBN74iWz639i/sPT49b3C38zzfskizeVjcuN23bu5xnOD0 rH/4IN/EfRfiD/wTd8GWGjRzq/hu4u9Iv2mUDdOkzSkrgnK7Zl64OQeK/VsU6mYeDeGklf6ri5x0 WyqwUld9dYu1j6ap+/4Vpv8A591Gv/Alc+zKKKK/KT5kKKKKAA9Kw/h7b6RbeE7ODQfFc+t2i7/J 1S5vhcyT/O2cyDhsHK+wXHatqQEoR7Vh/DjUtJ1bwfZahoXhmTR7WQSeVps1osDw4kYHKLwuSC3H XOe9AG9RRRQAUUUUANf7hrJ8ERaPD4V0+Hw/cyTWK26i1kkGGZexPA/kK13+7zWZ4Una48PWU8ui jTWeFSbALt8j/ZxgdPoKANSiiigAooooAR8FeTWD8PrDTNN0OS10nxjea5H/AGrfNLfXt4s8gma6 laWHcoACxOWiVABsWMJ/DW8+dtYvgdfDi6GB4W8OnS7T7Zc4s20trPEnnP5j+Uyqfnfc+7Hz7t+T uyQDbooooAKKKKAGyfdrJ8Fw6NDpDJoNzJNb/b7ss8g58w3EhkHQcCTeB7Dv1rWkzt4rN8LTm504 ytow08/a7gfZwuMgTyASdB9/HmdP4+p60AalFFFABRRRQA2Q8c1i/D620i08NxQ6H4ruNatxcXBX ULq9Fw7sZnLJvHUIxaMD+EIF7VtSkhePWsfwLJpk/h+ObR/DE2j2/nzhdPnsRbsrCZwz7AOA7ZcH +IPu70AbVFFFABRRRQA2TO2s3w1HpUZvf7LmaTdqErXG4fdlyNwHA4H4/WtKQgLzVDQZmla63aP9 j23kirhcedyP3nQfe/H60AaNFFFABRRRQA2UBlwaxfA9ro9ra3y6N4ruNXRtYvHmluL4XBt5jMxk tgR91YmygTqgXaelbUpwlc/8Otc0DXrPUbjw5oTafFBr19bXEbWyx+dcRzuks2FJ3B3BbceWzk80 AdFRRRQAUUUUAFFFFABRRRQAUUUUANk6daxvCVvpEGqa82meKrjUpZNY3X1tNfCZdNm+zQD7OgH+ pXYI5fLPOZmbo4rZkPFc/wCBtc8P6vrXia00PQ2s5tO14W2qTNbqn2y4+yW0nnAqcuPLkij3Nz+7 x0UUAdFRRRQAUUUUAFFFFABRRRQAUUUUANlGR1rG0C20iHxZrk9l4quLy6ka3+26bJfCRLDEWECR 9Yt6/Mc/ePNbMmMc1z/hnXPD2o+OPEekaZoTW99YSWo1K9Nuqi7LxbkwwOX2r8vOMdBxQB0VFFFA BRRRQAUUUUAFFFFABRRRQA2QA4yaxdOt9IX4handQ+K7ibUH0exW40Nr4NFawiW68u5WHqjSsZUM nRxbKB/qzW1LyAKwdM1zw9P8UNW8N22hNHqtroOn3N5qX2dAJ7eWe9WGHfncxjaGdtpGF84Ecs2A DoKKKKACiiigBkn3sVmaZFoy+LtSntbmQ3z2NoLqFgdqRhpvLI46kmTPJ+6OB30pcZ5qjp87v4kv oG0QRBbW3b7ft5nJMv7vOP4MZ6n/AFnQdwDSooooAKKKKAI5SARmsiOwt08ayak/i66kmk08JHor Tx+TEgcZmVAofcTgFmYgdBjJzrzc8Emse0Xw0PGl01v4cMeq/YY/tWp/2Sy+bFuO2P7RsCvg5OwM SvXAoA2YT1wKfTIe9PoAKKKKACsh4dH/AOE1acXMn9of2Wq+Tg7fJ8w/N067sjr+Fa9Zsk7HxSbY 6J8v9nhv7R29fnP7rOP+Bde/SgDQi6U6mxd/rTqACiiigArDFtpQ8f3V4niq4a+bR4Ek0Q3wMMUQ lmK3Ah6qzsWQv0YRKP4TW5WSTpA8XTeXojLfjTYvN1L7CQJIfMk2w+djDbW3t5efl35wN2SAakRB GRTqbEcjNOoAKKKKACiiigAooooAKKKKACiiigAooooAKKKKACiiigAooooAKKKKACiiigAooooA KKKKACiiigAooooAKKKKACiiigAooooAKKKKACiiigAooooAKKKKACiiigAooooAKKKKACiiigAo oooAKKKKACiiigAooooAKKKKACiignAzigAr8gf+D0D/AJRwfDH/ALOA0v8A9M+sV+lf7aH7Umn/ ALGP7MPi79qDVvhV4q8aWPg+xjvdQ8P+C7FLjUZbbzo0mmRHdF2Qxu08hLDbFDI3bFfz0f8ABwB/ wXq+An/BU39lTwX8B/hZ+zp8UPB9/onxUsdfn1HxtpdrBaywx2N9bmJDDcSMZC10rAYA2o3PABAP 6ZLgyi0ka3UGTYdgPdu1ZfgG48V3XgnRbzx9YwWuvTaTbNrVtakGOK8MamZEwzZUSFgPmbgdT1ov PFdomgx6oNO1QLclkRY9LmaaM8/M0e3co46kAdPUVW8Hzy+HNJ0XwXquq3+sXkOkwRza42nuI7t0 jw0zOoKIzlS23d1YAZyMgHR0VmweKLOdL2QafqCixz5gk02VTJ1/1YK/vOn8Oeo9RUc3i+yg0uHV m0vU2Sd9qxR6XM0q8n70YXco46kDt60Aa1BJA4FUX1+3j1hdENleGR494mWzkMIHPBkxtB46E56e tQx+KbO4gvJl07UVFl/rFk02VWk6/wCrBXMnT+HPb1oA479rD4f+Hfir+zV44+Hni2KRtN1bwzeQ XiQybWKGJs4PbpXwZ/wbHfFaXxD+zH4y+EUmiiFfDXipbtb4XBb7QbuLlSu35dvkepzu7Y5/RfxB ruiXfhZpNW0nUJLO+heKSH+y5WdVIIO9NpKDGeWGK/LD/ghN4k1j4Pft5fHj9mW40FdN0mXUJtRs bWSxdZ18u7ZbcjGFWI28wYfKMgqQQOD+qcKxqZh4b55gk7+ydCulftJwk0urtJX8j6XLb4jIMXS/ l5Z2+drn64UVkxeMrCY3QXStVX7IrM+/SZl8zBx8mV+c+y5yOaafGlgNJ/tg6Tq3lmTZ5P8AZM/m 59fL27se+MV+VnzRsUVnzeJLWC7tbN7C+LXi5jdLGRkj/wB9guIz/vYoh8RWs97dWK2N8rWqkvI9 jIsb/wC4xXDn/dJoAvt92snwXc+Kbzw7a3HjXTobPUm3/ara3kDonzkLgjr8u0/U0reLrJtFOs/2 Vqnl+Z5fk/2XN52fXy9u7HvjFZ/hK9udB0nTNB1nWNQ1q7mVmbVP7LZVfLMR5hQFYyAQvJHSgDpq Kz4fElrPdXVolhfBrQEu7WEipJ/uMVw//Ac1D/wmFkNHGtnStU8tpNgh/subzs+vl7d2PfGKANai s+fxJa299b6e1jfM1yu5JI7GRo09nYLhD7Eiol8W2TX9xp39l6nut0ZmkbS5hG+3sr7cMT2AJJ7U Aaj/AHaoeHYNUg0a1h1u9S6vFjAuLiP7sjdyOB/Kqq+NtPl0uTVP7H1dY45RGY20ecSk4zkIU3Ee 4GKp+FtZ0DRvCmjQaPFqN1Z3EKraTR6fLIQvYybV/d9erY7+lAHTUVRTX7d9ZfRBZXnmRx7zM1nI ISOOBJjaTz0znr6VBD4usZtMuNVGm6mqW8m1on0uZZX6cqhXcw56gEdfSgDVorMm8U2cMdnK2nag 325gIwmnSsY84/1gC/u+v8WMc+lSx6/bSaxJoosrxZI495mazkELDA4EmNpPPQHPB9DQBck+5zVH QpNdmsg3iWzs7e686X93ZXDTR+X5jCM7mRDuKbSRjAYkAkDJhXxbY3OkXGqrpepCOB9jQyaXMsr9 OVjK7mHPUAjr6Gs/wzqbaFpNnb6jq+ra09/dzPDePpbF4keYskUvlIBH5auI8sASIyTzmgDpqKz0 8R2r622g/YL4SKufONjJ5J+XPEu3Yfz68darW/jfT7mwuNQTR9YVbbZujk0edZH3HHyKUy+O+AcD k4oA2aKx5vGlhBplvqj6TqxW4cqkSaTO0i4OMsgXcg46kDI+tWpNftotYj0RrO8Mkse9Zls5GhXr w0gG1Tx0JzyPUUAXXGVqh4ch1SCxMesXyXE5uJ2EkfTyzKxjXoOVQqp9wevWo08T2dzFesNP1Bfs O7zN+nSr5mM/6vK/venG3OePUVk+Ftd0HR/C0N9psepXVvcaldFVj0yVpUka4lZwyBdyBWLLyB09 6AOqoqi+v2qaxHorWl55kke8TLZyGEdeDJjaDx0Jz09aih8U2c8N5Mum6iosc+YH02VTJjP+rBX9 50/hznj1oA06KybjxfZ2+lwas2lao0dw21Yo9LmaVevLIF3KOOpA7etOm8VWdvqkOlPpuos86qVl j02Volz/AHnC7VPrkjHegDSl+50rP8M3Gu3OmpL4k06GzvDJIJILebzF2iRgh3YGSUCsRjgkjnGa ih8XWN3Lc26aXqitaqWdpNLmUPg4+QlfnPoFzkdKzvCWuSab4PGo6rf6tqzx3Uoa4fRZI53DSsVX yVXOEVgmcc7MnnNAHUUVnTeJbWG5tLVrC+ZrwAxtHYyMsef+ehC4j/4Filh8R2s99c6ethfK1qu6 SR7GRY3/ANxiuHPspJoA0KKyR4vsTo51r+zNU8sSbPJ/subzs+vl7d2PfGKmm8R2sN3a2TWF8zXa 5jeOxkZE/wB9guI/+BYoAvP059ap6RFqMTXH9o3izbrqRrfZ/BF/Cp4HI/H602PxDa3F5dWK2N8r Wi7neSxkVH/3GK4c+yk1k6H4j8PWWkXeuabZ6pJHJqMhuIRpsxmWYn5h5YTcAPpQB01FZl94ps7C 4t7aTTdSkN0oZGg02WRUz/fKqQh/3sUi+LLJtSn0v+zdSD26szSNpkwjYAfwvt2sT2AJz2oA1KKy YPGNhcaZNqqaVqipAwDRSaTMsrf7qFdzfgDTpfFVpDb2dw2makwvGAjVdNlLR/8AXQBcx/8AAsUA aUoymMVi+B7nxldW18fG1hb28yaxeJYrbkFXshMwt3OGb52j2lunJ6DpV3+3baXWW0MWd55iR7zM bOQQkccCTG0nnpnNYXgnU203Q9U1G/1LVtSC6xdSr52kSxyxJJKWWBExudYwwTcByFycc0AdZRWZ N4ptIIbOZ9N1E/bjiNU02VjH0/1gC/u+v8WO/pUsev20usSaKLO8Ekce8zNZyCEjjgSY2k89Ac9f SgC9RWTD4vsptKm1caXqix277WhfS5llbkcrGV3MOeoB7+lOu/FlnZw2c76XqTi8/wBWsOmzO0fT /WALmPr/ABY6H0NAGpRWb/wlFp/bf9gnTtQ8zr5/9ny+R93d/rduz269eOtQ2njbT7yzuLxNJ1ZF tQpeOXSZ1d85+4pXL9OdoOKANiismbxhYwaNDrbaVqjRzSbFhTS5mmU88tGF3KPl6kY5HqKsTa/b Q6xDohsrxpJoy6zR2cjQqADw0gG1Tx0JzyPUUAXqKzYPFFpcC+K6dqC/YM+Zv0+VfMxn/V5X9793 +HPUeoqObxfZQ6RDrLaXqjRzSbFhTS5mmU88tGF3KOOpAHT1FAGpL0BrF8IXXjK41TXovFVhbw2s OsbNAeEjdPZ/ZoCXf5jhvPM69F+VV45ybk+u2y6xFobWd20kqF1mWzkaEYzwZANoPHQnPT1rG8J3 8ljfeJ7271TVL6P+1vOht5tLkT7JGIIo/Ih4/fDdE0mV7zemCQDqaKyZvF1lBpUGrtpepslw+1YU 0uZplPP3owu5Rx1IA6etS3PiW1tdWi0d9Pv2eYArNFYSvCuT/FIF2r+J4oA0aKyIvGNlNLdRLpOq g2as0m7SZlEmDjEZK/vD6Bc57Uf8JlYnSTrP9k6t5Yk2eSdJn84n18vbux74xQBr0VnTeJLaC4s7 Z9Ovy14oaNlsZGWP/roQuI+v8WKWDxFaz39xpwsb5WtU3NJJYyLG/sjldrn2BJoA0KKyR4wsTo7a 1/ZeqeWsmzyTpc3nZ/657d2PfGKmm8SWsF1a2baffFrxd0bLYyMqf77BcRn/AHsUAaFFZ8PiO0nv bqxFlfK1qu5pHsZFjf8A3GK4c+yk1D/wmFj/AGP/AG3/AGVqnl+Zs8n+ypvOz6+Xt3Y98YoA05sH ANY2gXPjKXxbrdvrdhbx6TEbf+w542HmTAx5m3/McYfgcLx69as3niW0trm1tJNO1BmulBR4dOld Uz/fYLhD/vYrI0PVHtPG2vfaNU1W6jl8pobOTSZFhtPLjwwSTGH3n5sevAzQB1VFY8PjbT59Ok1N dJ1ZVicK0T6TOsre6oV3MPcDFSTeK7OC2tbptM1IreMBGq6bKzJ/10ULmP8A4FigDUoqiuv2zaw2 ifYrzzFj3+d9jk8nHp5mNpPtnNQxeLLKbT7jUhpmpKtu+1420yYSN7ohXc49wCKANSisubxXZwQW c7adqDC9YCNU02Vmj6f6wBcx9f4sVMmvW8mstogsrwSLHv8AOazkEJHHAkxtJ56Zz+VAF6isqHxd ZTaZPqq6XqapbybWifS5llbpyqFdzjnqAR19DTLzxnY2Vlb30mk6q63IJVYdJmd06ffUKSnXuBQB sUVmf8JVZ/20uhf2dqHmNgib+z5fJ+7u5k27Rx79eOvFJY+LbLUIruaPTNTj+xpudbjS5ozJweED KN546Lk8j1FAGjMAVGR3rH0268ZP4/1K0vdPt18Pro9k+m3SkedJeGW6FyjDdnasa2pX5Ry7ct0V 9x4usotHi1o6XqnlyybBCulTNMp55MYXco46kY5HqKpQTTWHxNupJtZv5ob7R7WOHTU09zb2kkcl 0zzmUcBpRIilTjHkLjO7gA6Wis2DxPaT/btun6gv9n7vM36fKvm4z/qsr+9+7xtznI9RUc3i+xg0 iLWjpeqNHNJsWFNLmMwPPLRhdyjjqQByPUUAa1FUZtftodZj0NrK8Mkse9Zls5DCo54MgG1Tx0Jz 09RUcPii0nS+ddO1BfsOfM36fKvm4z/qsr+96cbc5yPUUAaEv0qjYQ6ouuXk898j2b28Itrf+KOQ GTzGPHRgUxyfunp3r3Xiyxi0qHWW0vVGjmk2LCmlzNMvXlowu5Rx1Ix09RWfZ61oNj45uFRdQlvN QsbMSRx6bKyQR7pthdguEJLPncRjbQB1FFZdp4rs7y8uLKPTNSVrVWLPNpkyI+Dj5GK4f2xnI5FN j8YWMmjtrQ0vVBGkmwwtpcwmPTkR7dxHPXGOvpQBrUVmzeJrSCWzhawvmN6AY2SwkZY84/1hC4j6 /wAWO/pToPENtPqNxpi2N6r28e5pHsZFjf2Ryu1z7Ak0AXJ+g4/LtVKKfXzrU0U9nZrpqwqYJ0uX M7yZ5Vk2BVXHQhyT6CoP+EtspdHbWxpeqCNZNnktpU3nZ9fL27iOeuMVTOoi18Xx3D6vqssd/Zoq aWNPLQ27Zz5rMqboyQcEO2PQDBoA6KI5Bp1Z1t4htZr6509bK+D2q7ndrGQRv/uORhz7Amov+Ews To39tjS9U8vzNnk/2XN52fXy9u7HvjFAGtRWVe+LrKxe2STS9Tk+1KGXydLmk2c9H2qdh9jilj8V 2cmqy6QNN1HzIVYtIdNl8o4GflfbtY+mDz2oA1Kz5IdUPiLzzfxiy+xBVt/4vN3n5unTbx1/CobX xfY3em3GpppeqKtucNHLpcySP/uIV3P+ANZN14j8PxeL7fUvI1Rry70tY1tk0qZjHF5pwz4XMfzZ HzYoA6qPofrTqz4tetv7YbRPsd55gj3+d9jk8nHp5mNufbOajh8W2U2nXGpLpupKtq21o30yZZH/ ANxCu5x7qDQBqUVmTeKrOCC0uDpupMt42I1TTZWaPp/rAFzGOf4sVKuv2zay2ifY7wSJHvMzWcgh I9BJjaT7ZzQBeqm0msHWZIntbcWAtUMVx5x80zFm3KU24ChdhDbiSSRgYBNaHxbYzaZcaoumakq2 77WifS5lkfpyiFdzjnqAR19Kz7vXfsmtx65Le6tLa3ljFHDpEekO/wBncO5Mz7V3oWDKuGwP3fHO aAOji6U6stfEtomsrof9n6gZHx+//s2XyR8uf9Zt2j8+vHWm2XjGyv4Lm4j0nVUFqu51m0qZGfr9 wMoLnjtn9aANaismTxhYx6PHrTaVqhjkfaIV0qYzKeesYXcBx1Ix09asTeILaHVYdIazvGknj3rM lnI0KjnhpANqnjoSDyPUUAXqKzYfE9rO18q6dqC/YMmTfp8q+b1/1WV/e9P4c9R6irGkapDrNgmo QW1xCsmcR3Vu0UgwSOVcAjp3HI5oAtUUUUAFFFFABRRRQAUUUUAFFFFABRRRQAUUUUAFFFFABRRR QAUUUUAFFFFABRRRQAUUUUAFFFFABRRRQAUUUUAFFFFABRRRQAUUUUAFFFFABRRRQAUUUUAFFFFA BRRRQAUUUUAFFFFABRRRQAUUUUAFFFFABQRkYzRRQBGIj696/IP/AIPPVKf8E4PhiSc/8ZAaX/6Z 9Yr9gK/IH/g9A/5RwfDH/s4DS/8A0z6xQB+u08cS20jTcx+W3mKP7vesf4aDwk/w70D/AIQK2aDQ m0W1/sWFkdWjtPJXyVIk+YEJtGG+Yd+a3JGdLdniXcwU7VJxk1R8K3Wu3/hrTb/xPpMdhqU1jDJq NjFOJVtrgoDJGHGA4VsgN3xnvQBf8ts54oERxjNPooAj8o9M0NGeSakpHJxxQBWvf3VlM7xmRVjY 7Nud3HTHvX5A6XY2H7PH/Bxnp+ueN7+O3t/Hlik+i29vbuWga9sfs0FvIAMKweIg9VAI561+wF2b j7JIbRQZfLbyw3Qtjj9a/If/AILM3a/s8/8ABSf9nv8AafXQPtmvTLbNq9o1yUgle1uIgiKQDtwZ pOec8V+qeEso4nOMblsr2xOFrwVrXclDnjq9tYn03C8ubEVqD+3Tkvna6/I/XocnYKcITjBP5VDZ S+bCk395d1WQ2TX5XqnqfNOPLKwzymznNBiJGKkooERtGQCS1YPwx/4Q5vBVi3w/tmg0fEn2OJ43 Ur+8bdxJ833t3X+VdC33eazPCd74h1DQ7e88U6PHp+oPu+0WcNwJlj+YgYYdcrg+2cUAaHlHH1pT CM5Bp9FAEZiOcg04xg/1p1FAEflELyay/BVzaX3hbT7qx0/7JDJbq0dtk/ux2FbDZxwaz/DT6u2i Wp8QRIt8Yh9qWMgqH7gdeKALgibHLd6Xyzz05p9FADPKOMZpBC397oakooAjePCkjH+PtXN/Cl/A 0vheR/h3pzWenNrOol7eS3kiK3f2yb7SdsnIzP5p445+X5cV07/drG8Eah4s1TRFvPGvhyHStQ+1 3CGygvBOohWZ1ik3Du8YRyv8JYr2oA1/KPY0eWc5zT6KAIxE2clqXyiDkGn0UARsm1Of/wBdZHge a3u9DaS000WqjUbxTDuJywupQz88/MQW9PmwOK2ZQSmKz/DX9srp5GvIguPtVxt8vGPK85/K6H/n nsoAveUQcg0eUcbc1JRQBGIjnLHvmjyjjGakooAjaLHzZrB+Gf8Awhr+EYT4Bs2t9MN1deXG8bqf M+0SeacP83Mu8+hzxxiuglzsyKzfCd54g1DSI7rxRo8en3rTTB7WG4EqqgkZY23DqWQKxHYtjtQB oiI460CIjv0p9FADPLPTijyjjBNPooAjMTAfMfaqGg3Flei8FrZ+SY7+WOT5ceY4Iy/41oy/d696 p6O2rM1x/asUa4un+z7D1iz8pPvQBbMRIwDSeUc9akooAYYiTkmgREfxfrT6KAI2QrznqawPh6PB 8ljqH/CFWjQwrr199uVo3Xdeee/2hhv5IMm45HynPHGK6GTp171m+GLzxDexXDeI9HjsZI7+4jtY 4rgSCW3WQiKUkfdLoAxXqpOKANARN1Y0vlnOc0+igBnlH1oER6nr1p9FAEflH+9QIQO9SUUARiEA YBpTESOtPooAYIj3PbFJ5RxtBqSigCN0wOawfBg8GvrXiY+FbZo7oa8BrzNG6+befZLb5hu4I8jy Blfl+XHUNXQS5x1rO8P3niC6vdVj1zR47WG31Dy9LljuBIbq38mJvNYfwHzGlTae0YP8VAGgIzjG aTyj2NSUUARiN85JpxjJ706igBgiPUt+FJ5RHepKKAI/KPGD0oETDqakooAYIiBjijyz1z0p9FAE ZjCjDVg+HF8Gv418QjQ7Zk1YPa/25I0bgSHyf3OCflOE4+Xp35roJTgVm6Re+IJte1Kz1LSI4bGB ov7NuluAzXOUzIWT+Da3Az160AaAhx3/AFoEBAxmpKKAGGInvSCJhyxzUlFAEflHG3NBiJ5BqSig CPyWzkt25o8puxqSigBnlsO+aBERzmn0UARsm35v5Vg6aPBrfE/VhY2rDxB/YOnnUpysm17Pzrz7 MoJ+QkSfajgfMNw3cFa6CXoB71nWN74hk8UXdhcaNGulR6fbyWepfaAXmuGknE0RTqoRFgYN0Yys P4TQBf8AKOMZoMTZyD2qSigCMREdTR5Rxt4xUlFAEbKV/LpWTpktrJ411S3i04RzJYWbSXe4nzlL T7Vx0+XB6f3/AGFa8nXOapWA1ka/eG5VfsH2aD7IRjcZMyeZn2x5ePxoAueW396gREcZ4xipKKAI zESOtKYieQafRQBE6YPzGuet5fBZ+Jl0kOjvHrw0lDNffYnQS22/hfMxtfDdskrnsDXRS/eGRxWP Z6j4uk8bXmlXPhyGPRI7GN7LVRdq0k05J3xmLGVAGDu75oA11TzFIz3pRCwO4tToumadQBH5PoaU RsPSn0UAR+TxjNZBlth48a2/s399/ZCt9sDHlfNI8vHTrz61t1nSjWv+EkJIX+zvsI28jd5285/D bigC6iEg/NSiI4xxSxcCnUAMMTdQaBER3p9FAEflNjGawYR4OHxPvEgtWHiD+wbb7VPsfabPzp/K XP3MiTzjgfNzzxiuirLN54hbxVNp8ujxppK6fFJDqIuBvkuDJIHiKdQFQRtu6EuR2oA0FQnkGlMR 9aWI/LTqAGeUTwcUhiY9+lSUUARmInvTkXb3p1FABRRRQAUUUUAFFFFABRRRQAUUUUAFFFFABRRR QAUUUUAFFFFABRRRQAUUUUAFFFFABRRRQAUUUUAFFFFABRRRQAUUUUAFFFFABRRRQAUUUUAFFFFA BRRRQAUUUUAFFFFABRRRQAUUUUAFFFFABRRRQAUUUUAFFFFABX5A/wDB6B/yjg+GP/ZwGl/+mfWK /X6vyB/4PQP+UcHwx/7OA0v/ANM+sUAfr1KCbdwkvlsVPz/3fes/wfZXmneF9L0/UfETaxcW+nwx z6syqpvXCAGchflBc5bA4GeKvXJiFnIZhlPLPmAdxjmsj4bP4Xk+H+gv4HsHtdFbRbU6RbSRtG0N r5K+UhV/mUhNow3IxzzQBu0UUUAFI2Mc0tB5GKAK9+qtp86vP5StC2Zf7nHX8K/NP/g41+H+uXX7 H3w/+KXhBoblfB/ii1lutbYp5wjkh8uJ13ZLBpSjEc+p6V+lmp+SmnTtND5iLCxeP+8Mcivl3/gq 58HNH+Of/BNXxvodpol+8lj4bj1bRdPsz+98+3CywoRg7gCBkd8da+y8Oczjk/HGX4qXwqrBNPbl k+V3+TZ6+Q4iOFzihUltzJP0en6nr37IfxKtPjB+zF4C+JNp4pi1ltV8K2M15qUDArPceSqzH5eM +aHBA6EEV6UoPUV8Rf8ABAL4tj4m/wDBO3w/os1rb283hPUrrSPLhuN7SRq/mrKw/hLeawx0+Wvt 3lhgV5nFuVyyTibGYCSt7OrOK22UnbbytsYZph/qmY1aL+zJr8R1FFFeAeeI/KEVleDrG+03w/a2 Wo+Jm1mZN3mak0aqZvnJ6LwMD5eP7tar/dNYHwzfwm/gqwbwJYPa6TiT7LbyQujJ+8bd8r/MMtuP PrQB0FFFFABRRRQAjjKEVl+D4Le38O2MFtqzX8aQKEvGbJl/2up61qP93msrwbLp1x4Z0+fSdOa0 tmt1MNrJ1iXsDQBrUUUUAFFFFACPyvSsL4f6VqWkeH1tNW8av4gmF5cv/aUkaKSrTuyxYTjEakR+ p2ZPOa3WJC5Fcp8HJPh+/glT8NNLksdJ/tS+C28sEkZ+0fa5ftDYf5sNN5jA9CDkcEUAdZRRRQAU UUUANk+7k1meEoYLfTGS21dr1fttyTMxzgmeQlP+AElPonatN/u1l+D5tOn0ppNL05rWL7ddKYX6 7xcSB2+jNuYezUAa1FFFABRRRQA2X7lZfg2xvdO0SO01HxM2sTCaZjqDoqlg0rsq4Xj5AQnvsyec 1qSZ28Vg/DOTwnJ4ThbwRYSWum/arry4ZInRhJ9ok804fnmTe3oQcjgigDoKKKKACiiigBsmSuKz /D0MMLXfk6k11uvpGYsf9UxxmP8ACtB+nPrWf4dlsJWvTYWTQbdQlWbd/wAtHBGXHsaANKiiigAo oooAbIcLnNZfhOyvrC3uo7/xM2qNJqVzLHI0ar9njaRitv8AL1EYITJ5O3nmtST7vWsH4eP4Tex1 A+D9Pkt4Rrl8L1ZInTfd+e3nuN3UNJuYEcHORxQB0FFFFABRRRQAUUUUAFFFFABRRRQA2XPGKzPD lje2eoaxNd+J21BbjUhJbwNGq/YE8iJfIGOo3K0mW5/fY6AVpyZ4xWD4Lfwi2seJB4ZsJIbldcH9 uO8Lr5939kt/nBbhh5PkLleMoR1BoA6CiiigAooooAKKKKACiiigAooooAbJ93pWZo9lfW/iLVLu fxO11DcNCbfTiigWOEwwBHJ3n5uenatOT7uawfDj+Em8a+IF0bT5I9UVrX+2Z2icLMfK/dYJ4bCc fL0780AdBRRRQAUUUUAFFFFABRRRQAUUUUANk6Vl2Nhex+ML7U5PE7TW8umWsUejbFxbOslwWuM/ eJlDouDwPs4x1NaknY1g6ZJ4Sb4l6rHZ6fIuvDQdPOoXbRPtktPOvPs6Bj8pKuLkkDkbxngrQB0F FFFABRRRQAyUDIJrP0+GBPFGoTpq7SSNZ2wksc8QAGXD9f48kf8AbPvWjIM96zNMm05vFeowQaay XK2dq091/DKhabYo91w2f98UAatFFFABRRRQAyT72awbLStVj8fXusSeOZJrSXT444vD5jTbbOCS Z9wO7LDjB444rfcZPWuR0uT4eL8YdUj0/SJE8Tf2PAdQvjBIFktd58tA5+QkNngcjvQB1sIIBzT6 bEcjNOoAKKKKACst4YD4tacaw3nf2aF+wZ42+Yf3vXrn5fwrUrJkm04+MWt/7Ob7WNMDfbP4fL8w jZ9c80AakQABxTqbH0606gAooooAKyRYXq+MZ9SbxOzW76bDEmi+WuInEkhNxn72XDKmDx+745Jr Wrn45PCX/CzLyODT5Brw0K2NzdeU+1rPz5/LTd90kP5pwORu54IoA3o+nWnU2P7uadQAUUUUAFFF FABRRRQAUUUUAFFFFABRRRQAUUUUAFFFFABRRRQAUUUUAFFFFABRRRQAUUUUAFFFFABRRRQAUUUU AFFFFABRRRQAUUUUAFFFFABRRRQAUUUUAFFFFABRRRQAUUUUAFFFFABRRRQAUUUUAFBOBk0UNypF ADRKDziues/i/wDCnUPFB8D2PxL8Pza0szwto8WtQNdCRAS6eUH37l2nIxkYOelfE3/Bx/8At9fG v/gnf/wTZvvip+z7Nb2nibxN4rs/C9nrEnL6SlzBdSvdRLghpQttsXPAMm7kqAfNfhR/wbB/sQf8 Mz6cvivxV40h+M+qW66xq3xs0fxTcR6wmszWBimlickH7M0sjymFvmYkgvgkUAfqGJge1clqf7QX wI0XUrjRta+NXhKzvLWdobq1uvElrHJDIpIZGVpAVYEEEEZBr4r/AODd3/gor49/br/4JyzeO/2h PEDXHib4Z+Jr/wAL+KvFWoGKGPU1tYoriO9cg7VP2a4hEjNjMkcjYAIr83/+CUf/AASH/YW/4KZf AfxR+39/wVL+JA0/xv8AFb4oa9rWiSab8QbbSVvNP+1GGWdrdgSpOoRagB6qq4oA/oH8H/E74d/E L7QPAPjvRdc+y7ftX9j6rDc+Tuzt3+Wx252tjPXacdDW7XyV/wAEu/8Agk5+w9/wTN03xX4j/Yrv Nau7L4jR6c2q3upeJF1KGdLM3PkNC6qFA/0qbJBOePSvrWgAr8gf+D0D/lHB8Mf+zgNL/wDTPrFf r8TgZr8f/wDg8+bd/wAE4Phjx/zcBpf/AKZ9YoA/XyUutu7Qrufadq56mqHhS51+98Nabe+KtNhs 9UmsYX1Kzt5vMSC4KAyRq/8AGqsSA3cDNX5lP2d1Evlnaf3g/h96zfBlrPp/hTS7G58QtrEkOnQx yatJt3XrBADOdvy5c/Nxx83FAGtRRRQAUUUUAR3huBaSm0A83y28vd03Y4/WsLX/AA5d+Mfh1deF tekWG41LR2t72SEBhHI8RVyB3AJOK29RVH0+dZJvLUwtukH8Ix1/Cqfh+G3i8PWMNpfNdRrZxrHc seZl2DDn6jn8aqEpU5qUd1qVGTjJSXQ/Kf8A4Nz9b0z4Y/HH46fsrQC6updL1b7TBqkm1VkitLiS 0wVzwzFg3HAGa/WbGME1+Qc4t/2Nv+Diu3stPlkk074kLF5mn6XiCKJr6Jol3qMBlWSLzD6ls9a/ XxGBINfqXi5SjiM/w+cU42hjaFKqr668qhP/AMmi+iPpOKIqWNp4mPw1YRkvW1n+KJKKKK/Kz5kG +7WX4Tu/EV9odvdeK9LhstQbd9otbebzET5jjDd8rg/jWm/KEVkeC7SfT/DtrZXXiiTWZI92dSk2 5my5P8PHH3ePSgDYooooAKKKKAEb7tUPDx1htHtW8QrGt95Y+1LF90P3x7Vff7p4rK8HQ2tv4csY bLVWvoVgUR3bHmUf3vxoA1qKKKACiiigBH5QjFZHg++8UahpRufGGjQ6fefbrpFtobgTD7Os7rC5 YfxPEI3I/hLEdq13JC8VjeCtM1HSNJay1XxVLrM7ahdSteTRqpVXuJHWHC8ARKREO+IxnmgDaooo oAKKKKAGyfd4qj4e/tj7FnXRGLj7RP8A6vp5fmv5R+vl7c+9XpPu5NZnhGG1g0tkstUa8T7bdEzN 2YzuWT6KxKfRaANWiiigAooooAbLnbx61m+FLrxDe6Slx4q0uGyvjNMJLe3m8xQgkYRnd3LIFY+h JHatKT7ucVleC7K403Q47O78TyaxIs87fb5NuXBldgny8fIDs+ic80Aa9FFFABRRRQA2T7vWqejH Vi1x/aqxj/Sn+z+X3iz8uferkn3cVneHYbeI3n2bUWuN19Kz7j/q2OMp+FAGnRRRQAUUUUANkPA+ tZvhi68RXcNw3iTS4bSRL+4S1SGbeJLcSERSH0Zk2sV7E4rSkOFyayvCNlPZW12k/ihtWL6ncyLM +39wrSsRbjb2jHyDPPy880Aa9FFFABRRRQAUUUUAFFFFABRRRQA2Q4FZ/h+78RXN7qkeu6VDbww6 hs0qSKbebm38mI+Yw/gbzTKu30RT/FWhKcCsvw1Zz2uo6xNN4nfUVuNT8yOBtv8AxL18iFfs4xzj KmX5uczHtigDWooooAKKKKACiiigAooooAKKKKAGyZ9KzdIu/EU2vanbalpcMOnwtF/Zlyk257gF Mybl/h2twPUc1pS9OlZei2c8HiLVrt/FEl2k7Q+XprbdthiPBAxz85+bn8OKANaiiigAooooAKKK KACiiigAooooAbKeAKzrG68RP4ou7S50qFdJTT7d7O+E2ZJbhpJxNGU7KiLAQ38RkYfw1oy4xgms uws518aX2ot4okmjk0u0iXRW27bVlkuCbgfxZl3hDnj/AEcY70Aa1FFFABRRRQAyXrVSyOs/25eC 5WP7D9nhNqy/eMmZPMz7Y8vH41bkxuGaztNhtF8U6hPHqrSTNZ2ols88QqGm2v8A8Cyw/wCACgDU ooooAKKKKAI5eoJrLhvfET+KJtPk0JE0uOzDR6h9oBaSYtymzqABzuP4VqTbc4JrLj07VF8UyatL 4kZrNrIRQ6UIVAR92TLuzkk9OmBQBrRHI6U6mRZ5zT6ACiiigAqhIdY/t8grH/Z/2P5W/i87cc/h txV+st4bX/hL2n/tRvP/ALNC/Yc8bPMP7z654oA0o+/1p1NixjIp1ABRRRQAVlm68RHxVNZS6XCu krp8Tw3wm/ePcGSQPGU7KEEZDdyxHatSspdNu18Yz6s3iSVoJNNhhXSNq7InWSRjPnrlwwU9sRjH egDTTI4NOpsWcc06gAooooAKKKKACiiigAooooAKKKKACiiigAooooAKKKKACiiigAooooAKKKKA CiiigAooooAKKKKACiiigAooooAKKKKACiiigAooooAKKKKACiiigAooooAKKKKACiiigAooooAK KKKACiiigAooooAKDkjAooOccUAfIf8AwW0/4JzT/wDBUL9gLxJ+zj4e1BLXxVZ3sOveCZri5MNv /alssipHMcH5JIpZo+eFaRXPC18z/Ar9tH/g4l1+G1/ZP8S/8E1vDOg+J9Oj/se5+Mmtaw/9gBIo xA2qJGhPntv/AHyQrhZFXaCM19df8FdP2NPiT+3R+wb4z+BPwU8bSeHvHUiQ6j4M1iPVJ7MQ38Eg YI0sLKwEsRmhycqDKGIO2viS2/bG/wCDjzxL8Gl/Y00//gm7b6X8SGsr7w9dfG648SLDoyLHZ+XH qsD5JWZpEkdSV2FmiwOtAHOf8G1HwK+GPxy/4JfftYfsyeB/iBqdx4Q8ZfGLxb4Z0zxRcaasN49h eaFYWq3ZgJ2pJ5cm/wAsnAbjNe9fsp/8GzH/AAS1+E/7Otl8MPih4EX4xXjJcvZ+OPFFw/nw287s 6R2iwyeXbxLvLqEyGkeSQ5LmvQv2KP8AgjZ8Pv2Xv+CU+p/8E6dX8cTyar4w0u+n8Z+OtEV7a5fW 7sbhfw7WDbrZlgWLJGVtYw2ctn5i+BHxs/4Ln/8ABLL9nxv2ItU/4J7X37Qk3gvT0tPhf8TPDevK bW909bydY4tQRyskRjtVhSONMsqhd5NAFD/gigfFX7BH/Baj9pX/AIIy+EPHOteIvhV4d8K2fjLw TH4g1J5pdA3R6YxtIs8FGi1aNGbgE2MbBQXfP60fFrU/iNovwr8Tax8HvDVhrXi618P3k3hbR9Vv Db2t9qSwObaCaUAmKN5Qis+DtVie1fCf/BGn/gmR+0x8APjF8Uv+CiP/AAUZ8YaP4h/aC+MEyWl9 /Y6q9v4f0iFwEs4ZVwGWQQ2uVAwiWluoJZXJ/QxhkYoA/NE/t2f8HFuMf8OlPhp/4caf/wCJr89f +DkL9o3/AIKsfGD9jzwL4c/bq/Yg8I/DPwrB8XLC50zXPD/iyS/muNQGn6gqWxjZQApied93Yxgd 6/o1EbY+9X5B/wDB58Nv/BN/4Y/9nAaX/wCmfWKAP1n1vU9WttQtbCHw61xp9xHMdQ1BbpV+yBUy o2H5n3HI46dTWJ8INW0y78G6BB4I8NyQeFP+EZsJPD99JcLuktzCvlxmP7ykR7eT9K6ycOtvI8cY kYISsfrx0rJ+Hlzqd/4D0O91rw6uj3k2j20l5pMagLYymJS0AA7Icr+FADoPEHiyTRNSv5vA7R3l rNMunWH9pRn7ai/6t9/SPf6Nyven3WueKIbTSZrfwaZpbyaJdUh/tCNf7PRly75PEu08YXk9RWqY f7poMbEYJoAoR6rrjeJ5NKk8NsunLZiSPVftaEPLuwYvL+8MDnd07VVg8QeLpNA1DUpvArR31tNK thp39pRn7Yi/cff92Pf6NyvetlYsDlqTyTng0AYuua54jt9JsZY/BLXX2rA1aAX8a/YoyhLnJ/1u D8uF5PUVH4X1bU7mW3sLfwa1npP9kwS2t410hIYgfuPL+8Nq/wAR47VuXS3C20jQbTIIzsDdC2OP 1qHTftzadbtqaKtx5KfaFjOVD4+YD2zQB+TP/Bwh4S8YeCvGfwn/AGyo9Bk0a40DxHJps0djKr3E saus8VwZoxhQQjKFY5Uv71+nfw7+Jl38QPh54P8AiF4V8MtdWfiTT7W7uGa+jU2MMsQkyf8AnoRn aQvOa8U/4LB/s/Xf7RH7AXjrwlo9ndXWpafYLqul2tmoLzT2zeaqc9jg59q85/4N/wD9oix+NH7B ul+CLq/gbVvAt7JpN1bxzM8ggJMkMsm7oWDOAAcYSv1bMv8Ahd8KMJilrPA1pUpd/Z1ffg2uiUlJ X8z6jEf7bwzSq7ujJxfo9V8kfa6arrR8RPpr+HitgtuHXUvtSHdJnmPy/vDjnd0pllrHiG4l1NLr wqYVtZCumt9uRvty7c7uP9XzxhvrV8Lg/KxoCnoDX5SfLmNN4h8Yr4XtdUj8BM2pTSRrdaV/akX+ jqWwzeZ919o5wOvQVlfDfVdNOl6RYfDzwmy+GZbaZ475rhY/s8glb935TfMdzbju6Cuv8vYN1ZPg e/1DVvDNrqGqeHH0i4k3+Zp8mMxfOwHTjkAN+NAEllrPiS4OqC68ItD9kkYab/pyN9vULkNx/qsn jDfWoJvEXjCPw7ZalH4DZ9QnljW80z+1Ih9lUn528z7r7Rzgde1bXlH+9SCDH8VAFGXVNdXxLDpc PhvzNPe1aSbVPtiDypAcCPy/vHI53DgVFZ614lnj1VrnwgYWs5XXTV+3xt9vULlW4/1WTxhuR1rT EPfNL5RxgtQBiXPiDxenh7T9Qi8Cl764miW+07+04x9kRvvv5n3ZNnovLdqr+EtXvZU0uz0nwW1r o8mmeb9oe6UG2kzhYfLPzHjnd0HSui8oLzmqXh4as2i2v/CQ+WL7yh9q8v7u/vigBdO1PWrnVb20 v/DxtraBlFnd/akf7UCOTtHKYPHPWs8eJfGx8GSa5/wrxv7XUny9D/taLLjfgHzvuDK/N+nWt0xM T96k8k9jQBQv9W1+31XTbSy8MG4tboyf2hefbEX7Fhcqdp5k3N8vy9OppbHVdcuPEF/pt74ba3sb dYzY6l9rR/tZK5ceWPmTaeOevar5jYjG6gRY5zQBgN4l8bnwM2u/8K6b+2A2F0H+1oskeZtz533B 8nz/AKdap+Er2w06PTdP+HnhkT6LdX1+dSvlu9n2OcSuznZJ88m+cyD5eB16YrqjEF5FUdAvdU1T T/P1jRf7PmE8yfZmmWT5VkZUfI/vKA2O27B5FABp2q67c69qOn3/AIaa2sbURfYNQ+1I/wBs3Ll/ kHzR7D8vzfe6iqH/AAk3jj/hBP8AhID8Om/tr/oX/wC1os/63b/r/ufc+f8A8d61vCLH8VHlYPBo AoX+q65b67p+n2Phs3FlciX7dqH2tE+x7VynyH5pN7fL8v3epp1lqetT67eafe+HTb2cEcZtL/7U jfaWYHcNg+ZNpwMnrnir3ln1pBER/HQBkRa94pl0TU76XwWY7y1mnXTrE6hGftqJ/q339I9/o3K9 6y/DniHWj4c0u90X4dSQteapJHqli2oRqbAGaTzpsniUb8nC8sGyOK6ooV+YmqOgLrL2Odc8sXH2 qf8A1fTy/Nfy/wAfL2Z96ABNV1xvFDaS3hvbpq2QlXVvtifNNux5PlfeHy/Nu6dqqwa/4ul0PUr+ TwOY721mmXT9POpRn7ai/cff92Pf6NyvetgQ45zS+USMFqAMq613xPDbaVLbeDjNJeTRrqcX9oRr 9gRlyz5P+t2njC8nqKmi1TXH8SyaXJ4c26atmskeqfbEO+UtgxeX94YHO7oelXvJ96BDjnNAGNHr /i2bw9qGoTeBmjvreaVbHTv7SjP2tV+43mfdj3eh5XvWZ4M1eK38I6PN4E8D7bO6vJVvbcXSx/YW Mrmd/m/1mJd/T73UcV1jRnbyaz/DGoXur6Sl7f6HLpsjSyqbSZlLKFkZQ3HHzABh7NzQBJPqmtR+ ILfToPDxksZIGebUvtSDynH3U8v7zZ9RwKistZ8Qz3GqRXnhRoI7RsabJ9sRvtw25zgf6vn5fm+t aPlNj71KIvU0AYkniPxivhW11dPAJbU5pEW50j+1Ih9nUthm837rbRzgdegq5caprkXiS20uDw4Z NPlt3e41T7Yi+Q4+6nln5mz6jgVe8k560rRFurUAZdtrHiSd9US68JNCtnIRprfbkb7eu3O7j/Vc 8Yb61j6H4k8SHwz/AGtp3wxkh1GTVPL1DSW1KMeUS2JJfMPyuAOcDr2rq3Tauc/WqukrqpFwNVMf /H0/2bZj/Vfw596AI59V1yPxLb6VD4c8zT5LZnm1T7Yg8qQHiPy/vNkc7hwKjs9a8STjVTdeEGh+ xyMNN/05G+3qFyG4/wBVk8Ybp1rTMRP8VKIsd/rQBiyeIPFq+HLHU4/AxbULiWNbzTP7SjH2VWPz t5n3X2jnA69quXmqazBrdrYWnh4zWcsbG4vvtSL5DDoNh+Zs+3Srhhz3pVi2jGaAM+21TWrnXrzT Lrw8YbGGONrXUPtSN9pYj5l2D5l2nuevauM+FvieSf4f61rvgv4cyx38XiXUkuNDk1OMGW7W8dZ2 Ev3QC25h7cda9CaM9c1h+BbnVdQs9QbV/DCaSya1eRwxRqB9ohWdglwcd5Fw5/3qALl/rGv22pab a2Xhc3FvdM41G6+2ov2EBcqdp5ky3y/L0606x1XXLjX77Trzw2YLG3SM2eo/a0b7UxHzjyx8ybTx k9c8Ve8n0NHkkDhqAMNfEnjZvBcmu/8ACvG/tdWITQ/7Wi+YeZtB877g+T5/061c1DWNettX02ys vDJuLW68z+0Lz7Yi/YsLlfkPMm5vl+Xp1PFaJiLdTSeT70AUdP1TXbnXdQsL7w39nsbYRfYdQ+2I /wBrLKS48sfMm08c/ezkVQHibxt/wg7eID8O2/thc40H+1osn95t/wBd9z7nz/p1reEOOjUvlnua AM/UNW1q21aws7Hw99ptbh5Bf3n2tE+xgJlTsPMm5vl+Xp1PFOXU9aPiV9Lbw8V09bMSpqn2pfmm 3YMXl/eGF+bd07Vc8o+tHlNjG6gDJt9e8VSaTq15P4JaO6s7idNLs/7QjP8AaEaj92+/pFvPGG5X vS3Wu+KYtO0m5tvBhmuLyeFdUtf7QjX+z0ZcyPuPEuw8YXluorWEXqaTymB60AZ7alrj+KDpL+Gy umrYiVdW+2JzNvx5PlfeHy/Nu6dutcn8OfEcdw/xAvfDvgKaHVrDxVLFfWT6gn/EwulsbQxyK/3U DwmAc/dIOa7xlI681i+EbvVb3VvEMOp+GF06O31oR2Vwqgf2jF9lt2+0H1O9ni+kIoAmu9c8Tw2e kz2vg4zTXk0S6pD/AGhGv9noy5d8niXYeMLyeoqaPVdcbxRJpMnhsrpq2YkTVvtiHdNuwYvL+8MD nd07VeERHOaUxE87qAMaHxB4uk0DUdRl8Csl9azSrp+n/wBpRn7ai/cfzPux7/RuV71Nda34lht9 KktfCJmkvJY11KP7fGv2BSuWbJ/1u08YXr1FagiGMZpphJ70AUm1TWh4hXTU8PbrFrcu2pfak+WT P3PL+9053dKZY6zr9xd6nDd+FzBHasBp8321G+3DbnOBzHz8vzfWtFYsdaPKPc/T2oAxH8ReMx4T t9YTwAzapJIguNH/ALUiHkqWwzeb91sL83HXpVy61bXIvEVrptv4bMunywu1zqX2xF8hx91PLPzN u9RwKvmLI5NJ5HGM0AZ1lrHiOeXVFvPCZgjtZMabJ9uRvty7c5wP9XzxhvrVaTxF4yXwvaatH4BZ tSmkjW60n+1Ih9nUthm837r7Rzgdegrb8k44ajysjlqAM+61PXV8SW+lQeGzJp8lu73Gqfa0HkyA /LH5f3mz6jgVy3gfXrK4+IPj2HT/AAbLb6rYXFqt07XildR/0bMLL/zz+X5SD0NdwYynf/61YugX WrXPi/XrS88MLZ20DW32PUlUZv8AMWWJP+w3y0ALL4i8Xp4bstUj8CM2oTyxreaX/acQ+zKT8zeZ 919o5wOvarc+q6zHr9vp8Hh7zLCSBmm1L7Ug8qQHhPL+82fUcCr/AJR65o8nI60AUrPVNan1u8sL vw8YbOFUNrf/AGpG+0Ej5hsHKY9+tUF8SeMz4QuNZPw+YarGzCHRf7Ui/egPgHzfurlfm56dOtbg h45ajyvU0AZ19q/iC31DTLay8LG4gumYahcfbUX7CAuQdp5kyfl+Xp1p1nquuTeIb3Tbzw4YLGCO M2eo/bEb7SzD518sfMm08ZPXtV4RMOQaUxEtktQBhL4k8bHwZLrjfDthqyMRHof9qRfvBvwD533B lfm9unWrt/q2v2+qabaWPhg3FtdF/wC0Lv7YifYcLlflPMm5vl+Xp1NaAi42lqQREHOaAKNhquuX HiC+02+8OG3sbdYjZaj9sRvtZZcuPLHzJtPHPXqKop4l8at4LbXH+HjLrCk7dC/tSL5v3m0fvvuD KfP+nWt0xMTkmjyiBw1AGdrWq63ay2K6R4ea8Wa6WO8YXaR/ZYyCTJ8338HA2jnmub0vWtI/4aF1 rQrLwvJ9vXwbpk+pa0bldhhN3frbW4j65DLdMW6YIHUiu0dOMGsSxudWm+I2p2E3hhIrGLRbGS31 raN1zK012JLc+0SpE4/6+D70AS2uveKptK1a8uPBRiubO4nTS7T+0Y2/tBFXMb7hxFvPGG5XqaLn XfFcWlaTeW/goy3F5cQJqlp/aMa/2ejLmR9x4l2HjC8t1Fa4iwOvNBiJ/ioAoDVtcPik6SfDf/Et +w+aNW+2JzPvx5Hlfe+7827p261Xt9e8WSaNql9ceCDHdWlxMmm2X9pRt9vRR+7feOIt54w3K961 vIGMZpRDjo1AGRea34qWw0me18GtLNeTQrqlv/aEa/2ejLl33HiXYeMLy3UVX0/VZ/8AhY9/pEPh Bo4V0m3lm1z7Qu2VjJIEgCdcqN7bug3Y7it548c7qpWqay+uXa3Ij+wC2h+ybfveZmTzM+2PLx+N AFa31/xa+h6lf3PgcxXlrNMun2P9pRt9tRfuPvHEe/0ble9Pvdc8RwaZp93a+EjNcXLxC+tft0a/ ZFYfOdx4k2njjr2rT8kj+Kl8o460AULrVdbi1+z0608OmaxmjkN3qP2pF+zMB8q+Wfmfd6jp3ptj q/iG4vtSt7zwsbeG1Zf7OuPtqN9uBXJO0cx4Py/N161pCPAwDTTCT3oAwZ/EPjQ+EbfWU+H7f2rJ Iom0b+1Ih5QL4J837rYX5uOvTrVJr3Tofi1/Z+neGvOuptLzqmqfbCv2aMH92nlnhtxzyvI711Ui 7T1qlHe6u+uTWEuiFLNYFeG++0KfMcnmPZ1GPXvQBHp2reIZrjVIr3wq1vHauBpsxvkb7cNuc4H+ r5+X5vrVeTxH4yXwpa6wnw/ZtSmkRbnSP7UiHkKWwzeb91to5wOvQVtKgbpTvKGMZoAz7nVNci8R 22mW3hwzafLbu9xqf2xF8hx91PLPzNu9RwKjstZ8STy6ol34SMC2khGmt9uRvt67c7uP9Vz8uG+t aQiYHIajyiTktQBjP4h8YL4ZtNUXwGzajNJGLrS/7Sj/ANHUnDN5n3X2jnA69qg1LV7qH4g2unWH g57jzrAm71f7QqLbxhzhNp5clueOldD5R6BqpMusjxAVJT+z/sY2/wB7zt5z+G3FADLPU9bfxBda bc+HjFYwwxtbal9rRvPc/eXyx8y7fU8HtVRPEfjNvCdxrL/D9l1SORhb6P8A2pEfOUNhW837q5X5 uenStoR56HmlEWOlAGde6v4igu9MhsvCpuIbpiNRm+3Iv2Ebcg7TzJk/L8v1p1nq2uT+ILzTbrw2 YbGGKNrTUvtiN9pYj5l8sfMm31PXtV7yc9Wo8n3oAxF8R+Nf+EPm1t/h8y6qjMIdF/tWL94A+AfN +6Mr83PTp1qpe6lFB8RbNNN8J+fqF1psY1i8+1hDZ2oaQxZB4kzJ5owvI6njFdOIsdGqmLq+/tt9 OfSm+zraxyJfeYMPIWYGPb1BACtnod3tQBFp+q67Lr99pt74cMNjBHEbPUftaN9qYrlx5Y+ZNp4y evaqY8SeNf8AhC311/h6y6srER6H/asXzjzNoPnfcGV+b9OtbaRl+TTvKI4DUAUNS1bW7W70+Gw8 OG6huJGF9N9rRPsihchsHmTJ4wPrR/autf8ACSjSx4dP9m/YfNOq/ak4m348ny/vfd+bd07dav8A lHHWl8oDvQBk22u+KJdN1a6uPBjRXFnNMul2v9oRt/aCKuY33DiLeeMNyvU1f0a7v77Sba81TTDZ XUsCNcWZmEnkSEDcm5eGwcjI4OM1MYiec05V2jANAC0UUUAFFFFABRRRQAUUUUAFFFFABRRRQAUU UUAFFFFABRRRQAUUUUAFFFFABRRRQAUUUUAFFFFABRRRQAUUUUAFFFFABRRRQAUUUUAFFFFABRRR QAUUUUAFFFFABRRRQAUUUUAFFFFABRRRQAHkYpnle9PooAj8g4zu5o8n1qSigBvlnOTTqKKACvyB /wCD0D/lHB8Mf+zgNL/9M+sV+v1fkD/wegf8o4Phj/2cBpf/AKZ9YoA/XqQOYGELBXKnax7GqPha DXrXw5ptt4q1KG81SOxhXUru3h8uOe4CASOq/wAKl8kDsDirlwITaSCdtqeWfMbPQYrJ+G6eGI/h /oMfgvUJLzR10a1Gk3UkrSNNbeSvlOWb5mJTacnk5yeaANyiiigAooooAjvButJF84x5jI8wfwcd fwqvpMPlaVbW5vWuttugFyxz52FHz8dz1/GptRaBLCZrlN0YiYyKB1XHI/Kq+gy2M+iWUmlQmO1a 1jNrGVxsj2jaMewxQAa1pdjrmkXWj6parNb3Vu8VxC/3XRhgqfYg4r8iv2BNV1H/AIJyf8FiPGn7 GeoStp/g3x5cPJoMN8diuzAy2jRKmRkkvCM/wr+Nfr+wGCK/Lv8A4OJ/2ZPE9vo/g/8Abo+Fsc0e r+Cb6ODWJLWP5lgMgaKclRuOxwAckKFY5r9Q8LcVh8XmGI4exc+Wjj6bppvaNVe9Sl8pq3zPpOG6 tOpWqYGq7RrR5fSS1i/vP1DVw3FSJ0rxr9hL9qLwv+17+zH4X+NHhvUluJryxSDWF8va0N9GoE6F e3zcgDjDCvYwecCvzrMMDissx1TCYiLjUpycZJ9HF2aPBr0amHrSpVFZxbT9UK/3DWb4Tg8R2mh2 9t4s1OG81Bd32i6tYfLjf5jjC9sLgfUVqN0rnvhnH4Ui8GWKeCNUkvNLAk+y3M0zSM48xt3zNyfm 3Dn0rkMToaKKKACiiigBHBKkCsrwVbQW3hbT7e01P7ZHHbqI7rn96P71arnCk1keBpNKl8J6fJoc Ukdm1spt0kOWC9s0AbFFFFABRRRQA2T7lZXhCx8T6dpjW3i3WodQu/ttwy3Vvb+UDAZnaFSv95Yi isehZSe9ar4K4JrmfhQPA3/CKs3w51VrzTW1fUGMrzPJtuDeTGdAX5CpN5iBeihcDgCgDqKKKKAC iiigBsn3elZPgeCKDRGSLU1vB/aF4wmXPGbmUlOf7pOz/gNa0h+XNY/gSXTZNDb+yraSKIaheBlk fcd4upQ5+hfcR6A4oA2qKKKACiiigBspGzkVm+E7XxFaaQkPirVILy9WaYyT28PlqUMjGMbfURlV J7kE960pOVrB+GkfhOPwpGvgrU5LzT/tV15dxJM0jM/2iTzRubniTeo9AMDgCgDoKKKKACiiigBs v3azvD1va2zXa2t+1xuvpGk3H/VscZT6CtGT7tZvht9LY3n9lKyj+0JRcbu8uRuI9qANSiiigAoo ooAR87azPDMHiK2huk8SanDdSNqFw9q1vDsEduZCYoz6sqbVLdyM1pSEBeTWB8PY/CkdlqA8I6pJ dRHXL43jSTM+y789vPjBboFk3AKOBjA4oA6GiiigAooooAKKKKACiiigAooooAbKcDNZ2gW3iKC/ 1STXdUguIJr/AH6THDDsNvbeTEPLc/xN5olbd6Oo7VoS9qw/BUfhNNW8SN4b1OS4uW1wHWo3mZhb 3X2S3/dgH7o8nyW2jjLk9SaAN+iiigAooooAKKKKACiiigAooooAbL0rO0m38Rxa/qc+p6pBNp8j Q/2Zbxw7XgATEm9v4styPQcVovjHP4VheHE8KL408QPo+pyS6mzWv9sW7TMywHyv3WFPC5Tnjr3o A36KKKACiiigAooooAKKKKACiiigBspxis+0t/ES+K7y8udUgfSZNPt0s7NYcSxXKvOZpGfurI0A C9jGx/irQk6Vg6YnhT/hZmrSWepyNrZ0PTxf2ZmYpFa+defZ5Av3QWc3ILDk+WAeFWgDoKKKKACi iigBkoyelZWlwxL4z1SddUWRmsbNWs+cwgNPh/T5skf8A+lazgk4BrH0qXTD421WKC3kW7WwszcS FvlZC0+wAdiCHz65HpQBtUUUUAFFFFAEc23uazY7HxEnieTUJNbjbS3swsdgbcB45g3L7+pBHY9D WlNnIwa5yzk8DP8AE68jsb8/8JDHpMf2y2V3/wCPcv8AIxB+XrkZHPNAHRw9CakpseB0p1ABRRRQ AVjPBH/wnTXB1NS39kqv2HnIHmn956e3rxWzWK8umf8ACetD9nk+2f2Qp87f8vl+aflx655zQBsR 9+KdTY+nXvTqACiiigArMNr4h/4Sqa8l1OFtJbT4kgs1h/epcCSQvIX7qUMYC9ipPetOufjTwoPi beSw6nIdc/sG3FzZmZtiWnnT+XJt+6CX80ZHJ2gHgCgDeixtyKdTUx2p1ABRRRQAUUUUAFFFFABR RRQAUUUUAFFFFABRRRQAUUUUAFFFFABRRRQAUUUUAFFFFABRRRQAUUUUAFFFFABRRRQAUUUUAFFF FABRRRQAUUUUAFFFFABRRRQAUUUUAFFFFABRRRQAUUUUAFFFFABRRRQAUUUUAFFFFABRRRQAUUUU AFfkD/wegf8AKOD4Y/8AZwGl/wDpn1iv1+r8gf8Ag9A/5RwfDH/s4DS//TPrFAH69TErbOyx7ztP y/3vas7wdd3OoeFNJv77w6+jzTabBJNpMhUtZMY1JgJX5SUPy8cfLxxWjIHNuwicKxX5WPY+tUfC 1vrtj4c02z8U6rHfapDYwpqV9Db+UlxcBAJJFQfcDNkhewOKANKiiigAoooJx1oAjvXmSzle3i8y RY2KIf4jjgVV0WS8udJtZtRtFt7h7aNprdekblRuUfQ8VPfF3splSbyWaJtsufucdfwqpojrbaPZ w3Oqx3Ui2sayXQcfvSFGX69zz+NG+wy8fu1zPxh+FXhT42/DDXfhR43sI7rStf02WzvIZIwwKOpG cHg4OD9RXRm5t16zx/8AfQpysHGUIP8AtA1pRqVsPVjUpu0k009rNa6eaY6bnSkpR0tqvU/Hf/gn X8RfEv8AwSL/AG+vEf7B/wAdrq+fwh4y1CIeFdcuYkihaYnENySTgIykxtgjDDJHQV+xEUqMQyHd u6V8k/8ABWH/AIJu+E/26vgvNrGh2Hk/ELwzayTeE9UhbY7OPmNs57o5H4Nggivl7/gkV/wV28S+ HfE0P7C37dVzcaV4k0m4/s3Qdf1r93IZEO0WV0W6OOAkh4YYBPQ1+zZ/lsvErI3xNlyTxlGKWLpq 3NKysq8Et4yS9+y0km+59bjsP/rBg/r+HX72KXtI9Xb7a/U/VqTlDWT4Mu7vUfDlre3vhl9Glfdu 02RlLQ4cjkrxyPm49a0luUuEzEcqR97NUPCtv4isNCt7TxXq8V/qEe43F3Db+UsmWJGF7YXA/DNf iux8gatFRtdRR/6x1X/eYU37ZbjrPH/30KNR2ZNRUcdzHJ9x1b/danhs9qBeQP8AdrO8My31xodn PqunJaXLRAzWqfdibuBWgzKV61n+GIprfQbOC61hb+RYQHvVbcJj/ezk9aANKik3L60bl9aLgLRS bl9aNy+tFwB87TzWF8PtRv8AV/Dy3+peCpPD83266Q6bI6Mdqzuqy5TjEgAl9cSc85rcZhtODWP4 IsfFul6H9k8b+IYNU1D7ZcObu3tBCvktM7RJtHdIyiE/xFSe9FwNqik3L60hcDpQA6imGULyePxp gvoCceanv8woBJskkwVwaz/DU19cWHmalp62sv2q4Hkx9CgmcI31ZAGPu1XGu7ZhgTp/30KpeGIp rfTjHdaut832q4IuFbPymZyE/wCAAhP+A0BqtzTopNy+tG5fWi4C0Um5fWjcvrRcBJAWXArK8F3t 1f6JHdXvhhtHkaaZTYOVJQCV1D/Lx84Af1+fnnNarOAMg1m+FLXxBZaOkHinWI768E0xkuIbcRKU MrGNdo7qhVSe5UnvQBqUUm5fWjcvrRcBaKTcvrRuX1ouAkv3MGqOiS3srXX23T1t9t3IsO3/AJaI Dw59zV5mU9+9UdEikha687VBdbr2Rl2tnyl4xH+FAGhRSbl9aNy+tFwFopNy+tG5fWi4CSDcuMVl eEry6voLqS78MtpTR6ncxJCzKfPVZWC3Hy9pAN/PPzc81qswI4rN8M2/iCzhuk8SaxHeSPqFxJbP Db+WI7dpCYoiO5VMKW7kZ70XA1KKTcvrRuX1ouAtFJuX1o3L60XAWik3L60bl9aLgLRSbl9aNy+t FwFopNy+tG5fWi4DZhkCszw1e3V1qGsRXHhh9PW31IRQzsyn+0E8iJvtAxyBlmi+bnMJ7YrTkbI+ U1naBb+ILa+1V9d1iO6hm1DzNLjjt9htrfyYl8pj/G3mLK+70cDtRcDUopNy+tG5fWi4C0Um5fWj cvrRcBaKTcvrRuX1ouAtFJuX1o3L60XAWik3L60bl9aLgJL0rL0a8u5/EmrWs3hl7WKFofJ1FmXF 9mPJIxz8h+Xn8OK05GHrWdpNt4hh17U7nU9YimsJmh/s21W3CtbYTEgZv49zcj0HFAGpRSbl9aNy +tFwFopNy+tG5fWi4C0Um5fWjcvrRcBaKTcvrRuX1ouAtFJuX1o3L60XASQZHWsuyvbp/Gd9pz+G Wihj0y1lj1ncu25ZpLgNbgD5sxBFfnj/AEgY5BrTkcAVn2lr4gTxXeX91rMT6VJp9vHZ6eLfDw3C vOZpS/8AEHRoFC/wmJj/ABUAadFJuX1o3L60XAWik3L60bl9aLgNl681SsJr9tfvIJtOVLdbaAw3 Q+9K5Mm9T7KAmP8AfNXZGXFULCKdPEV9O+sCSN7W3Edju5hIMuXP+/kD/tnQBpUUm5fWjcvrRcBa KTcvrRuX1ouAyX72cdqw7PVNTk8e3mjS+CZYbSHT45IfEBdNtw7McwgfeBXGeeOa3JH54NY9rZ+M F8a3mo3niKCTQ3sY0s9LW0AkinBO+QyZywIwNuOKANqIYyKdTI3BySaUv6CgB1FRvNs7UG6hUfvJ VX6sKAJKz5Jr8+JDbHTl+y/YQ32r+LzN5+T6Y5q0b+2H/LZP++hWe7sfEf2062nk/YAv2LzBw28/ vOvcfLRZj5ZdjUjORTqhS8tiP9en/fQpy3cDNtSRWPs1FmFpElFNEoPQUquG6UCFrJW8um8Z3GnN 4YdYF0uGRdZ3LtlYySg2+PvZQKH9P3oxzmtas0WniEeK5r+TWIm0ptPijg09bceYlwHkLyl+6spj UL2KE96ANCLpjNOpkJJFPoAKKKKACiiigAooooAKKKKACiiigAooooAKKKKACiiigAooooAKKKKA CiiigAooooAKKKKACiiigAooooAKKKKACiiigAooooAKKKKACiiigAooooAKKKKACiiigAooooAK KKKACiiigAooooAKKKKACiiigAooooAKKKKACgnAyaKGBIwKAGecPSvyC/4PPm3f8E4PhiQP+bgN L/8ATPrFfp1+1T4C/aC+I/wF13wX+y18bbH4d+Orz7MND8Y6l4dTVYbDbcxPPutXZVkLwLLEORtM gYcqK/CH/g5d/Zt/4Kc/Bv8AYy8B+JP21v8AgoToPxb8M3HxhsLbTvD+l/DODRZLW/OnaiyXRmjl YuoiSZPLxgmUHPyigD+h658j7HL9obbH5beYR2GKx/huvhRfh/4fXwNePcaKNFtf7HuHdmMtr5K+ UxL/ADHKbTluT35ralJFu7LHvbafl/ve1Z/hG7vtR8L6XqOqeHm0i6uNPhkudJaRXNlIyAtAWX5W 2HK5HBxxxQBqUUUUAFI/3aWhs44oAq6m0I0y4+1BvLELeYF6lcc/pX82v/BVTx94o079v/4kWfhf xhrFrpsepWgsbdNRlQRx/YbfaMBuOOvvX9Jl68iWUzQRB5BGxRW6E44FfzQf8Fa5buX/AIKLfFCa /tVguH1i2M8K9I2+xW+VHsDxX9MfRao4fEcdV1WipJUJaNJr4odGff8Ah5CEs0qcyv7n6o8Qb4l/ EUDA8f60ff8AtWb/AOKr+i3/AIIxajqGrf8ABOH4a3+qX011PJpcpkmuJWd2/fycknJNfzbN15av 6RP+CKIz/wAE1fhmB/0C5f8A0okr9W+lZhsHR4SwTowjF+23SS+w+x9P4hQoxymFkl73RW6H1UQC uK+U/wBvz/gkf+zl+3Pp8niLUNPHhnxsjK9t4w0e3VblygIVJuP3qex5HYg19XbDSMjMuM1/EeT5 zmmQY6GNy+q6VWOzi7fJ9Gn1T0fVH5Hg8ZisDWVWhNxkuqPxo8LfFz/gsZ/wSBT/AIV/44+GkvxS 8AxyBdNv40uL+K2gQl32SRfvYP3eciQGNSeCcGvcv2Yv+DiD9iDU9D0nwT4/8JeJvA8jXUkTPef8 TC1tYyxcSSTqRIQSTwIyRkDmv0gurG3uoGhu4ElRlw0ci7gR6YrxfxR+xJ+yl+0DFZ+M/jb+yf4T m1ZYWi8nUtJt55IEDnC71XBBADcetfolbjTg3iKLnn2VWrvethp+zcnbeVOSlBt7tpLX1Pelm+U4 9XxuGtPrKD5b+bW1z8gf+C7P7cHwm/aX+N3gvxF+y18bbjVtM0/wzNb6jNpb3NsqTG4LBWDqmTt9 Aa+F1+JnxGIx/wAJ/rf/AINpv/iq+yf+C6/7GX7P/wCxn8evCnhv9n/wlLo1j4g0CfUL+1a+lmUz faGUbA7HYoHAVcAV8NAjGa/vTwhwPCdTw/wcstg5UbS5XWjD2nxO/Ny6b7W6WP2Dhujl/wDY9L6u rxt9pLm362P1I/4Ny/2i/B3gPxv8SZfjj8bLDS4bjTLIWLeJ/ESQq7CSTcE89xk4xnFfqyP21P2Q 1P8Ayc/4A/8ACwsv/jtfiR/wRJ/4J8/AP9vXxX450f46W+pSxeH7C1msP7P1B4CGkdwc7evAHWv0 MX/g3L/4J7n/AJhfib8PEE3+Nfyn405X4dPxFxf13GVaVW0Lwp0Yyivcjaz543utXotbn53xVh8i /tyo61SUZaXSimtla2p9VH9tT9kDHH7T3gH/AMLCy/8AjtZ/hT9sz9jG28O2dtpX7SngaG1SBfJi uPF1mJFX0OZetfM7f8G5n/BPfH/IK8Tf+FFN/jVHQP8Ag3W/YJvNHtbrW/D3iS3vJIwZ4F8RTYRu 4Byf51+W/wBl+FfL/wAjHEf+CI//ACw+d+r8M/8AP6p/4Cv8z63/AOG1P2P/APo57wD/AOFhZf8A x2j/AIbU/Y//AOjnvAP/AIWFl/8AHa+Vv+Icv/gnv/0CvE3/AIUU3+NH/EOX/wAE9/8AoFeJv/Ci m/xqf7L8K/8AoY4j/wAJ4/8Ay0Pq/DX/AD+qf+Ar/M+qf+G1P2P/APo57wD/AOFhZf8Ax2j/AIbU /Y//AOjnvAP/AIWFl/8AHa+Vv+Icv/gnv/0CvE3/AIUU3+NH/EOX/wAE9/8AoFeJv/Cim/xo/svw r/6GOI/8J4//AC0Pq/DX/P6p/wCAr/M+qD+2p+yAB/yc/wCAf/Cwsv8A47WD8N/2s/2GPC/hv+x/ B/7TngtbJdQvHxeeMrcyec9zI8vMsm4r5rPt/h242/LivnVv+Dcz/gnsFydJ8Tf+FFN/jWV4R/4N 6P2Ddf0xr7XPAfi3R5/t1zEtpc+Jnd2ijndI5coSAJEVZAucqHAPINP+y/Cv/oY4j/wRH/5YH1fh n/n9U/8AAV/mfX3/AA2p+x//ANHPeAf/AAsLL/47Qf21P2QSML+0/wCAf/Cwsv8A47Xyt/xDl/8A BPf/AKBXib/wopv8aG/4Ny/+Ce56aV4m/wDChm/xpf2X4V/9DHEf+CI//LQ+r8Nf8/5/+AL/ADPT P2+f2wf2aNZ/Yk+LWj+DP2kfBlxq118Odai02307xZatcSTNZShFjCSbi5YgALyTjHNfzrf8LL+I rD/koOt/jqs3/wAVX7J/tif8EG/2Gvgn+yp8Rvi94M03xAur+GfBOqanppuNcldBcQWkksZZScEb lGQeCK/FIBO/fmv60+jflvBkcsx/9m1ZV1zwu6tOMGnZ2S96V0+uqP0ngehlaw9X6tJzV1fmil06 as6TSPiX8Qo9VtHm+IWtbRdIXZtWmwBuGf4q/pn8HftmfsaWmhrDYftJ+B4Y/tFwxjuPF1mG3mZy 55l6FixHsRX8vOmwpealb2kx+WSdEbb6FsV+8Xhr/g3a/YM1HTFutb8PeJLedppR5a+IpuUEjBG+ 8fvIFb8e3SvL+kplvBEq+Wf2nWnQdqvL7KlGfNrTvf3o2tpbfqc3HVDJ5Og8RJw+K3Kk77Xvqj65 /wCG1P2P/wDo57wD/wCFhZf/AB2j/htT9j//AKOe8A/+FhZf/Ha+Vv8AiHL/AOCe/wD0CvE3/hRT f40f8Q5f/BPf/oFeJv8Awopv8a/l/wDsvwr/AOhjiP8Awnj/APLT8/8Aq/DX/P6p/wCAr/M+qf8A htT9j/8A6Oe8A/8AhYWX/wAdo/4bU/Y//wCjnvAP/hYWX/x2vlb/AIhy/wDgnv8A9ArxN/4UU3+N H/EOX/wT3/6BXib/AMKKb/Gj+y/Cv/oY4j/wnj/8tD6vw1/z+qf+Ar/M+qD+2n+x+R/yc94B/wDC vsv/AI7WP4D/AGwP2IdG8OR6d4Y/af8ABP2Nbi4ZPtXjC28zc0zs/wDrJN2N5bHbGMcYr5vb/g3M /wCCe4H/ACCfE3/hRTf41neFf+DeD9gvWdHW/wBb8FeKtLuWmmVrOTxRJIyqsjKr7lOPmUB8dg2D yDT/ALL8K/8AoY4j/wAER/8AlgfV+Gf+f1T/AMBX+Z9df8Nqfsf/APRz3gH/AMLCy/8AjtH/AA2p +x//ANHPeAf/AAsLL/47Xyt/xDl/8E9/+gV4m/8ACim/xo/4hy/+Ce//AECvE3/hRTf40v7L8K/+ hjiP/CeP/wAtD6vw1/z+qf8AgK/zPqn/AIbU/Y//AOjnvAP/AIWFl/8AHaP+G1P2P/8Ao57wD/4W Fl/8dr5W/wCIcv8A4J7/APQK8Tf+FFN/jR/xDl/8E9/+gV4m/wDCim/xo/svwr/6GOI/8J4//LQ+ r8Nf8/qn/gK/zPqh/wBtT9kDHH7T3gH/AMLCy/8AjtUND/bN/YzgN19i/aU8Cxb7yRpvN8XWXzOc ZYfvfuntXzK//Bub/wAE91Gf7K8Tf+FFN/jVTSf+DdT9ge5Nx/aHh/xJD5d06QbfEU3zxj7rdepp /wBl+Ff/AEMcR/4Ij/8ALA+r8M/8/qn/AICv8z61/wCG1P2P/wDo57wD/wCFhZf/AB2j/htT9j// AKOe8A/+FhZf/Ha+Vv8AiHL/AOCe/wD0CvE3/hRTf40f8Q5f/BPf/oFeJv8Awopv8aX9l+Ff/Qxx H/hPH/5aH1fhr/n9U/8AAV/mfVP/AA2p+x//ANHPeAf/AAsLL/47R/w2p+x//wBHPeAf/Cwsv/jt fK3/ABDl/wDBPf8A6BXib/wopv8AGj/iHL/4J7/9ArxN/wCFFN/jR/ZfhX/0McR/4Tx/+Wh9X4a/ 5/VP/AV/mfVDftqfsgbc/wDDT3gH/wALCy/+O1j+DP2vv2ItJtLxNA/ae8E+XNq13PcfafGFtn7Q 8zNLt8yTO3eTjHy4xt4xXze3/BuX/wAE98f8grxN/wCFFN/jWb4b/wCDeD9gvVobmXV/BPirTWh1 C4ghjk8TyP50SSFY5htPAdQHCnkA4PNP+y/Cv/oY4j/wRH/5YH1fhn/n/U/8BX+Z9d/8Nqfsf/8A Rz3gH/wsLL/47R/w2p+x/wD9HPeAf/Cwsv8A47Xyt/xDl/8ABPf/AKBXib/wopv8aP8AiHL/AOCe /wD0CvE3/hRTf40v7L8K/wDoY4j/AMJ4/wDy0Pq/DX/P6p/4Cv8AM+qf+G1P2P8A/o57wD/4WFl/ 8do/4bU/Y/8A+jnvAP8A4WFl/wDHa+Vv+Icv/gnv/wBArxN/4UU3+NH/ABDl/wDBPf8A6BXib/wo pv8AGj+y/Cv/AKGOI/8ACeP/AMtD6vw1/wA/qn/gK/zPqn/htT9j/wD6Oe8A/wDhYWX/AMdo/wCG 1P2P/wDo57wD/wCFhZf/AB2vlb/iHL/4J7/9ArxN/wCFFN/jR/xDl/8ABPf/AKBXib/wopv8aP7L 8K/+hjiP/CeP/wAtD6vw1/z+qf8AgK/zPqn/AIbU/Y//AOjnvAP/AIWFl/8AHaU/tqfsgZ/5Oe8A /wDhYWX/AMdr5V/4hy/+Ce//AECvE3/hRTf40f8AEOX/AME9/wDoFeJv/Cim/wAaP7L8K/8AoY4j /wAJ4/8Ay0Pq/DX/AD+qf+Ar/M+qf+G1P2P/APo57wD/AOFhZf8Ax2j/AIbU/Y//AOjnvAP/AIWF l/8AHa+Vv+Icv/gnv/0CvE3/AIUU3+NH/EOX/wAE9/8AoFeJv/Cim/xo/svwr/6GOI/8J4//AC0P q/DX/P6p/wCAr/M+qG/bU/Y/7/tPeAf/AAsLL/47WR4X/bA/Yh07UtcuNG/ae8E+de6t5+ped4wt tv2j7NAnyb5MbfLSL7ny7t38W6vm1v8Ag3M/4J7jn+yvE3/hRTf41n6F/wAG8H7Bmo32qW+peCfF VjHZ34gspn8USML2HyYn84AH5Rvd49p5zET0Ip/2X4V/9DHEf+CI/wDywPq/DX/P+p/4Cv8AM+uv +G1P2P8A/o57wD/4WFl/8do/4bU/Y/8A+jnvAP8A4WFl/wDHa+Vv+Icv/gnv/wBArxN/4UU3+NH/ ABDl/wDBPf8A6BXib/wopv8AGl/ZfhX/ANDHEf8AhPH/AOWh9X4a/wCf1T/wFf5n1T/w2p+x/wD9 HPeAf/Cwsv8A47R/w2p+x/8A9HPeAf8AwsLL/wCO18rf8Q5f/BPf/oFeJv8Awopv8aP+Icv/AIJ7 /wDQK8Tf+FFN/jR/ZfhX/wBDHEf+E8f/AJaH1fhr/n9U/wDAV/mfVP8Aw2p+x/8A9HPeAf8AwsLL /wCO0f8ADan7H/8A0c94B/8ACwsv/jtfK3/EOX/wT3/6BXib/wAKKb/Gj/iHL/4J7/8AQK8Tf+FF N/jR/ZfhX/0McR/4Tx/+Wh9X4a/5/VP/AAFf5n1T/wANqfsf/wDRz3gH/wALCy/+O0f8Nqfsf/8A Rz3gH/wsLL/47Xyt/wAQ5f8AwT3/AOgV4m/8KKb/ABo/4hy/+Ce//QK8Tf8AhRTf40f2X4V/9DHE f+E8f/lofV+Gv+f1T/wFf5n1T/w2p+x//wBHPeAf/Cwsv/jtH/Dan7H/AP0c94B/8LCy/wDjtfK3 /EOX/wAE9/8AoFeJv/Cim/xo/wCIcv8A4J7/APQK8Tf+FFN/jR/ZfhX/ANDHEf8AhPH/AOWh9X4a /wCf1T/wFf5n1Q/7af7ILDj9p7wD/wCFhZf/AB2sjRP2v/2IbPxTrWpaf+074J+3XjW51HzPGFt5 Z2x7Y9m6Tb93rt79ea+bX/4Ny/8Agntj/kE+Jv8AwoZv8az9L/4N4P2DLzXdS0688FeKra1tGhFn fN4okZbzcmXIUHK7W+U569RT/svwr/6GOI/8ER/+WB9X4Z/5/wBT/wABX+Z9df8ADan7H/8A0c94 B/8ACwsv/jtH/Dan7H//AEc94B/8LCy/+O18rf8AEOX/AME9/wDoFeJv/Cim/wAaP+Icv/gnv/0C vE3/AIUU3+NL+y/Cv/oY4j/wnj/8tD6vw1/z+qf+Ar/M+qf+G1P2P/8Ao57wD/4WFl/8do/4bU/Y /wD+jnvAP/hYWX/x2vlb/iHL/wCCe/8A0CvE3/hRTf40f8Q5f/BPf/oFeJv/AAopv8aP7L8K/wDo Y4j/AMJ4/wDy0Pq/DX/P6p/4Cv8AM+qf+G1P2P8A/o57wD/4WFl/8do/4bU/Y/8A+jnvAP8A4WFl /wDHa+Vv+Icv/gnv/wBArxN/4UU3+NH/ABDl/wDBPf8A6BXib/wopv8AGj+y/Cv/AKGOI/8ACeP/ AMtD6vw1/wA/qn/gK/zPqn/htT9j/wD6Oe8A/wDhYWX/AMdo/wCG1P2P/wDo57wD/wCFhZf/AB2v lb/iHL/4J7/9ArxN/wCFFN/jR/xDl/8ABPf/AKBXib/wopv8aP7L8K/+hjiP/CeP/wAtD6vw1/z+ qf8AgK/zPqn/AIbU/Y//AOjnvAP/AIWFl/8AHaP+G1P2P/8Ao57wD/4WFl/8dr5W/wCIcv8A4J7/ APQK8Tf+FFN/jR/xDl/8E9/+gV4m/wDCim/xo/svwr/6GOI/8J4//LQ+r8Nf8/qn/gK/zPqh/wBt X9kDt+094B/8LCy/+O1kWX7YH7EMXj3UNag/af8ABP8Aak+kWcF4G8YW3lC3SW5aLbmTZu3STbtv zY2buNlfNzf8G5v/AAT2HXSvE/8A4UU3+NZ9r/wbwfsGTeKrzRZvBXiqOxt9Pt57fVf+Eok2zyyS TrJAEzuUxrHGxY8N54A+6af9l+Ff/QxxH/giP/ywPq/DP/P6p/4Cv8z65/4bU/Y//wCjnvAP/hYW X/x2j/htT9j/AP6Oe8A/+FhZf/Ha+Vv+Icv/AIJ7/wDQK8Tf+FFN/jR/xDl/8E9/+gV4m/8ACim/ xpf2X4V/9DHEf+E8f/lofV+Gv+f1T/wFf5n1T/w2p+x//wBHPeAf/Cwsv/jtH/Dan7H/AP0c94B/ 8LCy/wDjtfK3/EOX/wAE9/8AoFeJv/Cim/xo/wCIcv8A4J7/APQK8Tf+FFN/jR/ZfhX/ANDHEf8A hPH/AOWh9X4a/wCf1T/wFf5n1Qf21P2QT0/af8A/+FhZf/Haz7D9sz9i+PxLfXMP7SfgdbqS0txP M3i6y8t1Bl2hT5vUEvn6rXzK/wDwbm/8E9gQTpXib/wopv8AGqtn/wAG6v7BUmtXVpP4d8SLZx28 LW848RTZeQmTeuM9gE7fxGn/AGX4V/8AQxxH/giP/wAsD6vwz/z+n/4Cv8z61/4bU/Y//wCjnvAP /hYWX/x2j/htT9j/AP6Oe8A/+FhZf/Ha+Vv+Icv/AIJ7/wDQK8Tf+FFN/jR/xDl/8E9/+gV4m/8A Cim/xpf2X4V/9DHEf+E8f/lofV+Gv+f1T/wFf5n1T/w2p+x//wBHPeAf/Cwsv/jtH/Dan7H/AP0c 94B/8LCy/wDjtfK3/EOX/wAE9/8AoFeJv/Cim/xo/wCIcv8A4J7/APQK8Tf+FFN/jR/ZfhX/ANDH Ef8AhPH/AOWh9X4a/wCf1T/wFf5n1Q37af7IBOf+GoPAP/hYWX/x2sC0/au/YYtPiHe+K7b9p7wW NWu9NjhuC3jS3MPkoxK4Bl8sNk84+b1r50f/AINzf+CeynnSfE3/AIUM3+NZ8X/BvN+wPL4nk0I+ B/F62sdmJf7WbxI/lSOWx5SgNuyBkkkAeme1LK/CrrmOJ/8ABEf/AJYH1fhn/n/U/wDAV/mfXS/t qfsgY/5Oe8A/+FhZf/Had/w2p+yBjj9p/wAA/wDhYWX/AMdr5VT/AINzP+CezfN/ZPif/wAKKb/G g/8ABuX/AME9gcnS/E3/AIUM3+NS8r8K/wDoY4j/AMER/wDlofV+Gf8An/U/8AX+Z9TSftp/shH/ AJue8A/+FhZf/Ha/D/8A4LlfHKHxp+31qmt/CT4u/wBpaK3hvTliuvD+vebbFwjbgGhcrkd+/rX6 MP8A8G5n/BPcD5dL8Tfj4gm/xr8of+Csv7K3wv8A2Nv2xNQ+CXwht7yLRbbQ7K6jW+ummk8yVWLH cecZFftXgHlnh/8A6/ReAxVWtU9nO0alKMY20u788tV00PrODcPkaza9CpKUuV6SikrfezwNfiR8 R93zfEDW/wDwbTf/ABVfdl74z1df+CCFnrP/AAkuq/25/wALI2NffbpN/wBn+1SgLu3Z+929K/Pj I3cmvvy+mvx/wb22cBsV+yD4obvtX8XmfaZfk69MYPSv6I8UsHl8cVkfJTgr42inZRWnvaPTVH22 e0aMZYXliv4seh8Pf8LM+I2Nx8f63/4Npv8A4qvur/g3f8ZeMNd/4KIQ2Wt+KtSvIT4J1JvJur6S RMhocHDEjNfn2TGOBX3h/wAG5pA/4KOQkc/8URqf/oUFej4vYLLYeGeayhTgmqMrNRSa27GnEtOj HIcRZL4H2P38XC9qcmKapyuRTk9a/wAsj+dx1c9Gng8/FC8aG9kOv/2BbC6t/Mfatn58/lPt+4CZ POGR8x2jPAFdDWUt9qLeMZ9Nbw0yWqaZDLHrHmLiWQySBrfbjcNoVWyeD5nHINAGnHjGBTqbFwuK dQAUUUUAFFFFABRRRQAUUUUAFFFFABRRRQAUUUUAFFFFABRRRQAUUUUAFFFFABRRRQAUUUUAFFFF ABRRRQAUUUUAFFFFABRRRQAUUUUAFFFFABRRRQAUUUUAFFFFABRRRQAUUUUAFFFFABRRRQAUUUUA FFFFABRRRQAUUUUAFFFFABX5A/8AB6B/yjg+GP8A2cBpf/pn1iv1+r8gf+D0D/lHB8Mf+zgNL/8A TPrFAH69ShzbOIm2vtO1vQ9jVHwra67p/hvTbDxRrKajqkNjCmo6hHbiJbmcIBJKEHCBmy20cDOO 1W71YWsJlnfahiYSN6DHWsD4QW3hqw+Ffhex8GaxNqGjw+H7NNK1C4z5lzbCBBFK2Qp3Mm1jwOT0 HSgDpqKKKACg8jFFFAFXUFL2U0S3Pks0TATf3OPvfhXi3iP/AIJ5/sV/FDV28e/Ev9nXwX4m1zUY Yn1LXtQ0GCaa/kEar5rOwJYkKOSTxiva9T+zLp1w90mY/JbzAO645/Sqvhg6Y2gWD6QjLaNZxG1V /vCPYNoPvjFdOFxmMwNR1MNUlCVrXi2nb1VjWjWrYeXNSk16Ox4if+CWv/BPMjav7Hnw/Hv/AMIz b/8AxNewfDf4Z+BvhF4Qsvh98NPCthoeiaehWx0vTbZYYYFJJIVFGBySfxreCEd6NnvWuKzTNMdF RxNec0tbSk5a99WXVxWJrx5ak3JebuOooorhOcR87TisvwtZa/Y6Db2HinXE1G+Xd9ovY7YQrJ8x I+QcDC4H4Z71qPyhzXOfDKx8J6f4I0+y8Eai11paCT7LcNKX35kYtyeT824fhQByvxp/Y9/Zm/aL 1ez8QfHP4H+GvFV7p9uYLO61zSIrh4Yi24opcEgZ5x61xo/4Jb/8E8/4v2Ovh/8A+Ezb/wDxNe/K uDk0rLmvSw+dZxhaKpUcRUjFbJTkkvknY6qeNxlGKhCpJJdE2ec/BT9lD9m/9m+7vb34F/Bnw74U l1KNEv5ND0qO3NwqklQ2wDIBJ6+teh8k4FO8s560KpXpXHiMRiMVV9rWk5ye7bbb9W9WY1KtStLn m233eorfdrO8LQyQaBZwTayNQdYRuvg24Tf7Wcnr9TWg/wBw1k+CJNGm8K6fLoEEkdi1uptY5fvK vbPJ5/GsTM2KKKKACiiigBsnKYrK8I2HiXT9LMPi3XINQvDfXMi3Fva+SqwvM7RRBcn7kZRCxOWK bjya1mOFzisbwQPDn9i58K68dStPtlx/pTakbvMvnP5ieYWY/LJuTbn5Nu3A24ABtUjEgUtBGRig DK8XeEvDXj7wvqHgnxnoltqWk6tZS2ep6deQiSG6t5FKSROp4ZWUkEHgg14ov/BLb/gnmrH/AIw7 +H30/wCEXt//AImvfth9aApAwDXbhcyzDARawtaUE9+WTV/uaN6WKxFC6pzcb9nY8Dj/AOCXn/BP eCVbiL9j/wCH6sjBlZfDNvkEf8Br2rwrA9rpvkyawt+ftVwftCtuwDM5Eecn7gOz22dulaDqcc1l +C30d9IZtDgkjg+3XYZZOvmC4kEh6ngybyPYjp0pYvMMfmFvrVWU+Xbmk3a+9rt2vYVbEYjEfxJN 22u7+psUUUVxmIUUUUANckLkGs7wrZa9p+kJa+JtbTUbwSzM93HbiFWQyMUXaP7qFVz3K571ozEh OtY/gW18MWOgR23g+8Wew86cxyLdGYFzM5kG4k9JC4xnjGOMYoA2qKKKACiiigBr4xz61R0OFomu t2rfa917Iy4bPkg4/d9T09KvSZ21m+GpNKkN6dLhdMahKLjzP4pcjcRz0oA1KKKKACiiigBrnC1m +GLPxDZQ3UfiPW476STULiS2eO3EflW7SExRED7xRCFLdWIz3rSmICZb9a5f4VWnhSz03VE8I61P fRSeJNSkvGnDZiumuXM8Qyo+VJNyjrwOp60AdVRRRQAUUUUAFFFFABRRRQAUUUUANlJAyKzfD9n4 htb7VZtb1yO8guNQ8zS4UtxGbS38mJfKJH3z5iyvuPOJAOiitKU4xXM/Du18K2+u+LpfDetzXlxN 4lD6zFKDttLr7DaL5SZUfL5KwvwW5kPPYAHUUUUUAFFFFABRRRQAUUUUAFFFFADZWx1rO0my8Q2+ u6ld6prUc9jO0J02zW3CtagJiQF+r7m+bnp0rQm6AVzPhC08Kw/EPxVc6RrU0+pTSWf9r2cgOy2I gxFt+UfeT5jgnn06UAdTRRRQAUUUUAFFFFABRRRQAUUUUANlOBnNZ1naeIV8WXmo3GtxyaVLp9tH Z6d9nAeG4V5zNKX6sHR4FC9F8kkfeNaMoBA3Hv3rmdHtPCqfGPXL611qaTXJPDOlx6hpzZ8uG1W4 1AwSj5cbndrlT8x4iXgcEgHUUUUUAFFFFADJT7dqoafBMniO+uG1kSI9rbhbHdkwEGXMmM/x5A6D Pl98caEnUVl6ZJo58XalHbW8i3y2NobyQ/daMtN5YHPUESZ47jr2ANaiiigAooooAjmznpWbDb+J B4llvbjV7b+yfsgSGyW1IlE27mRpC3IxwFAGMnOeK0pWwf8APFY9s3htvGV0LfxE0uqfYo/tGmf2 ozCGHJ2yfZ92E3HI3hRuxjJoA2oiStDZzimwYxkCpGGaGBEyFyuD92vKviv+wz+yL8dfF8nj74w/ s7+EvEmtSQJDJqmsaHDPO0aDCrvZScDsO1esBWo2nua6MNisVgavtMPUlCXeLadvVamlOtUoy5qc mn3Wh4C3/BLb/gnoVwv7Hfw+/wDCXt//AImtyT9ir9lhvBK/AqT4NeFT4JTF2ngn+x4vsa3XmM32 rycbd3JG7bnPevYtjDpWS7aP/wAJo0X2eQ6h/Zakyfw+T5h469d2e3TvXVUzrOa3L7TETfK7q85O z7q73Xc2ljcZO3NUk7arV6M8XT/glv8A8E8D1/Y7+H//AITFv/8AE11Hwk/Yh/ZK+AvjAePvgz+z 54T8Naytu9uNS0fRYoJvKfG5NyKDg4GR3xXqkaHGBTjGaqtnmdYik6dXE1JRas05yaa7NN6hLHY2 pFxlUk091djUUDqakHA4poQ4pQMGvKRyi1mm08QJ4om1CTWUbS2sIo4dOFsNyXAeQvL5nUhlMa7e g2E960qy9uhr4umkj1TdqX9nQiax+3E7YPMk2SeTuwuW3jfjLbcZO3AYGlEcjqadTIfuZA70+gAo oooAKKKKACiiigAooooAKKKKACiiigAooooAKKKKACiiigAooooAKKKKACiiigAooooAKKKKACii igAooooAKKKKACiiigAooooAKKKKACiiigAooooAKKKKACiiigAooooAKKKKACiiigAooooAKKKK ACiiigAooooAKKKKACvyB/4PQP8AlHB8Mf8As4DS/wD0z6xX6/V+QP8Awegf8o4Phj/2cBpf/pn1 igD9eLnYLOQvHvHlncgGd3HSsf4by6deeAdBu9L8LyaHayaPava6LNbCF9PjMSlbdkwNhQYQrgbS uO1bUm/yG8nbv2nbu6Z7Zqh4W/4SI+G9NfxhHZLrBsYf7VXTd32cXOweYIt/zeXv3bd3OMZ5zQBp 0UUUAFFFFAEd20iWsjxReYyoSqZ+8cdKg0t7mext57y0+zzNAjS2+7d5bEZK5HXB4z7VPdLLJbSJ DL5bshCPtztOODjvUOlpdQWUEF/c+fPHCizT7NvmPjlsDgZPOO1AFqiiigAooooAbJyhGKw/h3da XfeErK70bwxcaLbtv8vTLm08h4P3jA5QcLk5Yexz3rdcblIrM8JnxQ2hW58Zx2K6n832ldN3mEfM du3f833duc980AalFFFABRRRQAj/AHelZ3hi41O80K0udaso7e7aENcQR/djb0HJ/ma0W+7WV4Pg u7Tw5Y22oakLydYFEt2sm/zW9c980Aa1FFFABRRRQA2QgJk1l+EtXj13S/t6eHrzS8XdxE1pfwpH JmOZ0L4RmBVypdWydysp4zitV8beayPB7eLzpTL45Onm+W+uQjaWsixNb+e/2c4ckhzD5ZcZID7t pIwaANiiiigAooooAbJ93NZ3hi81C90/ztUs1t5vtVwnlopAMazOqN1P3kCt9T2rRk+70rJ8GxXk WlMt9qiXj/brorPHOZF2G4kKpk90UhCOxXHagDYooooAKKKKAGyZ2cCsnwTf2Gp6FHeaX4eudLha edVs7y1EMilZnVm2AnAdgXB7hge9a7528VmeE/8AhKTo8Z8ZixXUPOm8xdN3+T5fmN5eN/OfL2bu 27djjFAGpRRRQAUUUUANlxt5qnosupStc/2lZxw7bqRbfy/44x91jyeT/kVckOBnFUdDtLm0a6+1 X7TmS8kkjyxPloeic+lAGhRRRQAUUUUANkI281g/D660y6s9QbSvCUmjquuXyTQyWvlfaZBOwe5A wNwlbMgb+INnJzW9LyuPWs3wyfFBiuT4rSxWX+0Lj7GLDft+y+YfJ37v+Wnl7d+ON2ccUAalFFFA BRRRQAUUUUAFFFFABRRRQAybGAWrC8FXOmT6x4kTT/CUumSQ64EvLiS1EY1KT7Lbn7SpwPMG0rFu 55hI/hFb0o6H09qz/D58UfbdUHiFLFbf+0P+JP8AY9+82vkxczbuPM83zvu/Ls2d80AaVFFFABRR RQAUUUUAFFFFABRRRQAyYZwTWF4auNNk8Z+IILXwnJZ3ETW32rVGtdi6jmLKlX/j2D5D1x0rel6V m6QfE/8Ab2pLqqWI00GH+yTb7/OI2fvPNz8v3/u7e3XmgDUooooAKKKKACiiigAooooAKKKKAGTY xk9qw9MuNNPxL1S0i8JSw3iaFYPPrrWuEu4zNeBLYSY+YxFZHK5+UXKnA387c38JJ71QsT4pPim8 N0lj/Yv9n25sWj3/AGo3W+bz94Py+Xs+z7MfNuMmeNtAGnRRRQAUUUUAMlAznv2qjYXmpS+Ib6ym slW0itbdre42ndI7GUOp5/hCp2/i71el+tZmmRXi+LtSmk1RJIGs7URWYuCzQsGm3OV/hDArg99h 9KANaiiigAooooAjlwTg/wA6zYNVL+JZtFbw7eR7bVZV1Nkj8iX5seWCHL7h1IKgY6E1pygNwTWZ Gniv/hKJGmm09tGNovkxrC63KT7udzbijIV6fKpBHfPABqRYxgU6mxknJp1ABRRRQAVmyXepnxOb D7Ev2P7AHFxtO4ybyNmc9Mc9K0qx5Irz/hNGm/tVPs/9lgCy+0Hdv8w/vNnTGON34UAa0YAzinU2 Pp1p1ABRRRQAVmNqcD+KZtGOjXSyR6fHN/aTQqIXVnkXyg+cl127iMYAdTk5ONOszPif/hK5hcR2 P9i/2fF9nZS/2r7Vvk8zd/D5ezytuOd2/PGKANGMEDkU6mxDC4p1ABRRRQAUUUUAFFFFABRRRQAU UUUAFFFFABRRRQAUUUUAFFFFABRRRQAUUUUAFFFFABRRRQAUUUUAFFFFABRRRQAUUUUAFFFFABRR RQAUUUUAFFFFABRRRQAUUUUAFFFFABRRRQAUUUUAFFFFABRRRQAUE45ooPSgDk/jf8c/hL+zb8Jt e+Onx08d6f4Z8JeGdPa91zXNTm2xW0IIHbLO7MVRI0DPI7qiKzMqn4C8P/8AB0J+x5r/AICg+OJ/ Yy/altfhXJqS2t18Yp/hAr+F7OM3YtGupbyK8f8AdJKdrBVaXcNgjaTCHlf+DwPUfiDp/wDwSJEH gfUNYhs7r4oaPD4oTS5pVjm0/wAi8bZdeXw0H2hbZsSfJ5ixH7wWvvz4fj9l/wD4Y00tbUeA/wDh Tv8AwrqPzPL+xf8ACNjw/wDYvnzj/RfsP2fdn/ll5Wc/LQB0/wACPj58I/2m/hD4f+PPwI8b2niT wl4o05L7Q9Ysg6rcQsO6SKrxuDlWjdVdGDKyqwIGB+2H+118G/2F/wBmnxd+1d8fdQvrbwr4N09b nUf7Mszc3U7vKkMFvDGCA0ks0sUSlmVFMgLuiBnX82v+DN/xZr+v/wDBOP4haJqHie8vtL0H44ap Z+HbOa8aW30+0awsLgw26klYommnml2phS8rtjLsT5X+3rqmpf8ABdaf9pL45DVNQf8AZU/ZR+Gv jCy8F2dh4zgFt41+I9lpk8y615VkrNNZW8MqNCXm2sDAyZW5vrdQD9Zv2Cv23PhT/wAFEv2VfC/7 X/wR0HxBpvhnxY18um2fii0hgvoza3s9nJ5iQTTRjMlu5XbI2VKk4JIHsVfnv/wa2Ef8OMvgqSf+ W3iX/wBSTU6/QgkKMmgAr8gf+D0D/lHB8Mf+zgNL/wDTPrFfr0bmEdXr8g/+Dz2RJP8AgnD8MdjD /k4DS+//AFB9YoA/XucIbWQPKYxtO51bBX39qzPAdrp1n4M0a20fxRNrlnHpdulrrV1eLcSahGI1 C3DSr8srSDDlxwxbI61o3EiJbSb4WkXYdyqvLcdMVmeA7rS7rwRot1ovhifQ7OTSrdrTRbqyFtLY RmNStu8I4iZFwhQcKVwOlAG1RTfN5xijzM8CgB1FN8z2oEnOMUAR6iIDp84uziLyW8zr93HP6VV8 NppiaHYroz7rNbOMWrNnPl7Rs689MdatX8gWxmb7P52ImPk4z5nH3enfpVXw/MJdDspl0z7Dvs4j 9j248jKj93jAxt6dB06CgDQopokJONtLuHagBaKb5gFBlGM4oAV/unNYvgG20yz8KWdvovi24123 Xf5erXV8tzJP87ZzIvDYOV46Bcdq2DICKxvAN3pN14Us59E8J3Gh2reZ5elXVittJB87A5iXhcnL e4YHvQBuUU0yAUCZT14oAdRTRKDzijeooAVuVrH8DQ6RB4U0+LQruaazW2UW8s33mXsTwOfwrW8w EYIrO8J3An8O2Vx/Yn9m7oQf7P27fI/2cbRjH0FAGpRTfNHQigSjOCKAHUUhYdqQSZ7UAEgDIVNc /wDDW20K18NlPDfje48Q2jaleOuoXWqC8ZWa5lZ4BKM/LC5aFVySixhSSVNdAXDDFc38Lr3Qrzwm tx4c8B3fhu1/tC8X+yrzS1s5BILmQSTeWvGJXDShv4xIHPLUAdNRTRJmgSA0AOopu4dqPMXvQASH 5eh/CsnwRFpMWjMmizyyQ/b7ws0vXzDcymQdBwJNwHHQDk9Tqs4K49azvC9ws+mNMdD/ALP23lyP s+zb0mkHmdB9/HmdOd/U9SAalFNEoJxigyADNADqKaJBjkUCUHtQASEheKxvAFrptp4big0jxdca 5brcXBXUrq+W4d2Mzlk3rwQjExgfwhAp5BrYdsrgGsbwDeaXc+G45tG8J3GiW5uLgJpt1Yi2dGE7 hn8scAOwMgP8QcN3oA3KKZ5voP1pfNXOKAHUU0SAnFG70oAJMlcCs3w1FpsJvRply8u7UJWuPM/h lyNyjgcD8a0GkBGcVS0GZZftTf2L9i230i/dx5//AE16DO715+tAGjRTd4oEmecUAOopquW/ho80 elABIfl5rG8EW2m2tperpfiy41hW1e7eaa4vVnNtKZmL2wK/cWI5jCdUC7TyK12fcMCsfwXd6VcW d9JpXhO40dU1i7SaG5sVtzcyiZg9yAPvLK2ZBIeXDbjyaANyimiUEZIo8wdxigB1FNMgAoEoIyRQ A6imiQZwRiguB2oAdRTfMB6CjzR6frQA6imiUE4HagSZ6igAkyax/CltpcGqa9Jp/i241OSbVg95 bzXyzLpsn2aAfZkUcxLtCS7Dzmdm6OK2HbI4NYvhW70mbUteXTfCdxpskWsbL24uLEQjUpfs0B+0 ow5mXYUi8w85gZOiCgDcopqyZ6rQXwM4oAdRTfMGM5oEoNADqKb5uegoEikZoAdRTTIF4xR5q4zj 8KAHUU0SDuKGkVaACTkYrH0G20uLxVrVxZ+LZ7y4la3+1aXJfLImn4jwoSMcxbx85z948itZpAR0 rH0K60l/FetW9n4TuLO5ia3+2apJYiOPUCY8qUkHMuwfIc/dPAoA3KKaZABR5g7CgB1FN83npSCY MOBQA+imhwaGkAGcUAOopvmHH3aA9ADqKaZMcAUeYB2oAJTxjNY+n22mL491G8i8WzzXj6PZRz6E 18rR2kSy3RS5WH7yNKWkQueHFsoHMZrWZgT/AFzWPY3mk/8ACe6laR+EriG+j0eya411rFVhu4jL dCO2Wbq7RMsjmM8ILlCP9YaANyimiQHtQZAOgoAdRTfNXbnH4UCQGgBJTgjmsrS49IXxlqclvcyt fNY2guomX5EjDT+WV46kmTPJ6Dp31JXWs+xuAPEl9ANBMe21tz/aG3/j4y0v7vOOdmM9TjzOg7gG pRTRIPSjfzg0AOopvmjOAKDLx92gBswz1FYNrD4fb4i3k9t40mk1QabGt1oP9rb44Yt3yT/Zyf3Z PK7wAGHXOBjeZtwznFc3p1/oD/FLUrGD4f3lvqSaXC03iZ9KVYLuMsdtutx952Q5JQjC5z3oA6WE EA5p9RpJjI2nNO80YzQA6imrIGoMgFADqx3j0j/hOjMJ5f7Q/slQYtv7vyfNOG6dd2e/TtWt5ntW a1wH8Um3Oh4/4l4b+0tvX94R5Wcf8Cxnv070AaUR+WnVGsigHApwkB7UAOoppkHQCjzVxnFADqxU tdLHj65vV8W3D3raPAkmgm+UxQxCWUrciH7ys7FkLnhhEB/Ca2FkDVix3mkt4/ubSPwlcJfLo9u8 mvGxUQzRGWYLbCbqzIwZzH0UTKf4zQBtRnjrTqjRwo5H3u1O8wUAOopvmDvQJMnAFADqKYZT/dpy tuoAWiiigAooooAKKKKACiiigAooooAKKKKACiiigAooooAKKKKACiiigAooooAKKKKACiiigAoo ooAKKKKACiiigAooooAKKKKACiiigAooooAKKKKACiiigAooooAKKKKACiiigAooooAKD0oooA8E /wCCkPxN/Yr+Fv7H/im//wCChelNefCPVYY9L8XLJ4V1DVreOOZsRvMthDLLbgShNlz8nlTeSVkS QxmvhrwN/wAG8H/BPfRv2ZotRP8AwUv/AGiNZ/ZpXTY/EzeCJPjRBH4MvdJWQajK86QWyRPaSFfO MkZjcZMgkDgSD9Nfjb8DvhP+0f8ACjXvgb8c/Ath4m8J+JrBrPXND1OLdDcwnB7EMjqwV0kQq8bo roysoI+CtP8A+DZL9lKLwRY/BrxF+3B+1Zr3w1s5rYS/CnV/jKG8OXdrBOkyWUlpFaJi33RqMRsj rgFHRgGAB8H/ALEHwk/4KbfHH/ggV8Zm/wCCff7OvhOy1T9oz9ojWpodE8PXun6bY2ng6eyWzvxp 8d1dpHax/abNrJY5WZ/Id2RTlJlteNdS/wCDmL9mD/gmF4w/ZQu/+CWPwH8F/Bfw78INa0rxFe6L rFmbyy0c6fOL++Hl+IX867MbTztJ5UjyzMzsrsxB/eH4Q/CL4f8AwH+Ffhz4J/CjQRpPhfwnotrp Hh/S1uJJvslnbxrFDF5krNI+1FUbmZmOOSTzUHx6+Dnhf9on4GeNP2fvHF5fW+i+OvCeo+HtYuNL lSO5itb21ktpWiZ0dVkCSMVLKwDYJUjggH5K/wDBpP8AEX/gpVqP7LvhH4a/En4B+D7H9mOw8K6/ c/D/AOIFpeRnWtS1k+IGMlvPH9vdliDyakATaRDEEfznIMn67fFnwAPix8K/E3wsbxnr/hseJfD9 5pR8ReFNS+x6ppf2iB4ftVnPtbyLmPfvjk2nY6q2DjFee/sG/sSfCf8A4J3/ALK3hj9kH4Ia3r2o eGfCbXzabeeJ7uGe+k+1Xs95J5jwwxI2JLhwuEXChQckEn2KgD8g/wDiCu/4JYdP+F6fHz/wqtF/ +VFfCf8AwcA/8G+v7GH/AASa/ZU8FftBfs4/Ef4maxrWufFSx8PXdv401rT7m1S1ksb65Z0W2sbd hJvtYwCXK7S3y5II/por8gf+D0D/AJRwfDH/ALOA0v8A9M+sUAfrJrvgzTNd1Kw16a71OO60os1n Ha65d28DsccTQwyrHcL8o4lVwOcYyc0fBfgq8s5YfGPiy7nbxJfaVBDrkdnrl9JpouAieYba1mlM cS71OGCLIV+8SS2ejnCG1kDyFBsO51OCvvmsvwDb6XaeCNFt9C8Sza1Yx6VbpZ6xc3guJL+IRrtu HlHErOMOXHDFs96AIrH4b+HtO8PX3he3v9ba11KSWS5kn8TX0twpkGG8q4eYywAfwiN1CHlQp5qa 88DaLe2Wk2E17q6pos0Ulm0Wv3aPI0a7V89llDXS4+8sxdXPLBjzWxRQBmReFNMh8TSeLVutQN1J Zi1aJtWuGtRGG3ZFsZPJV8/8tAgcjgsRxVWL4eaFDoOoeG0v9aNvqk80tzI/iO9adGk+8IpzMZbd R/CsTIqfwha3aKAMPV/BFhf6dp1tHqOqRyaOyyae6a5dx7pFTavnlZAblfVZvMVjywJ5pugeFEs9 Sj8TalqV5Pq0mmRWt7jVrhrViOS6W5fyUYtn51jVyOCccVr6mIG024W6crF5LeYy9QuOf0qp4Xj0 6Pw9p0ekTNJarZRC1kk+80ewbSeByRjsPpQBTh+Hegw+Hr7wwmoa39l1GaWS4kbxJfNcK0n3hFOZ vNhH91Y3UJ/CFqTUvAujatBpdvd3+sKukSK9r9m8QXkLOVXaPOMcqm4GOolLgnkgnmtqigDHPgjR f+Eu/wCE2F1qn2z7P5Pk/wBuXf2Tb6/ZfN8jd/t+Xu96h0f4d6BoUOpQWN9rTLq0jPdG88SXtwyE gj9yZZmNuOekWwDrjIFb1FAGBJ8ONAfwtaeEG1DXPstjJG8My+Jb5bpmRtw33Im86UZ6h3YMOGBH FQ+G/C+r3M2n+KfHNx/xPra3lhmj0fVLtNPZWckH7OziORtu353QspztIFdI/KkYrE+H9tpFp4Ts rfQPFNxrdou/ytUur4XEk/ztnMg4bByvsFA7UATWfgrSLE6oYbvVG/tiRnu/O1q6k2ErtPk7pD9m GOiw7ADyADzVeb4c6BP4csfCz3+tfZdPljkt5F8SXy3DNGcr5lwJvOmH95ZHYOOGBFb1FAGbL4V0 2fxJD4qkutQ+1W9q1vHGurXC25UnJLW4fyXfPR2QuBwCBUNp4I0eyi1WGG91VhrEjyXnm65dSGNm XafILSk2y46LDsCnkAHmtiigDBuvh5oNx4esPDU1/rX2bTZopLeRPEl8tw7R/d82cTebOD/EsjMH /iBqvpXgcXF7pfinxPq2oTaxZWfkObPXLqKzkznLNbI6wyHnhnjLDjBGBXSv901keCItGg8KafDo FzJNZLbqLWWb7zL2J4HP4CgBmleAND0bUtT1WzvdXaXVjm6W68QXk0UfX/UxySslt1/5ZBO3oMQJ 8MfDcfgt/ASahr32GTJaZvFWoG8GX38Xnn/aF544kGF+UYXiuiooAy9R8I6Zqmqabq91d6ksuk+Z 9lS31e5iifeu0+dGkgS446ear7TyuDzTrDwrpuna9feJLe61BrjUViW4juNVuJYF8tcL5UDuYoCQ fmMaqXPLbjzWlRQBzp+GPhxfBTeAv7R177A2S03/AAlWofbeZPM/4/PP+0D5uOJOF+T7vy1V8NeF fE2qxabrfxOuoV1rS7q9+zr4d1a9hsXgkkZYvNhMgW4cQiPPmq4STc0e3INdW/3STXOfDLTdF0rw 2dP0Lxrea/DHqV75moahqS3Uom+1S+bAXAHEUm6IJjKCMIeVNAGlp/hXTdM1zUPEVvc6g1xqnk/a Y7jVbiaBPLXavlQSOYoMg/N5SpvPLbiAazz8L/Dh8DD4eDU/EH9nj/l4/wCEr1D7d/rfN/4/fP8A tP3uP9Z935PufLXRUUAZereENL1vXNN8QX15qS3GlNIbWO11m5t4XLgA+dDFIsdwOBgSq4U5K4JO Y7PwPoth4ovPGFvd6qby/hWKeKbXbuS1VQFAMds8pgib5RlkRWJySSWbOxRQBzmnfDHw1pHhi+8J W2oa89pqEkjXEl14q1Ca5UuoU+VcSTtNCMDgRuoU5KgEkmLSvASzaHpek+INY1KaTRdQM9lLa69d xs6I7iBZ3WRWugIyodZi6uwJfefmPTSHC1k+C4tHh0hk0K5klt/t12zNL18w3EhkHQcCTeB7Adep AJo/CumR+Jm8Wrc6h9qeyFqY21W4Nt5YbdkWxfyRJn/loEDkcbscVVg+H+h2+h6l4ejv9Y+z6pNN LdSP4ivWnRpPvCGYymS3UfwrEyKn8AWtyigDHvPA2jXtvpVrNe6sq6NNHLZ+Xr13Gzsi7V89llBu Vx1WYuGPLAnmpovCumxeJZPFi3WoG6ks1tmibVbhrYIG3Ai3LmFXz1kCByOC2OK0qKAMGP4faFbe HtQ8NR32tNb6lNJJcSN4jvWuEaT7winM3mwKP4VjdFT+ELWZpfw7uta8KaXo/j/ULxbvS7p3ifQf E2o26uquwi8yQTLJP+62bxKXBfceeK69/u1i/D630i08NRQ6F4puNatvtFwV1G6vhcO7GdyyeYOD sbdGB/CEC9qAJH8D6NJ4tj8aG81X7ZFAYlhXXbsWhUjGTaiXyGb/AGjGWHrRpvgjR9Ll1Ka2vNUY 6s++6Fxrl1MEO3b+5EkrC2GO0QQZ5681sUUAYEnw38Py+F7Xwg2oa4LSzkR4ZV8TXwuiVbcN9yJv PlGeod2DDg5HFXbvwrpt74jtvFM11qAurS3eGGOPVrhLcq3Uvbq4hkb0d0LL2IrSooAx7XwZo+nt qksN3qjHV5C9352tXUnlkrt/ch5CLYY7Q7ADyBnms3TPhxat4aj8JavrWryWtlfCXT5ofEl8tyI0 bKLLcCUTTf7Qkdww4bcOK6iTlcVm+GotLiN6NLuHk3ahKbjzP4Zcjco4HH5/WgB114V0278SQeKp brUBdW9q0EccerXC2xVjklrcOIXf0dkLDoCBxUNn4J0exXVFgvNUb+2JGe887XLqTyyy7T5G+U/Z hjosOwA8gA81sUUAc/efDXw/feF7PwhPqWurZ2LRtDJD4nv47ptmcb7lJhNKOeQ7sG/izU994F0b UPENj4nuL3VludPj8u3jg168it2Xn/W26SiGY8/ekRj78CtmigDH0zwbpOia9feJbG71RrjUdouI 7rWrqe3XbnHlwSSNFD158tVzxnOBWL4Y+HNyvgm+8C+K9Qvjbz6ldNbXFh4o1I3QtTOXhzdvN9oS Tbt3BJAo5VcJxXYSdOlYvge30i2tL5NG8U3GrI2sXjzTXF8JzbzGZjJbKR91YmygTqgXaelAE9/4 P0rUtS03Vbi71JZdJZzarb6xcxRvuXafOjSQJccdPND7T8wweafZeFdNsNevvEkFzqDXGoJGk8c+ q3EtugQYXy4HcxQkj7xjVS55bJrSooA59fhn4dXwZJ4DGo699hkYs03/AAlF/wDbBmTzOLzz/tA5 44kGF+X7vy1c1Dwjpep6vput3NzqCzaV5htUt9WuYYW3ptbzYkkEdxx93zVfafmXBOa1KKAM2w8K 6bp2vah4jt7rUGuNSWIXEdxqtxLbp5alV8qB3MUGQfm8pU3nltxANZ5+GPhs+B2+Hp1DXv7PbrP/ AMJTqH27/WeZ/wAfvn/aR83H+s+78n3flroqKAMXWfAei69qWlapfX2rJJo8he0Wz168to5CdvE8 cMqpcj5RxMHHLcfM2XWvgfRrPxbc+NYbzVjeXVt5EkMuu3b2ir8vKWrSm3jf5B86xhuW5+Zs7FFA GHY/D3Q9P0TU9Ag1DWmt9WmmlupJ/EV7LMjSjD+TM8xktlA+6sLIsZ5QKeadc+AtFurDSdNkv9YW PRZoJbNovEF4kjtEu1RPIsoa6Uj7yzF1kPLhjzW1RQBmN4X05fFDeMBc6h9rexFoYTq1wbURh9+R bb/JEmf+WoTzMfLu28Vi+GvAV9BZeKPD+v39ybDV9WmlsZLXxBqDXSW8sEQb99JKXt3EvnbVt2SN E2bArbq6twTjArF8JW2j2+q6/Jpfim41KSbWA19bz3wmGnTfZoB9mRR/qV2BJdh5zMzdHFAD7rwL o13aaTZSX2rqmjTRS2bRa9do8jRrtUTssoa6XH3lmLq55YMeanHhTTR4nk8XLd6h9rks1tmibVrg 2wjDbsi2Mnkq+f8AloEDkcFiOK0qKAMOL4e6DBoOo+HEvtZ+z6pNLLdSSeIr1p0aT73lTmYy26j+ FYmRU/hC0ap8P9C1iw03Tru+1lI9Lkje1a18RXsEjlF2gTPFMrXAx1EpcMeWyea3KKAMeTwRo8vi 2Pxq95qn2yO38lYV1y7W0K88m1EvkFufvmMt054FN0fwJouhS6lLY3urOdWk33QvNevLhUOCP3Il lYW4wekWwZweoFbVFAGA/wAN/D7+FLfwY2oa59jtZEeKYeJr4XTFW3DfdCbz5BnqGchhwQRxVy68 J6beeIrXxRNdagLqzheKGOLVriO3ZX6l7dZBDI3ozozL2IrTooAybPwZpNjNqlxBeamzau266E2t XUiodu39yHkIthjtDsGecZ5qvJ8OdAk8MWvhFtQ1z7LZyRvDKvia+W6Yo24eZcibzpRnqHdgw4YE cVvUUAZd34V02fxJb+K5LnUBdW1u8EUcerXCWxVjklrdXEMjejshZexFZfh/wZqdlr3iY6jdytpu ryxvZ7davpJkzFtlx5khW2G77ot9gHXG7mumkzjFY+gW2jxeLNbnsfFVxeXUrW/2zTZL4SR2GI8K EjHMW9fmOfvHmgCK5+G/h+68MWfhGa/1v7LYyRvBNH4lvlumKHI8y5EwmlHqHdgw4YEVNf8AgbRt S8SWfiu5vdWW6sYTHDFb67dw2zA/89LdJRDMefvSIxHrWzRQBi6X4E0XR9a1DX7W91Z59UAFzHda 9eTQpjP+qhklaODr/wAslT9BUMXw08OxeEJvA66jrv2G4ZmeZvFF+bwbn3Hbdmb7Qgz0CyDA+UYH FdBRQBlXvg7StQ1HTdUnu9SWTSWZrVYdZuY43yu0+ciSBbjjoJQ4B5GDzT7Twrptj4ivPFEN1qDX V/HGk0c2rXEluoQYHlwO5ihPqY0Ut1bcea0qMjOKAOfX4Z+HV8GSeA/7R137DMxLzHxRfm85fecX fn/aFGegEgwvyjC8VcvvCGl6hq2m6zPd6ks2lM5tUt9YuYon3LtPnRJIEuOOnmq+08rg81qUUAZt j4W07T/EF/4mgutQa41JYluI7jVriW3URrhfKgeQxQEj7xjVS55bceaz0+GHhxPBMngAalr/ANgk bLTHxVqH237+/i88/wC0D5vST7vy/d4roqKAOf1X4eaBqQ0j7Rf60v8AYsivZ/Z/Et9D5hG3/X+X Mv2ofKMrPvB+bOdxzBY+D9UX4rX3jW5u3+wSaHbWtlAus3pxN5szTlrUyfZVG0W2yRUEufODNtIF dLJ25rF0620dPiBqV3D4quJtQfRrJLjQ2vQ0VrCJbox3Cw9UaVmlRpDw4tlA/wBWaAHWvgPRLTS9 W0iK+1dotauJ5rx5PEF48sbTLtcQStKXtVA+4kLIsZ5QKeaLjwHotzpmk6TLfauItFngms2j1+8S WRol2oJ5FlD3SkffWZpFkPLhjzW1RQBljwnpo8UnxgLrUPthsfsflf2tcfZfL378/ZvM8nzM/wDL XZ5m35d23ioLfwDoltpGqaJHfawYdYuJprySTxBePNG0owwglaUyWyj+FYWRYzygU81t0UAYl54H 0S5sdJ02a91YJo00Mtk0ev3cckjRLtUTusoa6Uj7yzF1c8uGPNRWXg+ZPiJe+N7jVLxlm0qCzt7P +1LjyI9skjyP9n3eSHOYx5m3fhSuQODuydelZmmR6KPF+pTWt1I181jaC8jP3FjDTeWRx1JMmeT0 HA7gEMHw/wBDt9D1Lw8l/rJt9WmmlupJPEV606NJ94QzGYyW6j+FYmRU/gC1Hqfw08Oavodh4evN Q15bfTZFe3ktfFF/BOxUYHmzRzrJOOeRIzAnkgkCugooAyLjwTo9z4st/Gcl3qi3ltC0UcMeuXaW pUgjLWqyiB254ZkLDjBGBS2Hg3SdNvtS1G2u9UaTVmVrpZ9auZUQhdo8lHkK24x1EQQE8nJ5rWoo A52b4b6AfCNv4IGoa59jtnVo5v8AhKL8XbFX3gNdibz3GeoaQgj5TkcVVHhjxXefFb/hJ9UuoF0W z0zytJitdVvY5TO5/emeASC2lXGNjMjOpzgiuplIHJrnrTQ9Lg+I13rqeMdQkvLrS44/7Dk1ANbw xo3+uSHGVYk7S+eeBQBd0/wfpNlc6peQXepltWk3Xaza1dSKh27f3KvIVthjtEEGeevNV3+G3h6T wra+DWv9c+x2ciPDMvia+F0xVtw33Im86QZ6h3YMOCCOK3IRtBFPoAzbjwrp1z4jtfFUl3qAurSF 4oo49WuEt2Vupe3VxDI3ozoWXsRUdp4L0myl1SWG81RjrDl7zztbupAhK7f3IeUi2GO0OwZ5xnmt aigDnbr4Y+Hbzwlb+CptS15bO1ZWjmi8VahHdkqcjfdLOJ5B6hnIboc1DqHw/W+8c6f4mn1jUxb6 ZYiO1s4dfvIo2l3HLzQpII7j5eMyhzn866ish4tF/wCE1ab7VJ/aH9lqvk/weT5h+bp13ZHXp270 AGm+ENJ0/wARXnii2u9Sa6vkVLiO41q6mt1C9PLgeQxQn1KIpPfNV0+G/h9PCdx4MXUNc+x3UjvJ MfE18btSz7jsujN58Yz0CuAo+UADit2Lp0p1AGVfeDtK1C80y/nvNSWTSWLWqwaxcxI+V2/vkSQL cDHaUOAeRzzTrPwnplj4hvPE8FzqDXN9HHHPHNq1xJbhUGF2QNIYoj6siKW/iJrTooA58fDbw+vh CbwQNR137FOzNJN/wk9/9sGX3nbd+d9oQZ6BZAAvyjC8VDe+EtVvvHVnqt/dMuk6TYqdNS11e8im e6Yusv2iNJBFcReX5WzzA5V97ccGumrDS20f/hYV1dp4quH1BtGt0k0M3wMUMImmK3Ah6qzsXQv0 YRAfwmgCxYeFtNsvEF94nt7jUPtOoJGlxFNqtxJbqIwQvlwO5ihPPzGNVLnlsnmqY+Gnh0eDJPAf 9oa79hlYs0//AAlF/wDbBmTzOLvz/tC88cSDC/KPl+Wt6Pp1p1AGHq3w+0LW5dLnvr3WFbR5N9p9 l8RXtush+XicRTKLkfKPlm3jrx8xzJD4I0aDxfN43jvNV+2TWvkPC2u3bWgXjlbUym3V/lHzrGH6 88nOxRQBiWvgDRLPTdW0qG/1gx61NPLePJ4gvHlRpV2t5EjSl7VQPurCUWM8oFPNaWjaVbaFpVto 1lJcPDawJDE93dSXErKqgAvLKzPI2ByzsWY8kkkmrNFABRRRQAUUUUAFFFFABRRRQAUUUUAFFFFA BRRRQAUUUUAFFFFABRRRQAUUUUAFFFFABRRRQAUUUUAFFFFABRRRQAUUUUAFFFFABRRRQAUUUUAF FFFABRRRQAUUUUAFFFFABRRRQAUUUUAFFFFABRRRQAUUUUAFFFFABX5A/wDB6B/yjg+GP/ZwGl/+ mfWK/X1m2rur86v+Dlz/AIJ+/tR/8FHP2IfB/wAJv2SPBVn4g8S+H/itY+ILnTLvWbexElpHYX9u 5WW4dI9we5jOCwJGcZIxQB+iM5UWshaIyDadyKuS3tWZ4FubG88GaPc6Z4Ym0S2k0u3e30W4tVgk sEMalbdo1+WNkHyFBwpXA6V+eHxr/wCCoX/Bbb9n/wCDvin45fFL/giP4Z03w34P8P3es6/qCftI 6XO1tZ20LTTSCOK3LybURjtUFjjABNc7+yJ/wV//AOCy/wC2P+zn4V/aR+B3/BGXwv4j8M+JLOVt P1r/AIaE0/TxePBPJbTOLe4t/MiHnQygK2TgDkjDEA/UmivgD/hub/gvl/0gt8L/APiTmj//ABij /hub/gvl/wBILfC//iTmj/8AxigD7/or4A/4bm/4L5f9ILfC/wD4k5o//wAYo/4bm/4L5f8ASC3w v/4k5o//AMYoA++dQYrYTMLbzsRMfJxnfx938elV/D0vnaLZynTfsZa1jJs1XHkZUfu8YGNvToOl fm/+0B/wVS/4LW/s3/BPxR8efi5/wRP8N6T4Z8J6LPqeuapF+0hpdy1rbRKWeQRRWzPIQOdqqSfS s39ln/grd/wWb/ax+AHhf9ob4If8EX/DniDwv4m07z9J1ib9orTbN7tUkaF5DDNbK8eZI34Kj8sU AfqBRXwB/wANzf8ABfL/AKQW+F//ABJzR/8A4xR/w3N/wXy/6QW+F/8AxJzR/wD4xQB9/wBFfAH/ AA3N/wAF8v8ApBb4X/8AEnNH/wDjFH/Dc3/BfL/pBb4X/wDEnNH/APjFAH38/wBw5rG8B3NheeFr O40rwnPodu2/y9LuLNbd4fnbOUXhcnLcdd2e9fBHjL/goj/wXV8B+ENV8ceKP+CHHhm30zRdNnvt RuF/aY0lzHBDG0kjbVtyWwqk4AJPavNv2KP+C03/AAWA/bo+Amn/ALQn7PX/AARx8MeJ/Dl5eXFp Fq//AAv6w03zZYnw6+Rc24kXGQMng9RQB+rVFfAH/Dc3/BfL/pBb4X/8Sc0f/wCMUf8ADc3/AAXy /wCkFvhf/wASc0f/AOMUAff9FfAH/Dc3/BfL/pBb4X/8Sc0f/wCMUf8ADc3/AAXy/wCkFvhf/wAS c0f/AOMUAffzfdrN8KzGfw/ZTNon9ms0IJsAu3yP9nGB0+gr8+viL/wUj/4LlfCv4fa78T/G/wDw Q98M2mi+G9HutU1i6X9pbSpDDa28TTSuES3LMQiMdqgk4wATXAfsV/8ABZv/AIK+/tv/ALPWjftD /s6f8Eb/AA74o8L6lNcW1rrdx+0Jp1g1xLbzNDL+4ntUdMOjDlcHGRkUAfqvRXwB/wANzf8ABfL/ AKQW+F//ABJzR/8A4xR/w3N/wXy/6QW+F/8AxJzR/wD4xQB9/wBFfAH/AA3N/wAF8v8ApBb4X/8A EnNH/wDjFH/Dc3/BfL/pBb4X/wDEnNH/APjFAH37IQEJNYHw4uNHu/DzPoHgufQbVNSvUXT7jTha szLcyK04jGMLKwMytgFlkDHkmviBv25v+C+RGD/wQu8L/wDiTmj/APxivNf2SP8AgsT/AMFjP20f gRo/7SX7Pv8AwRi8M6/4S1+5vk0nVH/aG06xaQW15NayKYbi2WRSkkLpuIAbbuAwwoA/UqivgD/h ub/gvl/0gt8L/wDiTmj/APxij/hub/gvl/0gt8L/APiTmj//ABigD7/or4A/4bm/4L5f9ILfC/8A 4k5o/wD8Yo/4bm/4L5f9ILfC/wD4k5o//wAYoA+/XOFrN8LTG405pH0T+zz9ruB9nC7c4nceZ0H3 /wDWdOd/U9T8H337eH/Beuys5b26/wCCGPhdY4Yy8jf8NN6QcADJ/wCWFeMfsF/8Fzf+Crn/AAUH +C138cP2WP8Agj54f8WeHbPxJd6RcapdfH6x05lukWOcw+Vc2iMQkVxCN4GG9cggAH610V8Af8Nz f8F8v+kFvhf/AMSc0f8A+MUf8Nzf8F8v+kFvhf8A8Sc0f/4xQB9/0V8Af8Nzf8F8v+kFvhf/AMSc 0f8A+MUf8Nzf8F8v+kFvhf8A8Sc0f/4xQB9+yfdrG8A3Wn3fh2OfTPCk2iQm4uAunXFosDIRM4Z9 i8AOwMgPVg4Y8mvg/wAQ/wDBQH/gvB4a0G98R6z/AMENvDENnp9rJc3Uo/aa0hikaKWY4EBJwAeA MmvJ/wBhn/guF/wVs/4KAfA8fHz9mf8A4I6+GfFPh1dautNbVG+PtjpubiLazJ5N1bLJ8qSRjd0Y 5Ix0AB+sdFfAH/Dc3/BfL/pBb4X/APEnNH/+MUf8Nzf8F8v+kFvhf/xJzR//AIxQB9/0V8Af8Nzf 8F8v+kFvhf8A8Sc0f/4xR/w3N/wXy/6QW+F//EnNH/8AjFAH36+Mc+tUdCm81rvOkfY9t9Iv3cec Bj970Gc+vP1r4Pb9uT/gvi/B/wCCF/hcf93OaP8A/GK8Q/Yu/wCC7f8AwVV/bmj8bT/s2f8ABH3w /wCJl8D+KpdF8RfaPj9Y2P2G8GT5A+0WieaAFPzrkH1oA/W+ivgD/hub/gvl/wBILfC//iTmj/8A xij/AIbm/wCC+X/SC3wv/wCJOaP/APGKAPv+ivgD/hub/gvl/wBILfC//iTmj/8Axij/AIbm/wCC +X/SC3wv/wCJOaP/APGKAPv2T7vNY3gm6sLq1vH0/wAJz6Oq6tdpJDPaLCbmRZmDXIC/eWU/OHPL Bsnk18NN+3L/AMF8W4P/AAQv8Lj/ALuc0f8A+MV4f+w3/wAF3f8Agq7+354T8TeNP2af+CP3hnxR Y+FvFVxomrXDfHqy037LcqqyCDbdWytIVjkTMi/Kx6AdAAfrhRXwB/w3N/wXy/6QW+F//EnNH/8A jFH/AA3N/wAF8v8ApBb4X/8AEnNH/wDjFAH3/RXwB/w3N/wXy/6QW+F//EnNH/8AjFH/AA3N/wAF 8v8ApBb4X/8AEnNH/wDjFAH3/RXwB/w3P/wXy/6QXeF//EnNH/8AjFed/s+/8FkP+Cwf7UU/jq2+ Cv8AwRY8Oao/w3+IGoeCfF4l/aL063+x61YiM3NuPNtV80L5qfvE3I2eGODQB+odFfAH/Dc3/BfL /pBb4X/8Sc0f/wCMUf8ADc3/AAXy/wCkFvhf/wASc0f/AOMUAff9FfAH/Dc3/BfL/pBb4X/8Sc0f /wCMUf8ADc3/AAXy/wCkFvhf/wASc0f/AOMUAffshI6Vj+FbnT59U11LHwnPpjQ6sEubiazWIalJ 9mgb7ShH+tXaVi3nnMBXoor4Zf8Abk/4L4sOf+CF/hf/AMSc0f8A+MV4j+yZ/wAF3f8Agq9+2J8S Pit8MPgV/wAEffDPiDV/hL4r/sTxjZt8erKx/sq53TQ+R5lxbBbo+dZ3R8yL5cBRjozAH63UV8Af 8Nzf8F8v+kFvhf8A8Sc0f/4xR/w3N/wXy/6QW+F//EnNH/8AjFAH3/RXwB/w3N/wXy/6QW+F/wDx JzR//jFH/Dc3/BfL/pBb4X/8Sc0f/wCMUAff9FfAH/Dc3/BfLr/w4u8L/wDiTmj/APxivO/hF/wW Q/4LB/HT4qfET4L/AAz/AOCLHhy+8RfCnWLXS/HFlJ+0Vp0K2N1cQefEivJaqk2Y+d0ZYDoSDxQB +odFfAH/AA3N/wAF8v8ApBb4X/8AEnNH/wDjFH/Dc3/BfL/pBb4X/wDEnNH/APjFAH3/AEV8Af8A Dc3/AAXy/wCkFvhf/wASc0f/AOMUf8Nzf8F8v+kFvhf/AMSc0f8A+MUAffshxzWPoN1YTeKdat7b wlNZzQtbi41SSzVE1DMeVKuOZNg+Q5+6eBXwy/7c3/BfEjJ/4IX+Fx/3c5o//wAYrxD4Ef8ABd3/ AIKu/tA/tRfE39k74Yf8EfvDWreM/hfJCnizQm+PVnbf2YWOzH2mW2EVzl+nlngdc9aAP1vor4A/ 4bm/4L5f9ILfC/8A4k5o/wD8Yo/4bm/4L5f9ILfC/wD4k5o//wAYoA+/6K+AP+G5v+C+X/SC3wv/ AOJOaP8A/GKP+G5v+C+X/SC3wv8A+JOaP/8AGKAPv+j3xXwAf25/+C+I6/8ABC7wv/4k5o//AMYr zjwH/wAFl/8Agr/8S/2ivHX7Kfg7/gi14duvHHw3sdNvPF2kt+0Vp0a2cN/G0lswme1Ecu5UY4Rm K4+bFAH6jUV8Af8ADc3/AAXy/wCkFvhf/wASc0f/AOMUf8Nzf8F8v+kFvhf/AMSc0f8A+MUAff8A RXwB/wANzf8ABfL/AKQW+F//ABJzR/8A4xR/w3N/wXy/6QW+F/8AxJzR/wD4xQB9+yDPOKx9Ou9P fx7qNlH4Smhuo9HspJtcazVY7qNpboJbCX7zNEVdyh4QXKkcua+GX/bk/wCC+LjB/wCCF/hf/wAS c0fn/wAgV4h4H/4Lu/8ABV7xz+3X4y/4J8+HP+CPvhm6+Jfgvwpb63rnhX/hfNnH9jtmFs5n+2tb eRMGTUbHEaHcpLEk8hAD9b6K+AP+G5v+C+X/AEgu8L/+JOaP/wDGKP8Ahub/AIL5f9ILfC//AIk5 o/8A8YoA+/6K+AP+G5v+C+X/AEgt8L/+JOaP/wDGKP8Ahub/AIL5f9ILfC//AIk5o/8A8YoA+/Ja oafOzeJL63/sTylS1tyL/Zjz8mX93nH8GM4yceZ0GefhB/25P+C+LHn/AIIX+F//ABJzR/8A4xXi Pwy/4Ltf8FVvih+2v49/YW8Gf8Ef9AvviT4B0K31LxN4Xk+P1jFHYQMIG81bprQQzFhe2vyo5I9O GwAfrfRXwB/w3N/wXy/6QXeF/wDxJzR//jFH/Dc3/BfL/pBb4X/8Sc0f/wCMUAff9FfAH/Dc3/Bf L/pBb4X/APEnNH/+MUf8Nzf8F8v+kFvhf/xJzR//AIxQB9+S4J5H0rCtZdAHxBuoLbwhLHqTaajX Ouf2ZtSSPdhIPPwPMIyTtBIXvjIz8PP+3H/wXyfp/wAEMPC4/wC7nNH5/wDIFecaL/wWL/4LDeIP 2pta/Y70r/gi/wCG5PH3h7wjb+JNW0Nv2h9PVYtPuJjDFMLg23lMS4I2Biw6kAUAfqNFnByKdX5/ j9uX/gvkv/OC/wALn/u5zR//AIxS/wDDc3/BfL/pBb4X/wDEnNH/APjFAH3/AEV8Af8ADc3/AAXy /wCkFvhf/wASc0f/AOMUf8Nzf8F8v+kFvhf/AMSc0f8A+MUAff8AWZLO/wDwlDW/9ifL/Z4b+0dv U7yPKzjt97r36V8J/wDDc3/BfL/pBd4X/wDEnNH/APjFeHRf8F2f+Cq93+3bN+wDD/wSA0BvihB4 TGsyeE/+F+2IjW0wJPP+1/ZPJJ2Mo2b8+2aAP1uj6U6vz/T9uX/gvivT/ghd4X/8Sc0f/wCMUv8A w3N/wXy/6QW+F/8AxJzR/wD4xQB9/wBFfAH/AA3N/wAF8v8ApBb4X/8AEnNH/wDjFH/Dc3/BfL/p Bb4X/wDEnNH/APjFAH3/AFirdaefH1xZr4Tnjul0eB5NeNmoiljMsoFsJerMhDOUPAEoI+8a+Gv+ G5/+C+Pf/ghf4X/8Sc0f/wCMV49af8Fwf+CtOpftpXn7Btr/AMEcfDbfEqz8IjxDN4b/AOGgLEKl iGjBn+1G18g586IeWG3jk88gAH6vQ/d6U6vz/X9ub/gviBgf8ELvC/8A4k5o/wD8Ypf+G5v+C+X/ AEgt8L/+JOaP/wDGKAPv+ivgD/hub/gvl/0gt8L/APiTmj//ABij/hub/gvl/wBILfC//iTmj/8A xigD7/or4A/4bm/4L5f9ILfC/wD4k5o//wAYrmvgn/wWs/bKf/gqN8Nf+CYf7aH/AATj0v4V6/8A Ejw7fa3p+p6f8WrfXfJs4LTUZkkK29sEO+TTZo9pkVl4bBBGQD9JKKRW3DIpaACiiigAooooAKKK KACiiigAooooAKKKKACiiigAooooAKKKKACiiigAooooAKKKKACiiigAooooAKKKKACiiigAoooo AKKKKACiiigAooooAKKKKACiiigAooooAKKKKACiiigAooooAKKKKACiiigAooooACMjFNWMKc5p 1FAHzl/wWB/5RR/tJf8AZDfFP/pquK8a/wCDZVc/8EO/gQf+nHXD/wCV/Uq+pP21PgLqX7U37IHx Q/Zp0fXYdLuvH/gHVvD1tqVzGWjtZLy0kgWVgvJVS+SBzgVxf/BLL9jHU/8Agnn+wN8N/wBjrW/G tv4iv/BulXCajrFrbtFDNc3N5PeTLGG+YxpJcNGrMAWVAxVSSoAPoKiiigAooooA8c/4KFfs7+I/ 2tv2Hfir+zN4R1S3stU8ceB7/SNPurr/AFcc00RVS3tnFcV/wR+/Zj+Kf7Gv/BNr4S/sy/Gqxtbb xV4T8Pywa3b2V2s8UUsl1PNsEiZV8CVQSCRkHBI5r6YIyMU3yhuDZoAdRRRQAUUUUAee/tbc/sp/ E3/sn2tf+kM1fCf/AAaYKD/wRt8Kn/qbtZ/9Hiv0G+N3gnUPiZ8GPF3w30m7ht7rxB4Yv9MtZ7jP lxyT27xKzYBO0FwTgE4rwD/gjZ/wT98S/wDBMn9hDw3+yl418fWPiTWdPvbu+1TUdLgdLUTTybjH F5gDsi4GGZVJ/uigD6nooooAKKKKAOH/AGm/hnq/xq/Zu+IPwb8P39ta6h4u8E6rotjdXhYQwzXV nLAjybQW2BpATgE4BwCeK+dv+CFn7EHxh/4J4f8ABNzwX+zB8eZtMbxRpd9qV7qMek3Xnww/aryW dYt+AGZVcAlcrnOCRzX2CwDDBpqxhTkGgB1FFFABRRRQAMNwxX5//wDBr8n/ABpO+Ekmf+Yl4p4/ 7mXU6/QBiQMivmX/AII//sVfED/gnh/wT88E/si/E/xVo+t614YvNYlvNS0FpTayi71a7vUCeciP lUuFU5UfMpxkYJAPpqiiigAooooAq67aSaho11p8TqrXFu8as3QFlI59ua+G/wDg3o/4Jw/HX/gl 5+w7rH7PH7Q2oaJc69qHxO1fWoW0G7aeEWbRW1rCxYqvMgtDMF6qkyBtrh0X7tZdwxmkWPac7qAH UUUUAFFFFAHK/HMZ+CnjD/sV9Q/9JpK/NT/gzsAP/BIaRsf81V1r/wBE2dfqD438OJ4x8F6v4Qlu 2t11XS7izadU3GMSxsm7GRnG7OMjNfKP/BEb/gm544/4JWfsd3/7LPjv4haT4ol/4T3VNY07VtJi ljV7OcQrCJFkUbJdsWWVSygnAZutAH2FRRRQAUUUUANkwVwQPxr4H/4IUf8ABNb4+/8ABOjTvjtD 8eL7RJJPiJ8XLvXdATRr1pv9B+YJJJlRtL7shfvDHIFffLqHXaaRU2nOaAHUUUUAFFFFAAyhhgiv yB/4M9uf2Yv2gD/1cBf/APpFa1+vrttGa+Lv+CLv/BLfxX/wSu+H/wAU/ht4k+KGn+Krfxt8Urzx Jot5Y2rwyRWckMUSJOjcLL+7yQpZRnhjQB9pUUUUAFFFFADZRlK+R/8Agk9+yl8bf2WtW/aaufjR 4ag01PiT+1Z4s8beEWh1CG4+16LfLafZp28pm8pmMT5jfDrjkDIr65ZdwxmkWMKcg0AOooooAKKK KAEZd3Ga/IL/AINn+P28f+Ciw/6uA/8Acp4gr9fHYqOK+M/+CXv/AAS18Sf8E9/2lP2nvjNqnxSs fEWnfHj4jReJdHtbezeGfTY/NvriSGYHKlhLfuilSQUiVjgsVUA+zqKKKACiiigBsnSvkf8A4J// ALKfxu+BP7b/AO1x8aPiX4YhsfDvxW+IGi6p4IvI9Shma9trfTfIldkjctCRJxtkCk9QCK+uWXd3 oVdvegBaKKKACiiigBrjIz6V+Qf/AARs4/4OIP2+x/0+Wn/pUa/XyVtoxivjP9hz/glr4k/ZT/4K OftH/t3a/wDFOx1S3+NmoW76T4fs7N1fT4UbzGM0jYBfflQFBGOcg8UAfZ1FFFABRRRQA2TqM18h /svfsmfG34Zf8FdP2mv2rPFnhuGHwP8AEjwt4Ps/CWqLqELyXU9jaypdK0KuZIgjOAC6qG6jNfXk kYk4JpQuDnNAC0UUUAFFFFADXTf3r8gv2SAP+Ix/9qLj/m37T/8A0l8I1+vzHHAr4x+CH/BLXxH8 M/8AgtX8ZP8Agq5qvxTsbjTfiL8O9N8NaP4Tt7N/Pt2jh02O4mmkOFAH9lQlAu7d9ok3bPLXeAfZ qKByD1p1FFABRRRQBHNjIJr4K/Zb/wCCaXx4+DP/AAXa/aE/4KN+KdU0N/AfxK+H+m6X4bhtbxmv DdBdPSVZIyo2CP8AswsWzhhdRbSxEgT74ZQ3WkMQPegAj78U6mogTpTqACiiigBrqDyT0r4A+DwH /ESh8Yv+zXPD3/p2kr7/AHbaOlfMvgX9irx/4W/4Kw+Ov2/b3xVo8nhrxV8H9L8I2ejRtL9uiura 9a4eZ8p5fllWwMMWz1AHNAH02qhRxS01G3DpTqACiiigBkvXNfBOnf8ABNP48W3/AAcE3/8AwU4k 1TQ/+FeXHwjXQo4VvG+3fbtiQmPytuMYTfuzt2sBndkD73aMOck0eUMYzQAkH3afSKu2loAKKKKA GsMnP4V+V/hJQP8Ag7f8TD/q2dv/AEbptfqkRmvj+1/4Jv8AjrSP+C1F1/wU7sviBpM3hvUvg8/h S88OyRyrfQ3vn2xWRCFMbQ+Xb5JLKwZsBSBmgD6+RNgxmnU1G3DNOoAKKKKACvgj9ov/AIJp/Hn4 pf8ABwF8B/8Agpn4e1XQ0+Hvw7+E+p6J4ghuLxlvRelNWiijSLaQwkGsBw2dqizm3FWaISfe9NaN XOTQAJkDk06hRtGKKACiiigAooooAKKKKACiiigAooooAKKKKACiiigAooooAKKKKACiiigAoooo AKKKKACiiigAooooAKKKKACiiigAooooAKKKKACiiigAooooAKKKKACiiigAooooAKKKKACiiigA ooooAKKKKACiiigAooooAKDnHFFI5wpzQBmeIvF3hnwrZLf+KPEFjptvJJ5aTaheJCrPgnaC5Azg HjrwfSo/DnjLwf4uMjeFPFmm6p5BXzv7Ovo5hFnON2wnGcHGfQ1+SPgT4a+BP+C8P/BZf4+aB+0x rh8Yfs//ALL8lr4a8M/DWSW6sbe78RTpNBc3tyiFTOYZrXU41k3IcC3KZQyb8b40fshaF/wQk/4K 3fAH4/8A7D9pfeH/AILfH7xhbfD/AOJ3gSbWGXR7G8nVY7S4VpS7khTNdKG5V7WQeYEnZQAfs/RT VkJOMf8A1qdQAUUUUAFFFFABRRRQAMcDNZXiDxx4P8JiNvFPirTdM84ny/7Qvo4d+OuN5Ga1G+7X 5beH/wDgi542/bw/4KJfFj9qv/grJ4UvvEHw9gvRY/Bf4aaj4sE1nbWWwKbp0spcRtwcLuVyXBbd jAAP020Dxl4V8XQyTeFfE2m6mkTBZm0++jmEZPQEoTipNX1/QvDdkdU8Qa3aWFqrANcXlwkUYJ6D cxAr8b/2mf2UfgR/wSG/4K2fsvXn/BPnxVrng21+K3ip9K8cfBHw/q8s1pqdisLL9v8AInkb+LCF jkgrlWXkHrP+CnFn4c/4Kjf8Fr/hn/wSC+J2v69pfw38G+EZvG/jTT9Om8tfEdxtV4bZmV/9VsOG LKSpyV65AB+rnh7x/wCCfF0kkHhXxfpWqSQrumj0/UIpmRT0JCMcD61qiXLbQK/GH/grx+w3+zN/ wRA8K/D/AP4Kgf8ABPzw3qHw5uvCHxA0vTfGPgvQdUupNO8VafO8m9bmKW4+eRFD7AzFNxUkDGT+ w/w+8XWfj7wPovjqwtpYbfW9JttQghmxvRJolkVWxxkBsHHGaANqiiigAooooAKKKKAChiQuRQTg Zr51/wCCoP8AwUN+H3/BNL9knXv2i/F2nRaxrMfl2Pg3wet6sNz4g1SZwkNtED8zAbjI+0Mwjjcg E4BAPbLb4mfD/UPG918MrPxlpsviKytRcXmiR3iNdQwkIRI0YO4LiROSMfOvqK0NV1nSPD1hLrGu 6rb2drCAZrq8mWKNMkAZZiAMkgcnuK/Af/ggl8Kv2pfg3/wcefF3wr+2t49/4ST4oXnwFk1jxZqX 243Gy4v5fD96tvvwFPkpOsOEAjHlYT5AtfRX/BcS38b/ALf3/BWn9m//AIIqaz4v8Q+HPhV4q8N3 Xjf4kXXhm4Pm6vFF9vMNtMNuERG0sojsWUSX4cozRR5AP1i0D4i+A/Fl62neFfG2j6lcJGZHgsNT imdUBA3EIxIGSBn1IrYSTf0r8af+Cy//AATM+B3/AAST/Zj0/wD4Kif8Eq/CVp8JfHXwb8UabceI IbLVb2Wz8T6NeXtvaPYXULyP56/aZLR9pZF8sTdX8sr+r/7NHxt0L9pj9nfwD+0f4X0i70/TfiB4 L0vxJp+n3+0z20F9aRXUcUmwld6rKFO0kZBwSKAO5ooooAKKKKACiiigBGbaM4qlrXiTQ/Dmntq3 iLWLSwtUYCS6vbhYo1JOACzEAEnirkpwlfj1+0vrUf8AwWB/4LfeJP8AgnV8cfE02nfs9/s7eF4v EHj3wlPfmyTxPqZWFo5JZoyd9vG11bfI5jwFlIO7YwAP1t0L4geBfF1xJY+F/GWlalNEm+SLT9Si mZFzjJCMSBnvWhqGp6bpFlLquq3sNrb26F5ri4kCRxr3LM3AHvX5j+M/+CKHwZ+HHx0+H/7Qf/BE L4l+CfhL4y8Lawr+ONMXxNd32meINEJ+e3nt43lZ2LhMFmVRz/FgjH/4LueMPiL+1/8Atm/s/wD/ AARs+GXi++sfD/xK1CXWvjB/wjt8FvF0O3IzFKmB+5ZfMkPzDd5JBDDIoA/TzRfid8O/El+uk+Hf Hei6hdMpK21jqkM0hA6narE4FbiSbjj+VfkB/wAFWP8Agjd+zZ/wTz/Y5vv28v8AgmD4E/4VZ8U/ gr5OvQ+IdO1q5b+0bGLC3UNykruswePOUAVWJ544r9K/2HP2itJ/a1/ZF+HP7R+janBeJ4u8J2d9 c3FrbtFG10YwtwERslVEyyKBk8DqaAPVqKKKACiiigAooooARm2jNUNd8UeH/C9l/aXibXLPTrbz An2i+ukhTceg3OQMnHSr0vKYr8Z/+CqfhiD9vb/gvB8Lf+Cdv7afizVPBvwH0vwmuv8Ah3TG1H7P Z+P9YG1jBuIUbwWkh4ZiFgfbtZyQAfr9onxG+H3iy8Ol+GfHGj6jcKpdrex1SKZ9oxztRiccjmtO 4urXTreW+vJ0hihjZ5ZZnCqigZLEngADnJ6V+IH/AAV8/YA/Zg/4JNfF34B/tT/8EtVj+HHxg1D4 kaf4esfhlpPiKRIfGNjcTYmEv2h5GjjzshkchkCzK2FaMMfoD/gvZ8afjd8WviR+zf8A8Eq/hB43 Gh6p8fPEhPxV0fR9YW31AeHIQj3McdweEjdI75cgZkNuFGQWVgD9J9I+K/w01/UY9I0P4haFeXUz EQ2tpq0MkkhAzgKrEngE8dhW+j7utfkJ/wAFTP8Ag38/Zc/Z0/ZG1D9rj/gmR4KvPhZ8X/gpZv4n 0TXNB12VW1GG1VXuhcG4kZcrbpLINuA+HjKuJMD9C/8Agm9+1to37dH7Efw1/al0u4sWn8V+Fre4 1e3068+0R2WoBdl1a79q5aKZZI24BDKRgUAe5UUUUAFFFFABRRSMxXtQAjuVxgdazNL8a+Ftb13U /C+keIbK51LRWhXVrC3uVeazMq74hIoOU3L8wz1HIr5Q/wCCq/7bH7aP7Os3gX4DfsA/skXfxO+J HxMXU1s9TuGKaV4Vtrc2tudQvWH8C3GoWp2sUQoku51wM/EP/BqpD8arP9rT9u/Q/wBov4mS+MvH Wj/ErRdK8VeKppWf+0r20udetpJk3AFYyYvkTaoRNqhVACgA/ZjUdSsNNspdQ1S8htreCMyXE88g RI0HJZmPAAHUmsnRfib8OfEOpR6X4c8faHqF3Nny7az1aGWRsAkkKrEnABJ9hX5q/wDBdjx98RP2 oP2vv2cf+CNHwn8fNZ6Z8YdauNX+NFhousraaifCtoVkliLEfLFNDHfuFHMrWXl4YFlPD/8ABWr/ AIIk/s3fsVfsm3/7ev8AwS58AyfCf4qfBBf+EottW0HW5wL+wtwGvY5vtEjq2LcSsFAw+ChVg+KA P1+efy0LybQF5bnpWDZfFz4X6lqEek6d8R/D9xdTSiOK1h1mB5HfONoUNkn2HNflj/wWV/4KmeK9 d/4IU/DH40/AnxbNp/iD9oyXQ/D7a/4QvMjSLi4haXU4Y34bKG3u7XK4dX7gjI6j4jf8Gxf/AAT9 +H37Et94T+Cfh/UNH+MHhvw215oPxsXW7uDVhrMOZ1vH8uQoimUYKIu4R4UNuG8gH6jI5Y4Ip1fD v/BvD+3X4s/b/wD+CYfg/wCJ3xDjuH8TeF7qbwn4h1Cf/mIz2SRFLkHezEtBLDvZjuaQSNgAivuK gAooooAKKKKAEYkDgVmWfjTwrf8Aii68E2niGyk1iytkuLvS47lTPDC5wrsmdwUnoSMGvnv/AIKZ ftQfta/s9fD7wz4X/Yi/Zim+JnxE8c61JpmjxXFwIdN0dUhMj3l7IfuxqOBnAJ4JXrX5t/8ABu9/ w1HYf8Fpv2ttC/bN+I0fir4j6b4Z0+38SalazM1vHL9qV/IgB4SGIPsVVG35eM5yQD9s9X1PTdGs JNU1i/htbWFd01xcyiOOMerMeAPrWLpPxV+GGsX8emaL8RdBvLqdtsVva6xBJJIcdAqsST9K+IP+ C1n7Ff7bX/BRfxX8Kv2TvhVqNx4d+Buo60bv42eJtJ8RQQXstup+SzFs5DzJxuypIy3zK23FeC/8 Fa/+CIf/AATd/Y3/AOCcHjz9pr9lX4QzfDf4i/DXRYdU8LeOPD/ia9hvluo5I48u7SsDvDtu2BSS eMDIoA/XjzxjNc+nxf8AhXJerpsXxL8PNcNL5a2661BvL5xt2785zxjrmvy1/bA/4KP/ALVGg/8A BtN8PP2mPBM80nxR+KmgaF4dTVtFkaG4trq+LxGeAHeWlYRbQM5JkJBBAre+Ev8Awa//APBP+z/Y btfCOqeBdQuvjJqPhn7dH8WNS1a7ttVstelQTpOBHIVjEc+0Y2M4UNyWwQAfqcj7iRjpTq+Af+Dc 79uT4j/tmfsNXmgfHLxe3iDx78K/Fl54S8Ua0bVo/tvkN/o8pY/6x2h2FnwMtngGvv6gAooooAKK KKAGu+wZrMPjXwsvixfAbeIbIa01h9uXSftC/aDbB/LM3l53bN/y7sYzxXjH/BRr9pD9ob9mr4C2 es/so/s533xO+IXijxRaeHfC+g28wjtrWe4SVze3kn/LO1iSF2duxKZKqSw/KP8A4I9v+24n/BzT 8WdJ/wCCg3j+z1r4lQ/s+tcapb6PcF9P0WO7m0K9j021GSqRQLc+X8hKs6s+5yxdgD91DJlcsKxv GnxE8CfDPTodZ8f+L9N0W0uLpbaC51S8SBJJmDMsaliAWIViB1wp9K1NRu7HTLGXU9RvY7e2t42k uLiaQIkcagkszHgKBkkngYr+Z7/gvj+09+0B/wAFKY9D/bg8CX9zpP7MXgf40WXw6+HljcalkeL9 axfT3fiCOFRjyglsLdGdiQpATaxuFAB/TMJiRkLXP3fxf+FmnX02m6h8SfD8NxbytFNbza1Askbq cMrKXyCCMYPINfOf/BbD9rb4hfsN/wDBKr4wftMfCddvifRfDttYaDeCQK1hdaje22mx3q5RlZ7d rsTqrKVdoQpwGJr5N/YS/wCDZj9g/wAQfsI6Dd/tr/CLXvFHxk+Inhsa9488YeJdVuoNa0bV9Rtk lmt48SFVktpHZd8qyM8yySP9/YoB+sCtu6U6vzj/AODcn9rX4zfFP4O/F39iP9qD4t/8Jp8Sv2Z/ ileeDNS8QfZZc3ukxvJb2c7zyc3Dmayv03ECTy4oTICzFm/RygAooooAKKKKAGu5XtWVN468IW/i uHwJN4n09dbuLdp4dJa8QXDxDq4jzuK++MV4R/wUn/bM+Lf7Hnwt0e4+AP7Lnif4s+OvGWpz6R4U 8O+G4gyQ3a2k1wLi7OcpbKITvZQSM9K/JT/gl78Jv25/hj/wco2t5/wUX8a2Or/E/wAWfCi+1/Uo NLvvPt9Kt5VuY4bGIqSioiwkhYyVAfklixoA/fWQ7m4HTtXOv8WvhWl42mSfEvw+twspja3bWoA4 fONu3fnOe3XNfDn/AAcV/tVfHf4Bfso+Efgd+zXDqEPi745eOrbwVY6zpBf7ZpkUyM801uEZW87y 0YKwIKk5ryz4o/8ABuT/AMEgPEn7NE/wX8L+ONN0v4tR2w8r4xXPjAya1PrSyFzdXEbXBRi82dyB Q4HAbcNxAP1XVwmQg/OsPU/ix8MtE1CTSta+Img2l1C2Jre61eGOSM+jKzAg/WvhP9or49ftZ/8A BJL/AIIba94w/ad+N2g+JPi14N8PnRvDfjOyhnu4tSvZWEVi8yyxxt5vO1iRj5FYsxJryj9kb/g3 X/Yu/aZ/YC0f4gftteBr3xL8bfij4bbXfFXxQuPEM8+oQX16vmxywEOItqI0WEZGA+Zc4xgA/WC0 uoL23W6tZkkjkUNHJG25WUjIIPcGpK/NP/g3V+Nvxo8NeE/i5/wTX/aY8b/214w/Z48ato+l319q y3F5d6LIu63ZgucJGuxR8z4L7SflAr9K1bcM0ALRRRQAUUUUANkk2VnzeLPD9v4hg8KT6zapqVzb vPb6e1womkiQgNIqZ3FQSATjHNeJ/wDBSH9rz4m/sYfs9R/Ev4K/s3a58WPGGqa9b6N4b8F+HwfN urqZJZN7kAssSpC5JUE528V+ZP8AwTs+FX/BQfwl/wAHDmjfFX/go9430288afEb9nvWdcsPDej3 TyW/hax/tC2iTTVH3F2FDnYWySSxLE0AftgJWPG2ubPxg+E0tytqvxR8OmYtsEY1q33Fs4xjfnOe 1fFf/Byt+0L+1N+zF/wSt8VfEX9k2/vtP1abWbLTfEmu6dAWn0nR7gSpPcI4P7ljJ5MXm8lfO4wx DD5/8Y/8EOv+CLV7/wAEm9V+Pnw58M6W+pW3wnm13SfjRZ+J7qS7fUILQ3KXm9JGjdzNHhlWPcwL KoDEEAH67pKAgI5yOoOaxtZ+J/w58O6g2k+IPH+iWN1HgyWt5qsMUigjIyrMCMg5+lfmT/wTi/4K G/FD4J/8Gzi/tw/HTxhear4j8G+Edat9F1fWLOa5e6miv5rDSGmUnzJkZza7nJyyksT1Nc3/AMEy v+CFv7H/AO2p+wF4f/ao/wCCiXhS4+KPxY+Nmht4l1Tx5feILz7Xp1vfw5s4bb5lWM29uYgFZZEW RWxlNqgA/XLTtRstWsYtT028huLeeMSQXFvIHSRCMhlYcEEdCOtTV+WX/Buf4l+On7PvxS/aQ/4J M/GTXta1rS/2evGVqvw91vxG+y7l0G9NwLWNYudsHl2qXEZ3sAt4FXaioK/U0MD0NABRRRQAUUUU AFFFFABRRRQAUUUUAFFFFABRRRQAUUUUAFFFFABRRRQAUUUUAFFFFABRRRQAUUUUAFFFFABRRRQA UUUUAFFFFABRRRQAUUUUAFFFFABRRRQAUUUUAFFFFABRRRQAUUUUAFFFFABRRRQAUUUUAFFFFABR RRQAUj/cNLSOQFyaAPyG/wCDb/T7/Sv+Cjn/AAUgtdSsJreRvj3FKsc8ZRjG+qeI3RsEfdZGVgeh BBHBFbv/AAdVfD2f9oP4Rfs0/steFfEOn2vifx1+0xo1jo1veT7c77O8tzMQOfLSS4hDMBxvX1Fd /wDtPfsH/t5/sz/8FLda/wCCoH/BNDS/D/ji6+J3h+30P4sfCvxt4lbTrW6a3t0jttRt58bEaMWt sm0hnG6XbhZX28n8Ff8Agnl/wUf/AG3/APgqF4S/b4/4Kt+FfB3hHwn8GbfzvhL8L/C2trqkY1OV QWu3uE2sGjmiinLP1aKBApVXJAP1GX7wyKkpqxbTnd3zTqACiiigAooooAKKKKAGyDKEGvl3/go3 /wAFVv2cv+Cd3hJdO8XamfEnxG1qAJ4I+GOht52ra5dO2yJFjXJRC5GXIwBnrX1FIMoRX4LeMv8A gnV/wceaf/wUv8Zf8FE/Cfwc+DfiXxReXM1h4O1HxdqlncJo+lxyOtt9mh81fJk8rALNuYFmwQaA PqP/AIJSf8E6v2w/jH+1Vef8Fe/+Crd5Jb/Ea8t5rT4b/DF1Vrfwhp78AlGB8qUD7oGHByzHJArh 7Dj/AIPHLsj/AKN+/wDbVK7D4AeJP+Drmf41+GYv2hvh78D4fA7axCPFUukz232lbPP7wx4uCd2O mAa7z/gq7/wT8/ba8T/tc/DH/gpT/wAEzdV8Nr8TvA9m+ieIvC+veVaweItJlfc6yXLdcKNmDggY KngigDif+Dv0g/8ABHm+A/6KRoX856/RD9mnb/wzt8P8D/mStK/9JIq/NP8AaF/ZB/4LTf8ABV74 yfDP4Z/trfCP4d/B/wCCPhTxJb+IfFmm+G/FkWuza7c2sokhiZSoO08rtxtALEk5Ar9XrHTbLTLS HT9Oto4Le3iWOCCGMKsaKMKoA4AA4A7UAWKKKKACiiigAooooAG6da/nk0X/AILef8E6v2iv+Cs2 rftx/t9fFbULbwn8Hby80L9nzwDp/gu9vo3TzDu8QXZKlEuXz8se0MhC5x5MbN/Q2RkYNeXTfsS/ sbSO08v7JfwxdmOWZvAWnEk56k+TQB+CnwO/4Lif8E+fA3/Bxn8Y/wDgo34h8fa5H8LfGXwltdA0 LVI/C9y1zLepb6GjK1uF8xF3WNx8xGPlH94V+ifxC+MHgfwF/wAHUvw78P8AiO+liuvH37Gdxofh pI7dmE94viC81EoxH3B9msLltx4ygXqwrI+Df/BGbWvC/wDwXw+LH7ZHjL9mr4dyfAXxH8L7bSfC mltp9hLDFqiw6MrsNP2YhO61vP3m0Z3E5+fnsv8Ags5/wTK/aY+PfxY+FP8AwUN/4JxeItF0X9oD 4M3D2umw6ztS317SZ2KtZySSHYixrPd/KQN8d3Ou8N5dAFz/AIOhB/xot+OfH8Phv/1JtKr3/wD4 JNf8otP2aQf+iA+Dv/TJZ18O/tZ/sef8Fmf+Cw48E/sz/tpfBj4e/Bf4MaX4ss9f+IX/AAifxCfU 77xRBBPEP7PjMafuT5T3Mil1ZPNSFmwY1z+q/h7Q9F8L6NZ+GfDWk22n6bp9rHbWFhZQLFDbQxqE SKNFAVEVQAFAAAAAwKAL1FFFABRRRQAUUUUANkxt5r8G/hb+xX4E/bv/AODnD9qn4SfGfxZrUPgX Q7Gx1zxF4T0m8a1i8UAWWnWy2N5LEyyNa5n3vEDtfYAQDhh+8knK4r86v22P+Cd/7Zfwp/b9s/8A gqR/wS3PhW68XapocejfFT4c+J777Hb+MLUSx7GFwVKwuqKGL5zmGPAOCCAfNX/BWP8A4Jt/CX/g j7f/AA7/AOCkP/BL7SX+Ger6V8QNF0Xxj4dt9enbS9V024uPK8trV3LTs00kZcFyAqZABGa9F+NP g7xF4R/4O2fhJ8R/E8f2TQ/E3wP1Gy0G6uJQsdxcQW10ssaZPLZmiGBySwrR+L37C/8AwVP/AOCu /wAbfh/4V/4KSfCzwV8H/g38PtcTxLPpfgPxiNW1DXtRiysUHmgDyo8MSSykDGRlsCvYv+C2/wDw S8+L37bGi+Af2lv2PPGlr4f+OnwX1n+1fAN3fMqw3oLKz2jO/wAse5kVgzAjK4JAOaAO9/4Lquif 8EgP2hgzbR/wrPUAMt1O0cVR/wCCAWga14Z/4I7/AAD0jxBplxZ3UfgvdJbXMZR1Vrqd1JB7FWDD 1BBr5o/aN/Zs/wCC3v8AwVU+Hvh79jP9sj4K/Dz4O/DXUNStbn4leMvBvjoalqGqW9uA7W0Nuu3y vNkHIJZQDg8c1+n/AMNPAmg/C34faD8MfCwm/svw5otrpem/aJN8ggt4lij3Ngbm2oMnAyaAN2ii igAooooAKKKKAGynCZxX43f8FM/g/wDHL/gsN/wWZ03/AIJopd2vg/4WfBTRtL8X+K/GWkWStrFx NcRpNFFFc7d9sxJZU2MFBRpDkhVH7IyjcuCO9fnP+3x/wTy/bb+Hv7fFj/wVT/4Jf3+i614+1jR4 PDnxE+HvjXU/s2narp0aoEnhlyFjkVYlT5txG4sucsAAfGH/AAWD/YC1H/giL4l+Gv8AwVo/Zb+N Hijx8fCfiCDw/r/hX41au3iJ7mG4Msqm3uJ0Jt1/dMMqAyPtdSdzLXs37fen+KNZ/wCDkD9hD446 n4bms9D1zwHeW8Oov/x7m9+zapNJbK56uq3ERI64dfWtv9qf9i3/AILD/wDBY3W/CX7Nv7enwV+H vwb+Bun63Drfi6Twd4yXWNU1Oe33iOCFsKYd6yupJUqoG7rgH6O/4K3/APBLzxL+2n8HPh34p/Z0 8eN4f+KnwH1iPXvhVNqExNje3EQgzZ3eMHbKLaJd+QByD8rEgA9q/wCCk2oadpn/AATw+O95ql9D bw/8Kf8AEqebPIEUM2l3CquT3LEKB3JA7181f8GvPgXxf8P/APgit8JdM8a+G7rTLi+fWNTs4ryP a01ndanc3FvOvqkkUiOp7qwNeLfth/AH/gv1/wAFSvhfo/7F/wAePgV8L/g38N/EWpW6/E7xZ4f8 bR6vdXVnE6TBY7fAKnzIgQqk5YpkhVJP6b/s4/AzwX+zH8CfB/7O3w5N0dB8EeHLTRdHN5LvlNvb xLEhdsDLYUZNAHb0UUUAFFFFABSOu4daWigBvle9fkD/AMG2xx/wUd/4KTY/6OAX/wBPHiWv1+kc r0Ffnn/wRk/4J2ftNfsYftkftnfGf48eH9NstB+NXxaGv+A5rDWIrmS5sv7Q1qfdKiHMLbL2A7W5 yWHY0AeO/ta+EvEPh3/g7k/Zj+J2u6VJZ+H9c+C2raXo+rXGEhu7y3s9dM1ujE8uv2y1yvX9+mOt fan/AAWYu7Sz/wCCTn7R0l5dRxK3wZ8RRq0jhcs1hMqrz3JIAHckV5r/AMFof+CYXxM/ba074b/t M/sueNYdH+N3wE15tf8AhnDqzD+zdSlMtvLJZ3GcbN7WsJWQnapUhvlckfP/AO1N+zd/wXT/AOCr Xw60H9i/9qz4I/DX4O/DPWNUs5Pid4x8L+Nl1a+vLa2ZZvLhtxt8tpJY1wMlfmAY7QTQB8a/tM6T rfwK/wCDeH/gn1J8VdCvdHksPjlaapcW9zARILSeTWruCUL1IkgljkX1V1Pev6DfikwHwz8Scf8A MCux/wCQHr5a/wCCjX/BKHwb+2L/AMEzbX9gr4a68mh3ngvR9Jj+Guv6xF9pfTrnS440tjI2Af3k cXkyOBnbK5A7V8x+IrL/AIOdfi/+yEP2RPGnwH+FWia9rWiroeu/GeP4iRyXiW7nZLefY4htE5hO CyH7+XC87aAH/wDBm0c/8ElNU/7LBrP/AKSafX6w14b/AME4P2LPB/8AwT5/Yz8C/speEWt528Na Qo1jUreEL/aOoyEyXNwTtVmDSMQpYbhGsan7te5UAFFFFABRRRQA2QZHNfkD/wAEihj/AIOPv28Q f+edn/6Pir9fpWwMYr88/wDgnz/wTw/ab/Z4/wCCyf7VH7aHxN8O6Zb+BfiwluPB15a6xFNPPslj ZvMhX5ouFP3qAPtr49/Hz4Sfsx/CPXPjl8c/Gln4e8L+H7NrnU9UvpAqooH3QOrOx4VRkkkAV+Tv xGvf2sf+DmjxHpOhfCW01H4Yfsb6Lr8Umua3rUJh1Px7JC25lhi+8IB90ZIUEksSQFrvP+Dkb/gn l/wUz/4KM3vw0+G37IHhjwzrHgHw7JJq3ifS9d8QR2S3mpLIBFHKrOvnQ+UDx2JOCDXB+B9O/wCD uz4YeDdN+H3w9+B/7OWi6Ho1lHaaXpem/Y4obaFBhURRc8ACgD2P/g4Z8PfDf9nL/gnd8I9P0S1s /D/g3wL8dvBQ+zwRrFBZ2VvdEltqgDCohY8epr9I9D1rS/E2iWfiPRblbizv7WO5s7hD8skTqGVh 7FSD+NfI/wC0P+wl8Wv+CmH/AASgj/Za/btbQ9H+KWueHYLnVtQ0eLzbLSfEERLJPCqOQyDJXq3y uxGSBXzD8PtC/wCDmbw7+yEf2Lde+Avwo1C+bSH8N2/xkuPiEkd3a2D/ALhbs2cQG6WOAnBVlbIB xkYoAy/+DRS1uofgx+0lcTW0ixzfH++MMjIQrgQICQe+Dxx3r9eq+c/+CVf7Bek/8E3f2LfC/wCy /b+If7a1TT/OvfE2ub2YahqVxIZLiZSwDbC7HaGyQOMmvoygAooooAKKKKAGsu4g56V+QP7MeU/4 PHv2iQBn/jH+x/8ASXwxX6/s22vzy+Cf/BO/9prwP/wcYfGD/go94g8P6Ynwu8ZfCa10DQ9Qj1iJ rqS9SDREZWtx86LmxuPmPHyr/eFAHgn/AAdDf8FLPDPw41LwX/wSv8RfEC58BeHfixpUWr/Ff4iW mm3F5c6X4dW7kVba0ggIaWW4ls5Y3BO3ZhGGyV2X44/4Lb/8FcP+CT37Rf8AwTs+E/7GX/BPi7v9 Psvh58WNG1aDw+vg+50+2tNLtbHUYZGVpV+eQyXKE5Jd2dmJJ3Gv6G/iB+zx8APi/rMXiH4rfAzw f4mv7e1FvBfeIfDNrezRwhmYRq80bMqhnZtoOMsT3NfA3/BeX/gjlc/tgfsreCvh5+wl+zT8OtN8 VaT8XNM1nWZrXS9P0dm0mKzv45kMojXzAZZrf93nDYBx8tAHjP8AwW5/bs/Z+/4Kjf8ABvP8WP2h v2OvGmpX3hbwj8Q9D0zxDJqemT2EksyX2mloRHIAXUHULSTJ+XKnutfr14F8ceEfiZ4K0f4jfD/x Da6toPiDSrfU9E1WxkDw3lpPGssM0Z/iR0ZWB7givIf2lf8Agnz+zd+0Z+xj8QP2JB8ONB8K+F/H 2jzQ3KeHdDhto7TUNsbW+oiGERrJNBPBbTLu+8bdFbKjFfBn7LPhL/g5Y/Yo/ZY/4Yv8N/s7/CP4 jQeDbW60L4c/ErVPH0dnJBpcUfkaeXs8DzViVVZVco5j2RvypYgFL/g2806/i/4KO/8ABSbVpLCZ bWf9oXyobhoyI5JE1jxIXVWxglQ6EgcgOueor9eK+U/+CN3/AATju/8AgmH+x5/wonxV8R5vF/i/ XvFV/wCJ/HfiaS4lkTUdVuvLRpI/NHmAeTBADvJZnEjk/NgfVlABRRRQAUUUUANdQTuJr8pvEIx/ wd1aD/2bev8A7f1+rMjlTjbXwZrP7BX7Rt5/wcEaX/wUNttB01vhpZ/BtfDk2oHVo/tIv/8AS/l8 jO/b++T5unPtQB8Yf8HdmlftC+FPjl+yz8cPhd481Dw5pdj4oudItdY0+9G+x1ieSFobhICcNIsK T4kI46ZG6vff2hP+DZH/AIJp2H7EuueHNA8H6pZ/EbRfDk2pL8Yv7Snl1q71OBWuGupg0nlsZJAd ygA4P3sjcfpX/gsV/wAE17H/AIKgfsmP8H9H8UWvh3xnoGsW+ueAfE93btImm6lCcgkKfuuuY2OG IDEgZr5T+J7f8HPfxE/ZVuf2VG+APwnsdevtN/sTU/jJa/ECH7Vc25YxyXgsiu1JHh68kgkkLk4A B8Y/GX9p79or9uP/AINFdS+IPxv1258UeIPDfxOstIbVvs5aeTT7K6g2S3DDO91VyGkOMgAnnJP7 ufsXssn7HXwnZWVh/wAK10Lp/wBg+CvBP2Z/+COnwU+Bn/BKK6/4Jcaz4hurvSvEnh67tfGXiDTf 3Mt5fXQBmuYw2duCqADuqDIBJr5s+GHw5/4OJ/2Lf2YLv9hn4BfA/wCF/jzTfC9rc6T8P/jBrHj5 bW++wkk28stlLndLGGI+ZgMgcYAyAVf+CQPgjWtV/wCC937d3xs0qNbnw3/alno66lAweI3mYZfL 3DjO1Tx7V+ssJyu6vj7/AIIsf8Ey77/gmn+zDfeGPiN4ph8QfEnx1rcniL4ka9brhLjUJcny17MI 9zDcANxYnGMV9hqu3vQAtFFFABRRRQA149/evz/+J67f+Dl34Xc/82m65/6e0r9Aq+SvHX7JPxn1 z/gtT4G/bY0/SbNvAOhfAPVPCuo3ragguE1KfU1uI0EP3mQxjJccA8UAeWf8HF37bPiD9mv9k7w/ +zf8KvB2ia98Qv2gvEsfgzwjp/iWxWaxj81o0luXEimLfG81vs8zADPv58vB8Ff/AINMPhKf2H73 9ny0/bO+K3/CWXFjNcWbXHiJ4vDcd88pmVJNJjLRFA52s6tknMgGflr7U/4LD/8ABNmy/wCCoH7J cnwW0TxXb+GfGmi63baz4F8XSKwbSr+Jvvb41MqoyE5CEEskZ/gFfNfir4kf8HO91+zhcfBXwv8A sd/CHT/Fn/CPrpcPxMtfidE0yyqoRr5LSQbVkZQWVWYhWYE7sYIB8x6t+3Z49/4KAf8ABq9+0Fbe NPA+nWXiT4Y6lbeEtRh8K6Otpp8sNrqumzQvbW6MxjjS1kjVs4+aNzgLX6h/8EaQv/Dpz9nHK/8A NF/Dv/pBDXnn/BMn/gjp4F/Yh/4J1+JP2LfiL4uuPEmo/E+11Gb4paxZt5K3N5qFoLacW2QdipFh FYjJKbiATivnf9mH4Ef8F/f+CY/wBvv2Iv2d/gn8LPi54V0CS7X4c/EPxB48axubG3uFMkUMlrN8 0ot5pGAUlFKqqLhQDQB2n/BPbW/DXxN/4OHP24PiF4F8S2epadofh/wVoeoSWsm7ZfRWLQTw/wC9 FNaTRuOzLiv0wjxjivhv/gh//wAExPiT+wT8KPGfxY/an8U2fiL45/GfxM3iP4na5aAFYpm3MlkH UhJRG8s8hdVAMlxJjKhTX3IibBwaAHUUUUAFFFFABRRRQAUUUUAFFFFABRRRQAUUUUAFFFFABRRR QAUUUUAFFFFABRRRQAUUUUAFFFFABRRRQAUUUUAFFFFABRRRQAUUUUAFFFFABRRRQAUUUUAFFFFA BRRRQAUUUUAFFFFABRRRQAUUUUAFFFFABRRRQAUUUUAFDDIxRRQA0RAd6BHg5zTqKACiiigAoooo AKKKKACiiigAI3DBpoiAfdmnUUABAIwab5QJyTTqKAGrHg53U6iigAooooAKKKKACiiigAoPIxRR QAww5/io8lR0NPooAb5QznNAjCtuBp1FABRRRQAUUUUAFFFFAAwyMU3yx606igBqxhTnNKy7hg0t FADfKGMZoWMK24U6igAooooAKKKKACiiigBHXeMZpFQKcinUUAIy7hikEKhsg06igBvljPWhU29D TqKACiiigAooooAKKKKAEZdwxmkVNpzmnUUAIy7utIIu276U6igBvl+9HlKetOooARV29KWiigAo oooAKKKKAGuu/vQYgR1p1FACKu2kZd3enUUAMaHd/FR5P+1T6KAERdgxmloooAKKKKACiiigBskY k6mjZ706igBqoF5FKyhuTS0UAM8kYxmjyecljT6KAEVApOO9LRRQAUUUUAFFFFADWQNzQY8jGadR QA1o938VHlDsadRQAwQ4GN596XyxnrTqKAEVdp4paKKACiiigAooooAKaybjnNOooAYsIAxml8sE YJ+vvTqKAGmLP8VAiwMbqdRQAAAdKKKKACiiigAooooAKKKKACiiigAooooAKKKKACiiigAooooA KKKKACiiigAooooAKKKKACiiigAooooAKKKKACiiigAooooAKKKKACiiigAooooAKKKKACiiigAo oooAKKKKACiiigAooooAKKKKACiiigAooooAKKKKACiiigAooooAKKKKACiiigAooooAKKKKACii igAooooAKKKKACiiigAooooAKKKKACiiigAooooAKKKKACiiigAooooAKKKKACiiigAooooAKKKR jgZoAWivAP2kv+Co/wCwT+yB8QrX4U/tLftIaP4P8QX9us9hpuq2d1vukZtoMZSJlk54wpJBIzjI rK8W/wDBXj/gnp4B0KbxR47/AGghoum2+PP1HV/CmrW0EeeBukktAoyfU0AfSlFcL+z/APtNfAL9 qjwNB8Sv2d/i3oPjDQ7hFZb7RL9Zdmc4Dp96MnBwrhTgZxXd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jrvGM0tFAH4A/8He6gft+f sk/70/8A6dbKv3k8a+CvB3xG8M3ngvx/4Wsda0jULdob3TtStVmhmRgQQysCDwa/A/8A4PGtLuNc /bc/ZX0W01e40+a8tbyCK/tSBLbM+pWaiVM8blJ3D3FffHjL/gid+15rXhHUtI0v/gul+0o1xd2M sMS6jqFm1uxZSuJAkSsUOeQpBx0IoA/Pf/gjV4f0b9mH/g58+Ln7Lf7KmvXlp8Joo9ajm0PTNSa4 sHWK2jkiV2BKny5mdVycqRt7Yr9lP2m/+Cqn7Bn7I3ie0+H/AMZ/2itBtvFGoX8VlYeFNOuRd6jN cPKkaxGKPPltmRTiQpxzzX4+f8ERfiof+COH/BTS7/4JTftefsx6B/wn3jXUnt9F+M2isZtQ1eO5 fzbUTs7f8er+WxHR0cndu7+s/wDB238BPhDqmq/sx+Ml8B6fZ694i+MUej6xr+m26299cWcnlFoz MgDZ3HcGJyCAQeKAPuz4qf8ABfH/AIJN/Bf4z3nwI+If7Ynh6z1zTJJodWkjinmtbKeMgNBJLGjL vz0C7hwckEV9V+B/H/g74m+D9N+IPw88S2Ws6HrFnHdaXqun3AlhuYXGVdGXggj8q+Nv+Cjf/BIX 9hX4tf8ABObxN8Gf+FJaLo8fgnwXf3vhLXtP02L+0NNuILd5fOEzDdI7lCHZyS29j1r8s/8Agnd/ wVr8efBf/g2U+L1rd6xqUfiDwBrg8EeC9YkUXPl/2pGXhjCtjyooo/NUHkgkEc0Afsp8RP8Agr7+ wT8M9XutN1n4v3V9baZqlxYa9rmh+F9QvtN0maD/AFv2i7hgaFVU/KSrNhuDivT/AAf+1/8As5/E P9nqP9qv4e/FCy8QeAZrP7TF4h0K3mvFePeEOIoUaUsGIBTZuHcCvg39mPwP/wAFj/Cv7GvhX4G/ D/8AZE/Zdm8B3ngyCCPTL/X9Ub7ba3FuGczgHDvIHJc85LHmrv8Awb6f8ExP25/+CZFx8UPBX7Rf iTwe3gfxZqUereGfD/he6eZdNvmdxKql1BSLyvLULnGVyeeaAPr79lj/AIKS/sQ/tteJ9b8Ffssf tEaJ4x1bw5CkuuafYRTxy2aM7IC6zRp/ErDAyQRzivRPjf8AHb4U/s3fCrWfjh8cfGlp4c8J+Hrd Z9a1u+VzFaxtIsYZgis2C7qvAPWv51fBPiDV/wDglJ+2l8Pf+CrfhvR5IvAPjz4ueMPBXxbljkdo kjXV3RJGGxkt1SLynBA3OYZQoySa/Ub/AILea/D+1D8J4/2NvCHixv8AhH9W+FfiP4i+PPscd0sl zo+n2DvpsBkTCJHcXpEmHJLfYcbetAH1p+yz+3b+yt+2xpd5r/7LXxbt/GGn2KqbjUrDTLuK2OXZ MJLNEiSEMjAhCxUjnHFYfxX/AOCnH7CvwV+LC/Ajx7+0doq+NGt5Jz4Y0i3udTvY1Ryj74rOOVo2 VlIKsAw7gAg18of8Gnn/AChT8AnP/MzeIf8A05zV8Uf8Edxbf8EQf+Civxp8Nf8ABVnSLrwbffFO SOX4aeOL7TZdRs9caG/uVlS3uIVkk8yT7REVTaHYfeA+XIB+v3wQ/wCCpn7B/wC0h8V5vgb8Evj3 B4g8WWly1vqGh2ug6ik1jKA5KXHmW6rbn93JxKVyVIGTxXv3msOCK/G//g3h8beGfiZ/wWD/AOCg vj3wdfSXWk6z44s7vT7iW1lgaSF9Q1VlYxyqroSP4WUMO4FfsiybeaAOV+Mnx0+EX7PPgG++KXxx +I+jeFfD+nxSSXWq65fJBGNkbylV3HMj7I3YRqC7bTgE14H/AMPof+Cedh4wt/B/jL4z3nhX+0NS tdP0XVvF/hTUdLsNVuZzhI4Li4gRDg43FioUHJOMkfC3/BQz9pDQv2of+DmX9mn/AIJ2+KrePW/A fw/in1nxH4W1bTVa1n1+TR72/t7g5J88RwrYsm4YSQSYHJJ+8P8AgsV+y/8ADr9qz/gmj8Yvhv44 8ELrM2n/AA/1TV/DMMbCOa31WytJLmzeJ+Ch86JFIyAyMyngmgD6eW4EkazREMrLlWHOa+c/jT/w Vj/Yc+A/iHW/DHjL4sXN3ceFdYGm+MJPD/hu+1C38PSCBZ5WvbiCFoYVhiZWly5aMMNyg5A/Jr9i D/gqH+11p3/BqZ8YvjHovxDurXx18G/EUfgrwz4vmna4vRYz3mkhXLSE7ZYYNUkgiYfcEETD5hmv 1P8A+COvw58B6H/wSg+BdhpfhKwjh8VfCXRdZ8TIbdW/tXUNQ0+G4vbm53Z86SeWWR3Z8lixzxxQ B7L+zb+1P+z9+2B8Lbf41/szfFfSPGXhe6upraHV9ImLIJom2yRMrAOjg87WAJVlYAqwJ8b+J/8A wWV/4J/fC3XrrSLv4w3GvWml3bQeJPEXhHw/d6tpOhbYYZ2e7vbaN4I1WGdJWIdtqBiwGMVg/wDB L7/gj/8ADP8A4JXfs/8Ajr4BfBz48eN9at/HGry6lJqWsXMSNpdw9olt5lrFEojjkwisZMbn2Rg5 Ea4+bv8Agld4Q+D/APwSf/Z38Sf8Exvglb63+0r8TP8AhKta1T4ix+DdCEGhaXfyRadbfY768uSY bYC2ezDxgzygrcFowF2gA/RP9nP9qf8AZ9/a4+E9v8cv2bfixpHjDwpdXE0EetaTMWjWWFiskbqw DxupGdrAEqysAVZSeG/Zj/4Kd/sG/tmDxEv7L/7THh/xnL4UsVvdetdJExntbdt2JfKeNZHXKkEo rYJUHBZQfz3/AODLlVl/4JaeO4JhuVvjpqgZW6EHR9Hr2H9tj4G/sHf8EWNI8Fft+/s6/DvwD8I2 8P8AjOLT/GljpunSwTeNNBuredLrSIRCf3l0pEd9Aj/I02nxqxUMWAB73bf8Fqv+CZV58Sv+FM2v 7UNnJ4w3Y/4RVfDWq/2iD5fm8232XzB+7+f7v3fm6c12n7Uv/BSn9hj9inxXovgT9qX9pbw54N1r xDC02j6XqUkrz3EYcJv2RI5RSzbQWwGIbGdrY/BD4bft7/AxP+Dnnx//AMFDtZ+Enxik0XTtC+16 R4T034ezya6Zn8OWmmMt1Y/6yCMCSWTfnp5Z5DYP6gf8E+P2S/2Df+CsPwv1T/gpV+0d8Bfht8QP E3xQ8WS6rZK2dSfwnZwW9taWujPK+GWaJLYTyrtVRNdylAUKswB9v/tGftSfA79kvwGfif8AtCeN x4d8PrK0c2rPptzcRQbY2kLSfZ43MaBEYl3AUY5PIryHxB/wWV/4JweE/BCfEzxT+0YNN8NyQwyx eIL/AMI6xDYvHLjynE72gjKvuXad2G3DGcivQv289f8Ahx4N/Yt+Knij4veDf+Ej8L2XgHVJde0H yVk+32otZN8O1sBtw4wTjmvzs/4Lp+C/FXw2/wCDXXS/h3440aTTda0DwT8PdN1jT5iC9rdwT6bF LE20kZV1ZTgkZFAH6Q/sxftk/s4/tl+E7jx3+zN8SI/FWi2zIG1W1026ht5NxcAxvPEizDMbglCw BXBwa87+Kf8AwVt/YU+EfiDUPDniD4s3l8+h60+l+Jb7w/4Zv9QstFnRA8n2q5ghaGMRhl34dihO CAc18+fHr9p61/4J3f8ABt7oHxr8CltO1K1+A3h+z8NyW1kkyw6rqNjbxwyOhwCnnz7mPYEnmuF/ YT8M/wDBY/wZ+wj8Pfhx8I/2U/2ZpPBOreBbK7jj1bXtU8/U4722WaSe7AOHmm80tIecsxHQCgD9 BPhr+2L+zZ8ZP2fm/am+EvxZ0/xN4DS3mnbX9DhmulCxHEg8qNDLvU/wbN+CDjBGfOvgr/wV4/4J 1/tGfFBfgv8AA/8AaW0/xN4p+1fZptF03RdRaa2k3+XibNuBAA/ykyFQDwSDXyn/AMEDf+CWf7dn /BNf4s/Fs/HTVvA9l8OfiBMdV0fwj4PupJo9K1L7SSiQ+YoMcCQSPGBnnamclQa8B/YZ+Ofwa/Zg /wCDln9tHUviLd3Wlabe6LaQWa6P4Zvb7MxOnyNmOyglZM/MxZgASeuTQB+lnx7/AOCuH/BPL9l3 4it8Jf2gv2lNP8J+IvO8qPTdW0bUEa4b5eIWFuVm5dRmMsMnHXitb4y/8FNf2I/2ePh5ofxX+OHx tXwv4d8R2xn0nWNX8PajFDInmeX85Nv+5YtwEk2M3YEc1+XX/BUf4/8AwT/ah/4Ly/sHv8Ob681e wsfEU8Oow6z4XvrFdzXcLKNl9BF5g+XOVDAHrg19Ef8AB2+Av/BGTxN7+NtA4/7eqAPsHwl/wUr/ AGL/AB58D779pLwZ8YzqXgbTpoo7rxHZ+G9SeD94GKumLbdInytmRAyLg7iKh/Ze/wCCn/7Cv7af iaTwj+yx+0Dp/ja9t0Zrn+x9LvfJh2ruIeZ4VjRtvIUsCewNeN2P7WcPw4/Zt+Cv7Fv7M3g+28Sf Fbxl8MNF+z6HaRqLPw1pb2MIm1fUSBtihXcxRCN00nABGTXyf/waNaNceHdH/au8P3d/9rmsfjg1 vJdeSsfnMizqX2KAq5IztAAGcDigD9K/2hf+Cgv7G/7K3ivSfAXx5+P2h6Fr+uTCLSvD4Mt1qFwx XcALa2SSXkcglQD2zXCeEf8Agsx/wTV8efFJfgh4P/aestQ8Ym5+zv4Xt/D2p/bopNwXEkP2XdGA WXJYALnJIFfnBePo3/BKb/gvj8VP22/+Cj3wekj+GPxavvsnwv8AjBMovrPw5NsVzG4AaWAsimM7 V+XjG7Jxlf8ABFc/B/8AaK/4OSf2qP2l/Bt/Lqlrb29xc+E9UWOa3WS3vHRHcxSKrYZUXG5QR1HW gD90o3L9qdTY0C5p1AHmf7Tv7YH7Ov7G3g+Hx/8AtKfEePwvos7Oo1W5026nt4tu3JkeCJxEMuoB faCTgEmuJ+F//BUv9hf41/DrUvi18JPjf/wknhvSXjS81jRvDOqTwhndkAQrbHzTuRgQm7aR82Mi vOf+Dgrw34g8W/8ABG349aH4Y0a61C8k8IxyJa2cLSSMkd7bSOwUc4VFZj6BSe1fPf8AwQK/4KG/ sCfCz/gjn8N7XxD8aPD3hG68NWrad4i0LUtYSTUp9SNz5TyRWce6eUTSuGRURiQ496APr/8AZ7/4 K1f8E9f2rviKvwn/AGdP2k9P8XeIPM8uXT9J0e/YwNhziVzAEh/1b4MjKCVIHPFfRaPv7V+O/wDw Z4QaPqP7On7QXiOzs4/Ouvjrdhbs2+2VofskDKpJAYAFidp6FjwDmv2IVdpzmgB1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SM20ZxS0jLuGDQB+B//AAdUeE/iH8bf2+P2 eZ/g/wDCLxx4oh8BeY3i270HwPqV1Bp4fULSVcyxwFHyiO3yM2NuDzxX6r+PP+Csf7IvgvwbqHiq zj+I2vyWFq00ei6D8H/EMl5eEf8ALOJZbKNCx7bnUe9fS4hA/ipRHg53dsUAfg/+zF+zL+2f/wAF c/8Aguxof/BVv4g/swa58I/hT4Bu4U0T/hL7N7a+1SOw3pDEbeXEglkMu5m2qirjaWIOfUv+DvHx DbeEfBX7Lfiy8sLu5h0z45JdzW9jbmWeVY443KRoOXcgYVe5wK/Y1kCrxX4rf8HW/wAbfhhq/jH9 mn4aaB4ph1HWvCvxgi1vxNYaXG902l2SGJWkn8oN5RB/gbDEcgEUAfVP7Yv/AAWt/Y68T/sx+LPh n+z5c+IPiN8UPFWh3WhaT8JdC8O3kWvQ3lzb+Uwu4JYQ1qkPnAySONoxwSDmvPP2cf8Aghn4l8Gf 8EAdc/4Jzaw2kWPxJ8caJNqeq3+owpcQ2OtSusqR70VSyxhfLD8ldzckDn9E/hjqXwO+J1rF8Yfh NL4Z1iPUlLL4i0aOGR5cgZVpUG7djG5SQw6EA12JhU96APwL/wCCdv8AwX1+NH/BJvwrp/8AwTW/ 4Kp/sp+NodU8FrPpXgvxBoOmmW41KKJtlvbLGwAvA0h2LcROeMAqzcV+nn/BP345/tM/tKWvi39u r9onwN4s+GfgrV9Ggg8DfCjXcTXFhZWytJcalPFFCs32idy22MguI1VdueK+pNZ8C+DPEd9BqniD wnpt9dWuPstxe2EcskODn5WZSV55471qeSM5zQB+THwC/ZR8Nf8ABRf/AIIn/Gz9nLxV8M/E1nrV 38QPFmt+GNO1/wALzaffw6gbya706WFb2NFzKpCbxkKszAlTnGd/wT6+E/x6+Ev/AARv+LX7Q37b Hw51ix+Jnjz4VzeENJ0tfD97eaz9gstIk0+wilSPzZCZ5Q05AVFVpzkDrX68CFe5pBCO5oA/M7/g 2a1K6+AX/BGbSdB+NXg/xR4Z1Hwf4h1uTxDpeseEdQhu4FlvXnjZIGg8ycNHIrfulfrjqCB5D+xd +y38Yv8AgrD/AMFD/E3/AAV0/wCCinwT17wt8MfhzN9n+B/w38Sfai0T2bHOoNZugk4aPzQNg8yZ yyphEJ/ZDygepo8peuTQB+OP/BvjqXiXVv8AgrL+2n8WfEHwZ8eeEtG+KXiKLWvBL+MPBN9pv2y0 S/v3f55YhGrqtxCdhfJ38A4OP2OmICZNCRhDkGlZQ3DCgD8hv+C9H7I37RfwE/bm+Cv/AAW3/Yx+ Ed/4w1b4c3kOm/EvwxoNik97e6eWaATRRCN3leS2uZ7VpAGMIFuwXCsV9o+LH/Bbz9if9rn9i3xp 4R/Y2+IGreMfip40+H99pnhb4b6P4XurjWLbVry3S1hjuozH5MEcNxeQedLJIIVAf5224P6IeXxj NY+hfDnwF4Xv5NU8NeC9J0+6kQpJcWOmxQyMpOSpZFBwSAceoFAH5s/Bv/ghT4j8Gf8ABvh4q/4J e67rOj23xH8aaTc63r2saL+6t7vxELyO/tIppHVt0aG1s7N5tuTFCWVVOAPlX/glH/wX28Rf8E0P hNon/BMP/gqT+zR8UtO8aeBZG0XwTdaTob397q9n9qaC1s1t3ZfOWJle2hlgZ43jhiRQSpY/vR5Q znNZmqeBvBut6xb+ItY8J6bd6ha7fst9dWEck0O1ty7XYFlwxJGDwTmgD4z8H/Eb9vP9q79hD47f tV2Hww8V/DHxh48+Ed7Y/An4XSa0rahpclvpl7JZanJuWMW2pXd7eYKkqEgtLDdtkWWvib/g3P8A +Ck9h8IP2UtP/wCCbl1+xF8Wbj47aT4g1WbxAW8Mvb2d/dX7z6haXur304VtO3QMIi8qSOY7QPGJ Syx1+3Hkgd6q22gaPZahdatZ6Zbw3d95f226it1WS42DCb2Ay20cDOcDgUAfhb/waQr+1T+x58Rv jN+xL+01+zv8VtCi1DVbfVNJbUPDEqaHpNzZJd2+pzNcuRGzzEadCpg83zfLQj5ELja+K3gD4zf8 F6v+C4fhfRviD8HPF2i/st/s/wC/U7eTxd4QutNg8VTRvEZP3V3EPPW5uEji24BFpE7AI7kH9wtn v+lJ5I9aAPwc+E/jnx94T/4OxvH37SUXwd8bt8I/HVifD994yuPhxrH2Ngvh20iUK32bIBv7VIS5 G3BJzt+aur/ZD0j4mf8ABBr/AILSfE79nm0+CHjjWf2bfjb9l1rQdU8H+D7nULPwrczTSeT5v2a3 Iiigc3du0MZLCBreRt5QLX7c+UPXvmmtGFXGfbmgD88v+Crv/BRr9lHxD8V/Dv8AwShvfiHqk3iL xxrdq3xOh8N2d7cSaN4bgKXl7bzLZRSTtLd2qPAiRqSFmMjlVX5vLP8Ag4s/am+FP7Wn/BJ/4gfB D9nbS/HPibxVqGqaLPZ6Ta/C3xBE0kcGp280z75rFEAWNGY5YcLX6E/BT9j/AOE/wc+NfxO/aB0r QLG48VfE7xVb6tqmuTafH9qhig0y1sYrRZcbjGqwSOOetzIOleqzQRsjLKNysMMrcigD84P2VNe+ Bf8AwWl/4IExfs1fB3x1o02sj4SWvg3VIdStfMk8P61bWKQQyzQ7tw+eJZUcHDDlTlWC/EP/AATt /wCC4fx3/wCCKWh2v/BMr/gq5+zB4uS18H3t3Y+CfF2g2JlkuLdS0iwxBwq6hE0sseyWNwyLNhgS oQfs98DP2P8AwL8Bv2k/il8dfAGlaPpNr8TdP0Fb7R9J0tbbF5p63sb3UhX5ZGkjuYV+6CBAMk5G PT9d8C+DPFNxBd+J/Cmm6lLa/wDHtJfWEczRdPulwdvQdPSgD5X/AOCd3x7/AGnv2x/EOvftq/GL 4b+LvhV8P7nQ10fwH8K/Euz7RL5c7Pc6xcxLEkqSPsjjijblV83g7gT8T/8ABIrxD4h8Xf8ABw5+ 1V8er/4OeP8Aw74X+Imh/ZvB+qeKvA1/YQ6g9rJaLJiSSLy1BW3kdNzAsuMcnbX7J+Qmc0vlD1oA /HP/AILi6h4j0n/gtp+xx8X9E+E3jrxFoHw1vXvfGl/4X8E6hqEenwy3cRQmSKIoxIViQrEgDkDj PrX/AAdQ6b4k+LP/AASUu/h98LfA/iPxNrniLxdo0+j6T4f8N3l7cTRRS+dI7JDExiCx8nzNvp14 r9MhEAetHlD1oA+OP+CUuhfCz4VfsD6H+0nq3hnxMvijVvCVnL4/1TxF4Rntdblls7dYVtTabPMW OJUCxxRgqQdwGWNfIn/BrvH4n+GzftVX3xS+GnjLwv8A278UpvE+kx+JPBuoWTXWmN5586PzYQJD 8w/dqS/+ya/YLyhnOaPKHqaAPxfk+Ffx9/4L6/8ABViHxn8ZPht8RvBv7K3wPu4rnw7ovirS5dIf xFrEbBlnEMsayOkjKGOclYwF3fMVrlf+CY3iP4ofDL/g5Z+PviQfAfxZY/Dj4pX2oWmj+Lr7wJql vZmWAo0CRSNAsaK5Eg3PhcKMEZGf3J8lfXvmkdSowpoA/O//AIKXf8HC/wAOP+CbX7W+l/sseJ/2 VfGniaObR7XVvEHi60kNvY6ZYyyqj3K/uZDcRxBgZGBUK3ydSDX6DeGfEWmeLfD9j4o0S486x1Kz iurObaR5kUiB1bn1BBr5y/bs/Zp8Vft0aRffsn6z8ObPTfh/rlrbweNvHlxeR/b7iyEqzvp1jCIy wEhRFedpE2YYCNiQ4+ifCnh7SfCPh3T/AApoMTR2Ol2MNpZxM5YpFGgRBk8nCgcmgC9eWdtqFrJZ XtvHNDNGyTQyoGV1IwVIPBBHBHeuN1f4WfAbwPplx4xufhP4ct4tJhe9kuLXwxFJLEsSlyyLFEXZ gFyAgLE9ATgV21NdA/U0AfkH/wAGnFl4r+Fvw0+Ofwt+J3w08XeGda1r4tXXiDSbfxJ4Qv7BLvT3 t4Y1mSSeFEOWUjbnd3xX6+I+5ipFAixyGoVNpyKAH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EZGDWTd+BfBl/cve3/hTTJ5pGzJLNp8bMx9SSuTWtRQBV0z R9L0W3+x6Rp8NrCGJENvCqKCe+AAKtUUUAFFFFABRRRQAUUUUAFFFFABRRRQAUUUUAFFFFABRRRQ AUFQ3UUUUANRAnSlZd1LRQA1IwhyKdRRQAUUUUAFFFFABRRRQAUjLu70tFADfKHrQqBeRTq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9lQSwECLQAUAAYACAAAACEAihU/mAwBAAAVAgAAEwAAAAAAAAAAAAAAAAAAAAAA W0NvbnRlbnRfVHlwZXNdLnhtbFBLAQItABQABgAIAAAAIQA4/SH/1gAAAJQBAAALAAAAAAAAAAAA AAAAAD0BAABfcmVscy8ucmVsc1BLAQItABQABgAIAAAAIQBvi2KjowIAAFgFAAAOAAAAAAAAAAAA AAAAADwCAABkcnMvZTJvRG9jLnhtbFBLAQItABQABgAIAAAAIQBYYLMbugAAACIBAAAZAAAAAAAA AAAAAAAAAAsFAABkcnMvX3JlbHMvZTJvRG9jLnhtbC5yZWxzUEsBAi0AFAAGAAgAAAAhABSHWGDe AAAABQEAAA8AAAAAAAAAAAAAAAAA/AUAAGRycy9kb3ducmV2LnhtbFBLAQItAAoAAAAAAAAAIQBl l/kXZekCAGXpAgAVAAAAAAAAAAAAAAAAAAcHAABkcnMvbWVkaWEvaW1hZ2UxLmpwZWdQSwUGAAAA AAYABgB9AQAAn/ACAAAA ">
                <v:shape id="_x0000_s1027" type="#_x0000_t75" style="position:absolute;width:59143;height:36131;visibility:visible;mso-wrap-style:square">
                  <v:fill o:detectmouseclick="t"/>
                  <v:path o:connecttype="none"/>
                </v:shape>
                <v:shape id="Рисунок 27" o:spid="_x0000_s1028" type="#_x0000_t75" style="position:absolute;left:7002;top:160;width:45061;height:357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9XxDxQAAANsAAAAPAAAAZHJzL2Rvd25yZXYueG1sRI9Pi8Iw FMTvC36H8AQvsqZ60KVrFBEqih5c/8Ae3zbPtti8lCba+u2NIOxxmJnfMNN5a0pxp9oVlhUMBxEI 4tTqgjMFp2Py+QXCeWSNpWVS8CAH81nnY4qxtg3/0P3gMxEg7GJUkHtfxVK6NCeDbmAr4uBdbG3Q B1lnUtfYBLgp5SiKxtJgwWEhx4qWOaXXw80oWC3Pw2h8xX7zt2n1dteck/1volSv2y6+QXhq/X/4 3V5rBaMJvL6EHyBnTwAAAP//AwBQSwECLQAUAAYACAAAACEA2+H2y+4AAACFAQAAEwAAAAAAAAAA AAAAAAAAAAAAW0NvbnRlbnRfVHlwZXNdLnhtbFBLAQItABQABgAIAAAAIQBa9CxbvwAAABUBAAAL AAAAAAAAAAAAAAAAAB8BAABfcmVscy8ucmVsc1BLAQItABQABgAIAAAAIQBE9XxDxQAAANsAAAAP AAAAAAAAAAAAAAAAAAcCAABkcnMvZG93bnJldi54bWxQSwUGAAAAAAMAAwC3AAAA+QIAAAAA ">
                  <v:imagedata r:id="rId19" o:title="" croptop="6271f" cropbottom="2557f" cropleft="5477f" cropright="10129f"/>
                </v:shape>
                <w10:anchorlock/>
              </v:group>
            </w:pict>
          </mc:Fallback>
        </mc:AlternateContent>
      </w:r>
    </w:p>
    <w:p w14:paraId="0920CA64" w14:textId="0E032B89" w:rsidR="009F5BAD" w:rsidRDefault="00E432C3" w:rsidP="003905D4">
      <w:pPr>
        <w:pStyle w:val="a7"/>
        <w:spacing w:before="0" w:beforeAutospacing="0" w:after="0" w:afterAutospacing="0" w:line="360" w:lineRule="auto"/>
        <w:jc w:val="center"/>
        <w:rPr>
          <w:lang w:val="en-US"/>
        </w:rPr>
      </w:pPr>
      <w:r w:rsidRPr="00E432C3">
        <w:rPr>
          <w:lang w:val="en-US"/>
        </w:rPr>
        <w:t xml:space="preserve">Figure 6 – Dependence of sedimentation stability of </w:t>
      </w:r>
      <w:r>
        <w:rPr>
          <w:lang w:val="en-US"/>
        </w:rPr>
        <w:t>CWF</w:t>
      </w:r>
      <w:r w:rsidRPr="00E432C3">
        <w:rPr>
          <w:lang w:val="en-US"/>
        </w:rPr>
        <w:t xml:space="preserve"> samples on sedimentation time at various contents of the coarse-dispersed fraction of </w:t>
      </w:r>
      <w:r>
        <w:rPr>
          <w:lang w:val="en-US"/>
        </w:rPr>
        <w:t>CWS</w:t>
      </w:r>
    </w:p>
    <w:p w14:paraId="4B0BFF50" w14:textId="77777777" w:rsidR="00E432C3" w:rsidRPr="00E432C3" w:rsidRDefault="00E432C3" w:rsidP="009F5BAD">
      <w:pPr>
        <w:pStyle w:val="a7"/>
        <w:spacing w:before="0" w:beforeAutospacing="0" w:after="0" w:afterAutospacing="0"/>
        <w:jc w:val="center"/>
        <w:rPr>
          <w:sz w:val="28"/>
          <w:szCs w:val="28"/>
          <w:lang w:val="en-US"/>
        </w:rPr>
      </w:pPr>
    </w:p>
    <w:p w14:paraId="4188508C" w14:textId="34AB5349" w:rsidR="00284A67" w:rsidRPr="00284A67" w:rsidRDefault="00284A67" w:rsidP="00284A67">
      <w:pPr>
        <w:spacing w:after="0" w:line="360" w:lineRule="auto"/>
        <w:ind w:firstLine="567"/>
        <w:jc w:val="both"/>
        <w:rPr>
          <w:rFonts w:ascii="Times New Roman" w:hAnsi="Times New Roman" w:cs="Times New Roman"/>
          <w:sz w:val="28"/>
          <w:szCs w:val="28"/>
          <w:lang w:val="en-US"/>
        </w:rPr>
      </w:pPr>
      <w:r w:rsidRPr="00284A67">
        <w:rPr>
          <w:rFonts w:ascii="Times New Roman" w:hAnsi="Times New Roman" w:cs="Times New Roman"/>
          <w:sz w:val="28"/>
          <w:szCs w:val="28"/>
          <w:lang w:val="en-US"/>
        </w:rPr>
        <w:t xml:space="preserve">It has been established that the dynamic viscosity of the studied samples of </w:t>
      </w:r>
      <w:r>
        <w:rPr>
          <w:rFonts w:ascii="Times New Roman" w:hAnsi="Times New Roman" w:cs="Times New Roman"/>
          <w:sz w:val="28"/>
          <w:szCs w:val="28"/>
          <w:lang w:val="en-US"/>
        </w:rPr>
        <w:t>CWF</w:t>
      </w:r>
      <w:r w:rsidRPr="00284A67">
        <w:rPr>
          <w:rFonts w:ascii="Times New Roman" w:hAnsi="Times New Roman" w:cs="Times New Roman"/>
          <w:sz w:val="28"/>
          <w:szCs w:val="28"/>
          <w:lang w:val="en-US"/>
        </w:rPr>
        <w:t xml:space="preserve"> decreases with an increase in the number of particles sized 50–100 µm, as well as with the expansion of the range of the smallest and largest particles in the dispersed system. This is due to the more compact structure of the system, as the small particles fill the voids between the larger ones and displace the liquid, leading to improved flowability of the </w:t>
      </w:r>
      <w:r>
        <w:rPr>
          <w:rFonts w:ascii="Times New Roman" w:hAnsi="Times New Roman" w:cs="Times New Roman"/>
          <w:sz w:val="28"/>
          <w:szCs w:val="28"/>
          <w:lang w:val="en-US"/>
        </w:rPr>
        <w:t>CWF</w:t>
      </w:r>
      <w:r w:rsidRPr="00284A67">
        <w:rPr>
          <w:rFonts w:ascii="Times New Roman" w:hAnsi="Times New Roman" w:cs="Times New Roman"/>
          <w:sz w:val="28"/>
          <w:szCs w:val="28"/>
          <w:lang w:val="en-US"/>
        </w:rPr>
        <w:t xml:space="preserve"> and an increase in the solid phase content. Thus, by adjusting the granulometric composition of the </w:t>
      </w:r>
      <w:r>
        <w:rPr>
          <w:rFonts w:ascii="Times New Roman" w:hAnsi="Times New Roman" w:cs="Times New Roman"/>
          <w:sz w:val="28"/>
          <w:szCs w:val="28"/>
          <w:lang w:val="en-US"/>
        </w:rPr>
        <w:t>CWF</w:t>
      </w:r>
      <w:r w:rsidRPr="00284A67">
        <w:rPr>
          <w:rFonts w:ascii="Times New Roman" w:hAnsi="Times New Roman" w:cs="Times New Roman"/>
          <w:sz w:val="28"/>
          <w:szCs w:val="28"/>
          <w:lang w:val="en-US"/>
        </w:rPr>
        <w:t>, it was possible to reduce the dynamic viscosity of the samples by six times.</w:t>
      </w:r>
    </w:p>
    <w:p w14:paraId="2586D14B" w14:textId="451A7F3A" w:rsidR="00284A67" w:rsidRPr="00284A67" w:rsidRDefault="00284A67" w:rsidP="00284A67">
      <w:pPr>
        <w:spacing w:after="0" w:line="360" w:lineRule="auto"/>
        <w:ind w:firstLine="567"/>
        <w:jc w:val="both"/>
        <w:rPr>
          <w:rFonts w:ascii="Times New Roman" w:hAnsi="Times New Roman" w:cs="Times New Roman"/>
          <w:sz w:val="28"/>
          <w:szCs w:val="28"/>
          <w:lang w:val="en-US"/>
        </w:rPr>
      </w:pPr>
      <w:r w:rsidRPr="00284A67">
        <w:rPr>
          <w:rFonts w:ascii="Times New Roman" w:hAnsi="Times New Roman" w:cs="Times New Roman"/>
          <w:sz w:val="28"/>
          <w:szCs w:val="28"/>
          <w:lang w:val="en-US"/>
        </w:rPr>
        <w:t xml:space="preserve">Experimentally, a formulation for the preparation of </w:t>
      </w:r>
      <w:r>
        <w:rPr>
          <w:rFonts w:ascii="Times New Roman" w:hAnsi="Times New Roman" w:cs="Times New Roman"/>
          <w:sz w:val="28"/>
          <w:szCs w:val="28"/>
          <w:lang w:val="en-US"/>
        </w:rPr>
        <w:t>CWF</w:t>
      </w:r>
      <w:r w:rsidRPr="00284A67">
        <w:rPr>
          <w:rFonts w:ascii="Times New Roman" w:hAnsi="Times New Roman" w:cs="Times New Roman"/>
          <w:sz w:val="28"/>
          <w:szCs w:val="28"/>
          <w:lang w:val="en-US"/>
        </w:rPr>
        <w:t xml:space="preserve"> was developed, meeting the requirements for the mass fraction of the solid phase (coal content 46 %), dispersion composition (70 % coarse dispersion (less than 200 µm) and 30 % high dispersion (less than 50 µm) fractions), rheological properties (dynamic viscosity not more than 2 </w:t>
      </w:r>
      <w:proofErr w:type="spellStart"/>
      <w:r w:rsidRPr="00284A67">
        <w:rPr>
          <w:rFonts w:ascii="Times New Roman" w:hAnsi="Times New Roman" w:cs="Times New Roman"/>
          <w:sz w:val="28"/>
          <w:szCs w:val="28"/>
          <w:lang w:val="en-US"/>
        </w:rPr>
        <w:t>Pa·s</w:t>
      </w:r>
      <w:proofErr w:type="spellEnd"/>
      <w:r w:rsidRPr="00284A67">
        <w:rPr>
          <w:rFonts w:ascii="Times New Roman" w:hAnsi="Times New Roman" w:cs="Times New Roman"/>
          <w:sz w:val="28"/>
          <w:szCs w:val="28"/>
          <w:lang w:val="en-US"/>
        </w:rPr>
        <w:t xml:space="preserve">), and sedimentation stability (more than five days). This information formed the basis for the development of the principal technological scheme for the production of </w:t>
      </w:r>
      <w:bookmarkStart w:id="7" w:name="_Hlk188519873"/>
      <w:r>
        <w:rPr>
          <w:rFonts w:ascii="Times New Roman" w:hAnsi="Times New Roman" w:cs="Times New Roman"/>
          <w:sz w:val="28"/>
          <w:szCs w:val="28"/>
          <w:lang w:val="en-US"/>
        </w:rPr>
        <w:t>CWF</w:t>
      </w:r>
      <w:bookmarkEnd w:id="7"/>
      <w:r w:rsidRPr="00284A67">
        <w:rPr>
          <w:rFonts w:ascii="Times New Roman" w:hAnsi="Times New Roman" w:cs="Times New Roman"/>
          <w:sz w:val="28"/>
          <w:szCs w:val="28"/>
          <w:lang w:val="en-US"/>
        </w:rPr>
        <w:t>.</w:t>
      </w:r>
    </w:p>
    <w:p w14:paraId="01116BF6" w14:textId="4316066D" w:rsidR="00EA3650" w:rsidRPr="00EA3650" w:rsidRDefault="00EA3650" w:rsidP="00EA3650">
      <w:pPr>
        <w:spacing w:before="100" w:beforeAutospacing="1" w:after="100" w:afterAutospacing="1" w:line="240" w:lineRule="auto"/>
        <w:rPr>
          <w:rFonts w:ascii="Times New Roman" w:eastAsia="Times New Roman" w:hAnsi="Times New Roman" w:cs="Times New Roman"/>
          <w:b/>
          <w:sz w:val="28"/>
          <w:szCs w:val="28"/>
          <w:lang w:val="en-US" w:eastAsia="ru-RU"/>
        </w:rPr>
      </w:pPr>
      <w:r w:rsidRPr="00EA3650">
        <w:rPr>
          <w:rFonts w:ascii="Times New Roman" w:eastAsia="Times New Roman" w:hAnsi="Times New Roman" w:cs="Times New Roman"/>
          <w:b/>
          <w:sz w:val="28"/>
          <w:szCs w:val="28"/>
          <w:lang w:val="en-US" w:eastAsia="ru-RU"/>
        </w:rPr>
        <w:lastRenderedPageBreak/>
        <w:t xml:space="preserve">Technology </w:t>
      </w:r>
      <w:r w:rsidR="000D7424" w:rsidRPr="000D7424">
        <w:rPr>
          <w:rFonts w:ascii="Times New Roman" w:eastAsia="Times New Roman" w:hAnsi="Times New Roman" w:cs="Times New Roman"/>
          <w:b/>
          <w:sz w:val="28"/>
          <w:szCs w:val="28"/>
          <w:lang w:val="en-US" w:eastAsia="ru-RU"/>
        </w:rPr>
        <w:t>of CWF Production</w:t>
      </w:r>
      <w:r w:rsidR="000D7424" w:rsidRPr="00EA3650">
        <w:rPr>
          <w:rFonts w:ascii="Times New Roman" w:eastAsia="Times New Roman" w:hAnsi="Times New Roman" w:cs="Times New Roman"/>
          <w:b/>
          <w:sz w:val="28"/>
          <w:szCs w:val="28"/>
          <w:lang w:val="en-US" w:eastAsia="ru-RU"/>
        </w:rPr>
        <w:t xml:space="preserve"> </w:t>
      </w:r>
      <w:r w:rsidR="000D7424" w:rsidRPr="000D7424">
        <w:rPr>
          <w:rFonts w:ascii="Times New Roman" w:eastAsia="Times New Roman" w:hAnsi="Times New Roman" w:cs="Times New Roman"/>
          <w:b/>
          <w:sz w:val="28"/>
          <w:szCs w:val="28"/>
          <w:lang w:val="en-US" w:eastAsia="ru-RU"/>
        </w:rPr>
        <w:t>using</w:t>
      </w:r>
      <w:r w:rsidRPr="00EA3650">
        <w:rPr>
          <w:rFonts w:ascii="Times New Roman" w:eastAsia="Times New Roman" w:hAnsi="Times New Roman" w:cs="Times New Roman"/>
          <w:b/>
          <w:sz w:val="28"/>
          <w:szCs w:val="28"/>
          <w:lang w:val="en-US" w:eastAsia="ru-RU"/>
        </w:rPr>
        <w:t xml:space="preserve"> </w:t>
      </w:r>
      <w:bookmarkStart w:id="8" w:name="_Hlk188520677"/>
      <w:r w:rsidRPr="00EA3650">
        <w:rPr>
          <w:rFonts w:ascii="Times New Roman" w:eastAsia="Times New Roman" w:hAnsi="Times New Roman" w:cs="Times New Roman"/>
          <w:b/>
          <w:sz w:val="28"/>
          <w:szCs w:val="28"/>
          <w:lang w:val="en-US" w:eastAsia="ru-RU"/>
        </w:rPr>
        <w:t>EHSI</w:t>
      </w:r>
      <w:bookmarkEnd w:id="8"/>
    </w:p>
    <w:p w14:paraId="14676C40" w14:textId="7A38A9D5" w:rsidR="00EA3650" w:rsidRPr="00EA3650" w:rsidRDefault="00EA3650" w:rsidP="00EA3650">
      <w:pPr>
        <w:spacing w:before="100" w:beforeAutospacing="1" w:after="100" w:afterAutospacing="1" w:line="240" w:lineRule="auto"/>
        <w:rPr>
          <w:rFonts w:ascii="Times New Roman" w:eastAsia="Times New Roman" w:hAnsi="Times New Roman" w:cs="Times New Roman"/>
          <w:sz w:val="28"/>
          <w:szCs w:val="28"/>
          <w:lang w:val="en-US" w:eastAsia="ru-RU"/>
        </w:rPr>
      </w:pPr>
      <w:r w:rsidRPr="00EA3650">
        <w:rPr>
          <w:rFonts w:ascii="Times New Roman" w:eastAsia="Times New Roman" w:hAnsi="Times New Roman" w:cs="Times New Roman"/>
          <w:sz w:val="28"/>
          <w:szCs w:val="28"/>
          <w:lang w:val="en-US" w:eastAsia="ru-RU"/>
        </w:rPr>
        <w:t>Main stages of CWF production (Figure 7):</w:t>
      </w:r>
    </w:p>
    <w:p w14:paraId="5EB08959" w14:textId="22CCAD77" w:rsidR="00EA3650" w:rsidRPr="00EA3650" w:rsidRDefault="00EA3650" w:rsidP="00EA3650">
      <w:pPr>
        <w:spacing w:after="0" w:line="360" w:lineRule="auto"/>
        <w:ind w:firstLine="567"/>
        <w:jc w:val="both"/>
        <w:rPr>
          <w:rFonts w:ascii="Times New Roman" w:hAnsi="Times New Roman" w:cs="Times New Roman"/>
          <w:sz w:val="28"/>
          <w:szCs w:val="28"/>
          <w:lang w:val="en-US"/>
        </w:rPr>
      </w:pPr>
      <w:r w:rsidRPr="00EA3650">
        <w:rPr>
          <w:rFonts w:ascii="Times New Roman" w:hAnsi="Times New Roman" w:cs="Times New Roman"/>
          <w:sz w:val="28"/>
          <w:szCs w:val="28"/>
          <w:lang w:val="en-US"/>
        </w:rPr>
        <w:t>– Preliminary processing of the raw material (brown coal). At this stage, it is necessary to separate the raw material from coarse and metallic inclusions. Additionally, the raw material may be enriched, dried, etc.</w:t>
      </w:r>
    </w:p>
    <w:p w14:paraId="35920638" w14:textId="00BF18B4" w:rsidR="00EA3650" w:rsidRPr="00EA3650" w:rsidRDefault="00EA3650" w:rsidP="00EA3650">
      <w:pPr>
        <w:spacing w:after="0" w:line="360" w:lineRule="auto"/>
        <w:ind w:firstLine="567"/>
        <w:jc w:val="both"/>
        <w:rPr>
          <w:rFonts w:ascii="Times New Roman" w:hAnsi="Times New Roman" w:cs="Times New Roman"/>
          <w:sz w:val="28"/>
          <w:szCs w:val="28"/>
          <w:lang w:val="en-US"/>
        </w:rPr>
      </w:pPr>
      <w:r w:rsidRPr="00EA3650">
        <w:rPr>
          <w:rFonts w:ascii="Times New Roman" w:hAnsi="Times New Roman" w:cs="Times New Roman"/>
          <w:sz w:val="28"/>
          <w:szCs w:val="28"/>
          <w:lang w:val="en-US"/>
        </w:rPr>
        <w:t xml:space="preserve">– One- or two-stage grinding of coal in an aqueous medium, resulting in the formation of </w:t>
      </w:r>
      <w:r w:rsidRPr="00EA3650">
        <w:rPr>
          <w:rFonts w:ascii="Times New Roman" w:eastAsia="Times New Roman" w:hAnsi="Times New Roman" w:cs="Times New Roman"/>
          <w:sz w:val="28"/>
          <w:szCs w:val="28"/>
          <w:lang w:val="en-US" w:eastAsia="ru-RU"/>
        </w:rPr>
        <w:t>CWF</w:t>
      </w:r>
      <w:r w:rsidRPr="00EA3650">
        <w:rPr>
          <w:rFonts w:ascii="Times New Roman" w:hAnsi="Times New Roman" w:cs="Times New Roman"/>
          <w:sz w:val="28"/>
          <w:szCs w:val="28"/>
          <w:lang w:val="en-US"/>
        </w:rPr>
        <w:t xml:space="preserve">. The first stage involves coarse grinding in a mill, and the second stage involves fine grinding. This method optimizes the granulometric composition of </w:t>
      </w:r>
      <w:r w:rsidRPr="00EA3650">
        <w:rPr>
          <w:rFonts w:ascii="Times New Roman" w:eastAsia="Times New Roman" w:hAnsi="Times New Roman" w:cs="Times New Roman"/>
          <w:sz w:val="28"/>
          <w:szCs w:val="28"/>
          <w:lang w:val="en-US" w:eastAsia="ru-RU"/>
        </w:rPr>
        <w:t>CW</w:t>
      </w:r>
      <w:r w:rsidRPr="00EA3650">
        <w:rPr>
          <w:rFonts w:ascii="Times New Roman" w:hAnsi="Times New Roman" w:cs="Times New Roman"/>
          <w:sz w:val="28"/>
          <w:szCs w:val="28"/>
          <w:lang w:val="en-US"/>
        </w:rPr>
        <w:t xml:space="preserve">S and positively affects the dynamic viscosity of </w:t>
      </w:r>
      <w:r w:rsidRPr="00EA3650">
        <w:rPr>
          <w:rFonts w:ascii="Times New Roman" w:eastAsia="Times New Roman" w:hAnsi="Times New Roman" w:cs="Times New Roman"/>
          <w:sz w:val="28"/>
          <w:szCs w:val="28"/>
          <w:lang w:val="en-US" w:eastAsia="ru-RU"/>
        </w:rPr>
        <w:t>CWF</w:t>
      </w:r>
      <w:r w:rsidRPr="00EA3650">
        <w:rPr>
          <w:rFonts w:ascii="Times New Roman" w:hAnsi="Times New Roman" w:cs="Times New Roman"/>
          <w:sz w:val="28"/>
          <w:szCs w:val="28"/>
          <w:lang w:val="en-US"/>
        </w:rPr>
        <w:t>.</w:t>
      </w:r>
    </w:p>
    <w:p w14:paraId="3E055D46" w14:textId="4DFA5614" w:rsidR="00EA3650" w:rsidRPr="00EA3650" w:rsidRDefault="00EA3650" w:rsidP="00EA3650">
      <w:pPr>
        <w:spacing w:after="0" w:line="360" w:lineRule="auto"/>
        <w:ind w:firstLine="567"/>
        <w:jc w:val="both"/>
        <w:rPr>
          <w:rFonts w:ascii="Times New Roman" w:hAnsi="Times New Roman" w:cs="Times New Roman"/>
          <w:sz w:val="28"/>
          <w:szCs w:val="28"/>
          <w:lang w:val="en-US"/>
        </w:rPr>
      </w:pPr>
      <w:r w:rsidRPr="00EA3650">
        <w:rPr>
          <w:rFonts w:ascii="Times New Roman" w:hAnsi="Times New Roman" w:cs="Times New Roman"/>
          <w:sz w:val="28"/>
          <w:szCs w:val="28"/>
          <w:lang w:val="en-US"/>
        </w:rPr>
        <w:t xml:space="preserve">– Final stage: </w:t>
      </w:r>
      <w:bookmarkStart w:id="9" w:name="_Hlk188868475"/>
      <w:r w:rsidR="00137624" w:rsidRPr="00137624">
        <w:rPr>
          <w:rFonts w:ascii="Times New Roman" w:hAnsi="Times New Roman" w:cs="Times New Roman"/>
          <w:sz w:val="28"/>
          <w:szCs w:val="28"/>
          <w:lang w:val="en-US"/>
        </w:rPr>
        <w:t>obtaining</w:t>
      </w:r>
      <w:r w:rsidR="000D7424" w:rsidRPr="000D7424">
        <w:rPr>
          <w:rFonts w:ascii="Times New Roman" w:hAnsi="Times New Roman" w:cs="Times New Roman"/>
          <w:sz w:val="28"/>
          <w:szCs w:val="28"/>
          <w:lang w:val="en-US"/>
        </w:rPr>
        <w:t xml:space="preserve"> </w:t>
      </w:r>
      <w:r w:rsidR="00137624" w:rsidRPr="00EA3650">
        <w:rPr>
          <w:rFonts w:ascii="Times New Roman" w:eastAsia="Times New Roman" w:hAnsi="Times New Roman" w:cs="Times New Roman"/>
          <w:sz w:val="28"/>
          <w:szCs w:val="28"/>
          <w:lang w:val="en-US" w:eastAsia="ru-RU"/>
        </w:rPr>
        <w:t>CWF</w:t>
      </w:r>
      <w:r w:rsidR="00137624" w:rsidRPr="00EA3650">
        <w:rPr>
          <w:rFonts w:ascii="Times New Roman" w:hAnsi="Times New Roman" w:cs="Times New Roman"/>
          <w:sz w:val="28"/>
          <w:szCs w:val="28"/>
          <w:lang w:val="en-US"/>
        </w:rPr>
        <w:t xml:space="preserve"> </w:t>
      </w:r>
      <w:bookmarkEnd w:id="9"/>
      <w:r w:rsidRPr="00EA3650">
        <w:rPr>
          <w:rFonts w:ascii="Times New Roman" w:hAnsi="Times New Roman" w:cs="Times New Roman"/>
          <w:sz w:val="28"/>
          <w:szCs w:val="28"/>
          <w:lang w:val="en-US"/>
        </w:rPr>
        <w:t>by introducing stabilizing or plasticizing additives.</w:t>
      </w:r>
    </w:p>
    <w:p w14:paraId="76F8BE52" w14:textId="77777777" w:rsidR="002A1A10" w:rsidRPr="00EA3650" w:rsidRDefault="002A1A10" w:rsidP="006F720A">
      <w:pPr>
        <w:spacing w:after="0" w:line="360" w:lineRule="auto"/>
        <w:ind w:firstLine="567"/>
        <w:jc w:val="both"/>
        <w:rPr>
          <w:rFonts w:ascii="Times New Roman" w:hAnsi="Times New Roman" w:cs="Times New Roman"/>
          <w:sz w:val="28"/>
          <w:szCs w:val="28"/>
          <w:lang w:val="en-US"/>
        </w:rPr>
      </w:pPr>
    </w:p>
    <w:p w14:paraId="42F35A2F" w14:textId="480A8F36" w:rsidR="006929D9" w:rsidRPr="00EA3650" w:rsidRDefault="00EA3650" w:rsidP="00DE2A47">
      <w:pPr>
        <w:spacing w:after="0" w:line="360" w:lineRule="auto"/>
        <w:ind w:firstLine="709"/>
        <w:jc w:val="both"/>
        <w:rPr>
          <w:rFonts w:ascii="Times New Roman" w:hAnsi="Times New Roman" w:cs="Times New Roman"/>
          <w:sz w:val="28"/>
          <w:szCs w:val="28"/>
          <w:lang w:val="en-US"/>
        </w:rPr>
      </w:pPr>
      <w:r w:rsidRPr="000B6740">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5FC6C1EE" wp14:editId="31C30EFF">
                <wp:simplePos x="0" y="0"/>
                <wp:positionH relativeFrom="column">
                  <wp:posOffset>274212</wp:posOffset>
                </wp:positionH>
                <wp:positionV relativeFrom="paragraph">
                  <wp:posOffset>28945</wp:posOffset>
                </wp:positionV>
                <wp:extent cx="1509311" cy="465827"/>
                <wp:effectExtent l="0" t="0" r="15240" b="10795"/>
                <wp:wrapNone/>
                <wp:docPr id="25" name="Надпись 25"/>
                <wp:cNvGraphicFramePr/>
                <a:graphic xmlns:a="http://schemas.openxmlformats.org/drawingml/2006/main">
                  <a:graphicData uri="http://schemas.microsoft.com/office/word/2010/wordprocessingShape">
                    <wps:wsp>
                      <wps:cNvSpPr txBox="1"/>
                      <wps:spPr>
                        <a:xfrm>
                          <a:off x="0" y="0"/>
                          <a:ext cx="1509311" cy="465827"/>
                        </a:xfrm>
                        <a:prstGeom prst="rect">
                          <a:avLst/>
                        </a:prstGeom>
                        <a:solidFill>
                          <a:schemeClr val="lt1"/>
                        </a:solidFill>
                        <a:ln w="6350">
                          <a:solidFill>
                            <a:prstClr val="black"/>
                          </a:solidFill>
                        </a:ln>
                      </wps:spPr>
                      <wps:txbx>
                        <w:txbxContent>
                          <w:p w14:paraId="70B383E4" w14:textId="3A564764" w:rsidR="00F31B53" w:rsidRPr="00366AEE" w:rsidRDefault="00F31B53" w:rsidP="00366AEE">
                            <w:pPr>
                              <w:jc w:val="center"/>
                              <w:rPr>
                                <w:rFonts w:ascii="Times New Roman" w:hAnsi="Times New Roman" w:cs="Times New Roman"/>
                              </w:rPr>
                            </w:pPr>
                            <w:proofErr w:type="spellStart"/>
                            <w:r w:rsidRPr="00EA3650">
                              <w:rPr>
                                <w:rFonts w:ascii="Times New Roman" w:hAnsi="Times New Roman" w:cs="Times New Roman"/>
                              </w:rPr>
                              <w:t>Preparation</w:t>
                            </w:r>
                            <w:proofErr w:type="spellEnd"/>
                            <w:r w:rsidRPr="00EA3650">
                              <w:rPr>
                                <w:rFonts w:ascii="Times New Roman" w:hAnsi="Times New Roman" w:cs="Times New Roman"/>
                              </w:rPr>
                              <w:t xml:space="preserve"> </w:t>
                            </w:r>
                            <w:proofErr w:type="spellStart"/>
                            <w:r w:rsidRPr="00EA3650">
                              <w:rPr>
                                <w:rFonts w:ascii="Times New Roman" w:hAnsi="Times New Roman" w:cs="Times New Roman"/>
                              </w:rPr>
                              <w:t>of</w:t>
                            </w:r>
                            <w:proofErr w:type="spellEnd"/>
                            <w:r w:rsidRPr="00EA3650">
                              <w:rPr>
                                <w:rFonts w:ascii="Times New Roman" w:hAnsi="Times New Roman" w:cs="Times New Roman"/>
                              </w:rPr>
                              <w:t xml:space="preserve"> </w:t>
                            </w:r>
                            <w:proofErr w:type="spellStart"/>
                            <w:r w:rsidRPr="00EA3650">
                              <w:rPr>
                                <w:rFonts w:ascii="Times New Roman" w:hAnsi="Times New Roman" w:cs="Times New Roman"/>
                              </w:rPr>
                              <w:t>Raw</w:t>
                            </w:r>
                            <w:proofErr w:type="spellEnd"/>
                            <w:r w:rsidRPr="00EA3650">
                              <w:rPr>
                                <w:rFonts w:ascii="Times New Roman" w:hAnsi="Times New Roman" w:cs="Times New Roman"/>
                              </w:rPr>
                              <w:t xml:space="preserve"> </w:t>
                            </w:r>
                            <w:proofErr w:type="spellStart"/>
                            <w:r w:rsidRPr="00EA3650">
                              <w:rPr>
                                <w:rFonts w:ascii="Times New Roman" w:hAnsi="Times New Roman" w:cs="Times New Roman"/>
                              </w:rPr>
                              <w:t>Materials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6C1EE" id="Надпись 25" o:spid="_x0000_s1038" type="#_x0000_t202" style="position:absolute;left:0;text-align:left;margin-left:21.6pt;margin-top:2.3pt;width:118.85pt;height:3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" fillcolor="white [3201]" strokeweight=".5pt">
                <v:textbox>
                  <w:txbxContent>
                    <w:p w14:paraId="70B383E4" w14:textId="3A564764" w:rsidR="00F31B53" w:rsidRPr="00366AEE" w:rsidRDefault="00F31B53" w:rsidP="00366AEE">
                      <w:pPr>
                        <w:jc w:val="center"/>
                        <w:rPr>
                          <w:rFonts w:ascii="Times New Roman" w:hAnsi="Times New Roman" w:cs="Times New Roman"/>
                        </w:rPr>
                      </w:pPr>
                      <w:proofErr w:type="spellStart"/>
                      <w:r w:rsidRPr="00EA3650">
                        <w:rPr>
                          <w:rFonts w:ascii="Times New Roman" w:hAnsi="Times New Roman" w:cs="Times New Roman"/>
                        </w:rPr>
                        <w:t>Preparation</w:t>
                      </w:r>
                      <w:proofErr w:type="spellEnd"/>
                      <w:r w:rsidRPr="00EA3650">
                        <w:rPr>
                          <w:rFonts w:ascii="Times New Roman" w:hAnsi="Times New Roman" w:cs="Times New Roman"/>
                        </w:rPr>
                        <w:t xml:space="preserve"> </w:t>
                      </w:r>
                      <w:proofErr w:type="spellStart"/>
                      <w:r w:rsidRPr="00EA3650">
                        <w:rPr>
                          <w:rFonts w:ascii="Times New Roman" w:hAnsi="Times New Roman" w:cs="Times New Roman"/>
                        </w:rPr>
                        <w:t>of</w:t>
                      </w:r>
                      <w:proofErr w:type="spellEnd"/>
                      <w:r w:rsidRPr="00EA3650">
                        <w:rPr>
                          <w:rFonts w:ascii="Times New Roman" w:hAnsi="Times New Roman" w:cs="Times New Roman"/>
                        </w:rPr>
                        <w:t xml:space="preserve"> </w:t>
                      </w:r>
                      <w:proofErr w:type="spellStart"/>
                      <w:r w:rsidRPr="00EA3650">
                        <w:rPr>
                          <w:rFonts w:ascii="Times New Roman" w:hAnsi="Times New Roman" w:cs="Times New Roman"/>
                        </w:rPr>
                        <w:t>Raw</w:t>
                      </w:r>
                      <w:proofErr w:type="spellEnd"/>
                      <w:r w:rsidRPr="00EA3650">
                        <w:rPr>
                          <w:rFonts w:ascii="Times New Roman" w:hAnsi="Times New Roman" w:cs="Times New Roman"/>
                        </w:rPr>
                        <w:t xml:space="preserve"> </w:t>
                      </w:r>
                      <w:proofErr w:type="spellStart"/>
                      <w:r w:rsidRPr="00EA3650">
                        <w:rPr>
                          <w:rFonts w:ascii="Times New Roman" w:hAnsi="Times New Roman" w:cs="Times New Roman"/>
                        </w:rPr>
                        <w:t>Materials</w:t>
                      </w:r>
                      <w:proofErr w:type="spellEnd"/>
                    </w:p>
                  </w:txbxContent>
                </v:textbox>
              </v:shape>
            </w:pict>
          </mc:Fallback>
        </mc:AlternateContent>
      </w:r>
      <w:r w:rsidR="00366AEE" w:rsidRPr="000B6740">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5265449D" wp14:editId="12060FDB">
                <wp:simplePos x="0" y="0"/>
                <wp:positionH relativeFrom="column">
                  <wp:posOffset>3896038</wp:posOffset>
                </wp:positionH>
                <wp:positionV relativeFrom="paragraph">
                  <wp:posOffset>32197</wp:posOffset>
                </wp:positionV>
                <wp:extent cx="1223493" cy="309093"/>
                <wp:effectExtent l="0" t="0" r="15240" b="15240"/>
                <wp:wrapNone/>
                <wp:docPr id="30" name="Надпись 30"/>
                <wp:cNvGraphicFramePr/>
                <a:graphic xmlns:a="http://schemas.openxmlformats.org/drawingml/2006/main">
                  <a:graphicData uri="http://schemas.microsoft.com/office/word/2010/wordprocessingShape">
                    <wps:wsp>
                      <wps:cNvSpPr txBox="1"/>
                      <wps:spPr>
                        <a:xfrm>
                          <a:off x="0" y="0"/>
                          <a:ext cx="1223493" cy="309093"/>
                        </a:xfrm>
                        <a:prstGeom prst="rect">
                          <a:avLst/>
                        </a:prstGeom>
                        <a:solidFill>
                          <a:sysClr val="window" lastClr="FFFFFF"/>
                        </a:solidFill>
                        <a:ln w="6350">
                          <a:solidFill>
                            <a:prstClr val="black"/>
                          </a:solidFill>
                        </a:ln>
                      </wps:spPr>
                      <wps:txbx>
                        <w:txbxContent>
                          <w:p w14:paraId="715372C8" w14:textId="0ABB0293" w:rsidR="00F31B53" w:rsidRPr="00366AEE" w:rsidRDefault="00137624" w:rsidP="00366AEE">
                            <w:pPr>
                              <w:jc w:val="center"/>
                              <w:rPr>
                                <w:rFonts w:ascii="Times New Roman" w:hAnsi="Times New Roman" w:cs="Times New Roman"/>
                              </w:rPr>
                            </w:pPr>
                            <w:r>
                              <w:rPr>
                                <w:rFonts w:ascii="Times New Roman" w:hAnsi="Times New Roman" w:cs="Times New Roman"/>
                                <w:lang w:val="en-US"/>
                              </w:rPr>
                              <w:t>O</w:t>
                            </w:r>
                            <w:r w:rsidRPr="00137624">
                              <w:rPr>
                                <w:rFonts w:ascii="Times New Roman" w:hAnsi="Times New Roman" w:cs="Times New Roman"/>
                                <w:lang w:val="en-US"/>
                              </w:rPr>
                              <w:t>btaining CWF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5449D" id="Надпись 30" o:spid="_x0000_s1039" type="#_x0000_t202" style="position:absolute;left:0;text-align:left;margin-left:306.75pt;margin-top:2.55pt;width:96.35pt;height:24.3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" fillcolor="window" strokeweight=".5pt">
                <v:textbox>
                  <w:txbxContent>
                    <w:p w14:paraId="715372C8" w14:textId="0ABB0293" w:rsidR="00F31B53" w:rsidRPr="00366AEE" w:rsidRDefault="00137624" w:rsidP="00366AEE">
                      <w:pPr>
                        <w:jc w:val="center"/>
                        <w:rPr>
                          <w:rFonts w:ascii="Times New Roman" w:hAnsi="Times New Roman" w:cs="Times New Roman"/>
                        </w:rPr>
                      </w:pPr>
                      <w:r>
                        <w:rPr>
                          <w:rFonts w:ascii="Times New Roman" w:hAnsi="Times New Roman" w:cs="Times New Roman"/>
                          <w:lang w:val="en-US"/>
                        </w:rPr>
                        <w:t>O</w:t>
                      </w:r>
                      <w:r w:rsidRPr="00137624">
                        <w:rPr>
                          <w:rFonts w:ascii="Times New Roman" w:hAnsi="Times New Roman" w:cs="Times New Roman"/>
                          <w:lang w:val="en-US"/>
                        </w:rPr>
                        <w:t>btaining CWF</w:t>
                      </w:r>
                    </w:p>
                  </w:txbxContent>
                </v:textbox>
              </v:shape>
            </w:pict>
          </mc:Fallback>
        </mc:AlternateContent>
      </w:r>
      <w:r w:rsidR="00366AEE" w:rsidRPr="000B6740">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D9B0FB7" wp14:editId="10B69A14">
                <wp:simplePos x="0" y="0"/>
                <wp:positionH relativeFrom="column">
                  <wp:posOffset>3451055</wp:posOffset>
                </wp:positionH>
                <wp:positionV relativeFrom="paragraph">
                  <wp:posOffset>176843</wp:posOffset>
                </wp:positionV>
                <wp:extent cx="444875" cy="0"/>
                <wp:effectExtent l="0" t="76200" r="12700" b="95250"/>
                <wp:wrapNone/>
                <wp:docPr id="29" name="Прямая со стрелкой 29"/>
                <wp:cNvGraphicFramePr/>
                <a:graphic xmlns:a="http://schemas.openxmlformats.org/drawingml/2006/main">
                  <a:graphicData uri="http://schemas.microsoft.com/office/word/2010/wordprocessingShape">
                    <wps:wsp>
                      <wps:cNvCnPr/>
                      <wps:spPr>
                        <a:xfrm>
                          <a:off x="0" y="0"/>
                          <a:ext cx="4448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http://schemas.microsoft.com/office/word/2018/wordml" xmlns:w16cex="http://schemas.microsoft.com/office/word/2018/wordml/cex" xmlns:w16sdtdh="http://schemas.microsoft.com/office/word/2020/wordml/sdtdatahash">
            <w:pict>
              <v:shapetype w14:anchorId="53EEFC1B" id="_x0000_t32" coordsize="21600,21600" o:spt="32" o:oned="t" path="m,l21600,21600e" filled="f">
                <v:path arrowok="t" fillok="f" o:connecttype="none"/>
                <o:lock v:ext="edit" shapetype="t"/>
              </v:shapetype>
              <v:shape id="Прямая со стрелкой 29" o:spid="_x0000_s1026" type="#_x0000_t32" style="position:absolute;margin-left:271.75pt;margin-top:13.9pt;width:35.0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N7cEAIAAMMDAAAOAAAAZHJzL2Uyb0RvYy54bWysU0uO00AQ3SNxh1bviZOQGUIUZxYJwwZB JIYD1LTbdkv9U1cTJ7uBC8wRuAIbFnw0Z3BuRHUnEwbYIbwoV3W5Xle9ep5fbI1mGxlQOVvy0WDI mbTCVco2JX93dflkyhlGsBVoZ2XJdxL5xeLxo3nnZ3LsWqcrGRiBWJx1vuRtjH5WFChaaQAHzktL ydoFA5HC0BRVgI7QjS7Gw+F50blQ+eCERKTT1SHJFxm/rqWIb+oaZWS65NRbzDZke51ssZjDrAng WyWObcA/dGFAWbr0BLWCCOx9UH9BGSWCQ1fHgXCmcHWthMwz0DSj4R/TvG3ByzwLkYP+RBP+P1jx erMOTFUlHz/nzIKhHfWf9jf72/5H/3l/y/Yf+jsy+4/7m/5L/73/1t/1Xxl9TMx1HmcEsLTrcIzQ r0OiYVsHk940INtmtncntuU2MkGHk8lk+uyMM3GfKn7V+YDxpXSGJafkGAOopo1LZy2t1IVRJhs2 rzDSzVR4X5Aute5SaZ03qy3rSn7+9Ix2L4D0VWuI5BpPE6NtOAPdkHBFDBkRnVZVqk44uMOlDmwD pB2SXOW6K+qdMw0YKUED5ScxQR38VpraWQG2h+KcOkjNqEh618qUfHqqhlkEpV/YisWdpwXEoMA2 Wh6RtU3dyKzm48CJ+QPXybt21S6voEgRKSU3dFR1kuLDmPyH/97iJwAAAP//AwBQSwMEFAAGAAgA AAAhAKLLpwTdAAAACQEAAA8AAABkcnMvZG93bnJldi54bWxMj8FOwzAMhu9IvENkJC6IpV1ZQaXp NCFxGlLF4AG8xrSFxqmabCs8PUYc4Gj70+/vL9ezG9SRptB7NpAuElDEjbc9twZeXx6v70CFiGxx 8EwGPinAujo/K7Gw/sTPdNzFVkkIhwINdDGOhdah6chhWPiRWG5vfnIYZZxabSc8Sbgb9DJJcu2w Z/nQ4UgPHTUfu4MzQFfIdVonX+9PdRyzdlO326025vJi3tyDijTHPxh+9EUdKnHa+wPboAYDq5ts JaiB5a1UECBPsxzU/nehq1L/b1B9AwAA//8DAFBLAQItABQABgAIAAAAIQC2gziS/gAAAOEBAAAT AAAAAAAAAAAAAAAAAAAAAABbQ29udGVudF9UeXBlc10ueG1sUEsBAi0AFAAGAAgAAAAhADj9If/W AAAAlAEAAAsAAAAAAAAAAAAAAAAALwEAAF9yZWxzLy5yZWxzUEsBAi0AFAAGAAgAAAAhAE7c3twQ AgAAwwMAAA4AAAAAAAAAAAAAAAAALgIAAGRycy9lMm9Eb2MueG1sUEsBAi0AFAAGAAgAAAAhAKLL pwTdAAAACQEAAA8AAAAAAAAAAAAAAAAAagQAAGRycy9kb3ducmV2LnhtbFBLBQYAAAAABAAEAPMA AAB0BQAAAAA= " strokecolor="windowText" strokeweight=".5pt">
                <v:stroke endarrow="block" joinstyle="miter"/>
              </v:shape>
            </w:pict>
          </mc:Fallback>
        </mc:AlternateContent>
      </w:r>
      <w:r w:rsidR="00366AEE" w:rsidRPr="000B6740">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4841A664" wp14:editId="19991BDA">
                <wp:simplePos x="0" y="0"/>
                <wp:positionH relativeFrom="column">
                  <wp:posOffset>2229735</wp:posOffset>
                </wp:positionH>
                <wp:positionV relativeFrom="paragraph">
                  <wp:posOffset>30203</wp:posOffset>
                </wp:positionV>
                <wp:extent cx="1223493" cy="309093"/>
                <wp:effectExtent l="0" t="0" r="15240" b="15240"/>
                <wp:wrapNone/>
                <wp:docPr id="28" name="Надпись 28"/>
                <wp:cNvGraphicFramePr/>
                <a:graphic xmlns:a="http://schemas.openxmlformats.org/drawingml/2006/main">
                  <a:graphicData uri="http://schemas.microsoft.com/office/word/2010/wordprocessingShape">
                    <wps:wsp>
                      <wps:cNvSpPr txBox="1"/>
                      <wps:spPr>
                        <a:xfrm>
                          <a:off x="0" y="0"/>
                          <a:ext cx="1223493" cy="309093"/>
                        </a:xfrm>
                        <a:prstGeom prst="rect">
                          <a:avLst/>
                        </a:prstGeom>
                        <a:solidFill>
                          <a:sysClr val="window" lastClr="FFFFFF"/>
                        </a:solidFill>
                        <a:ln w="6350">
                          <a:solidFill>
                            <a:prstClr val="black"/>
                          </a:solidFill>
                        </a:ln>
                      </wps:spPr>
                      <wps:txbx>
                        <w:txbxContent>
                          <w:p w14:paraId="7DBB8A14" w14:textId="72627565" w:rsidR="00F31B53" w:rsidRPr="00366AEE" w:rsidRDefault="00F31B53" w:rsidP="00366AEE">
                            <w:pPr>
                              <w:jc w:val="center"/>
                              <w:rPr>
                                <w:rFonts w:ascii="Times New Roman" w:hAnsi="Times New Roman" w:cs="Times New Roman"/>
                              </w:rPr>
                            </w:pPr>
                            <w:proofErr w:type="spellStart"/>
                            <w:r w:rsidRPr="00EA3650">
                              <w:rPr>
                                <w:rFonts w:ascii="Times New Roman" w:hAnsi="Times New Roman" w:cs="Times New Roman"/>
                              </w:rPr>
                              <w:t>Grinding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1A664" id="Надпись 28" o:spid="_x0000_s1040" type="#_x0000_t202" style="position:absolute;left:0;text-align:left;margin-left:175.55pt;margin-top:2.4pt;width:96.3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" fillcolor="window" strokeweight=".5pt">
                <v:textbox>
                  <w:txbxContent>
                    <w:p w14:paraId="7DBB8A14" w14:textId="72627565" w:rsidR="00F31B53" w:rsidRPr="00366AEE" w:rsidRDefault="00F31B53" w:rsidP="00366AEE">
                      <w:pPr>
                        <w:jc w:val="center"/>
                        <w:rPr>
                          <w:rFonts w:ascii="Times New Roman" w:hAnsi="Times New Roman" w:cs="Times New Roman"/>
                        </w:rPr>
                      </w:pPr>
                      <w:proofErr w:type="spellStart"/>
                      <w:r w:rsidRPr="00EA3650">
                        <w:rPr>
                          <w:rFonts w:ascii="Times New Roman" w:hAnsi="Times New Roman" w:cs="Times New Roman"/>
                        </w:rPr>
                        <w:t>Grinding</w:t>
                      </w:r>
                      <w:proofErr w:type="spellEnd"/>
                    </w:p>
                  </w:txbxContent>
                </v:textbox>
              </v:shape>
            </w:pict>
          </mc:Fallback>
        </mc:AlternateContent>
      </w:r>
      <w:r w:rsidR="00366AEE" w:rsidRPr="000B6740">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21CE45A6" wp14:editId="7697A087">
                <wp:simplePos x="0" y="0"/>
                <wp:positionH relativeFrom="column">
                  <wp:posOffset>1784860</wp:posOffset>
                </wp:positionH>
                <wp:positionV relativeFrom="paragraph">
                  <wp:posOffset>178310</wp:posOffset>
                </wp:positionV>
                <wp:extent cx="444875" cy="0"/>
                <wp:effectExtent l="0" t="76200" r="12700" b="95250"/>
                <wp:wrapNone/>
                <wp:docPr id="26" name="Прямая со стрелкой 26"/>
                <wp:cNvGraphicFramePr/>
                <a:graphic xmlns:a="http://schemas.openxmlformats.org/drawingml/2006/main">
                  <a:graphicData uri="http://schemas.microsoft.com/office/word/2010/wordprocessingShape">
                    <wps:wsp>
                      <wps:cNvCnPr/>
                      <wps:spPr>
                        <a:xfrm>
                          <a:off x="0" y="0"/>
                          <a:ext cx="44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A18D97" id="_x0000_t32" coordsize="21600,21600" o:spt="32" o:oned="t" path="m,l21600,21600e" filled="f">
                <v:path arrowok="t" fillok="f" o:connecttype="none"/>
                <o:lock v:ext="edit" shapetype="t"/>
              </v:shapetype>
              <v:shape id="Прямая со стрелкой 26" o:spid="_x0000_s1026" type="#_x0000_t32" style="position:absolute;margin-left:140.55pt;margin-top:14.05pt;width:35.0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" strokecolor="black [3200]" strokeweight=".5pt">
                <v:stroke endarrow="block" joinstyle="miter"/>
              </v:shape>
            </w:pict>
          </mc:Fallback>
        </mc:AlternateContent>
      </w:r>
    </w:p>
    <w:p w14:paraId="0CD79A83" w14:textId="77777777" w:rsidR="00D852A2" w:rsidRPr="00EA3650" w:rsidRDefault="00D852A2" w:rsidP="00DE2A47">
      <w:pPr>
        <w:spacing w:after="0" w:line="360" w:lineRule="auto"/>
        <w:ind w:firstLine="709"/>
        <w:jc w:val="center"/>
        <w:rPr>
          <w:rFonts w:ascii="Times New Roman" w:hAnsi="Times New Roman" w:cs="Times New Roman"/>
          <w:sz w:val="28"/>
          <w:szCs w:val="28"/>
          <w:lang w:val="en-US"/>
        </w:rPr>
      </w:pPr>
    </w:p>
    <w:p w14:paraId="44D94A85" w14:textId="55B3ACBC" w:rsidR="00D11723" w:rsidRDefault="000D7424" w:rsidP="000D7424">
      <w:pPr>
        <w:spacing w:after="0" w:line="360" w:lineRule="auto"/>
        <w:ind w:firstLine="567"/>
        <w:jc w:val="center"/>
        <w:rPr>
          <w:rFonts w:ascii="Times New Roman" w:hAnsi="Times New Roman" w:cs="Times New Roman"/>
          <w:sz w:val="24"/>
          <w:szCs w:val="24"/>
          <w:lang w:val="en-US"/>
        </w:rPr>
      </w:pPr>
      <w:r w:rsidRPr="000D7424">
        <w:rPr>
          <w:rFonts w:ascii="Times New Roman" w:hAnsi="Times New Roman" w:cs="Times New Roman"/>
          <w:sz w:val="24"/>
          <w:szCs w:val="24"/>
          <w:lang w:val="en-US"/>
        </w:rPr>
        <w:t xml:space="preserve">Figure 7 – Main Stages of </w:t>
      </w:r>
      <w:r w:rsidRPr="000D7424">
        <w:rPr>
          <w:rFonts w:ascii="Times New Roman" w:hAnsi="Times New Roman" w:cs="Times New Roman"/>
          <w:lang w:val="en-US"/>
        </w:rPr>
        <w:t>CWF</w:t>
      </w:r>
      <w:r w:rsidRPr="000D7424">
        <w:rPr>
          <w:rFonts w:ascii="Times New Roman" w:hAnsi="Times New Roman" w:cs="Times New Roman"/>
          <w:sz w:val="24"/>
          <w:szCs w:val="24"/>
          <w:lang w:val="en-US"/>
        </w:rPr>
        <w:t xml:space="preserve"> Production.</w:t>
      </w:r>
    </w:p>
    <w:p w14:paraId="4190EA32" w14:textId="77777777" w:rsidR="000D7424" w:rsidRPr="000D7424" w:rsidRDefault="000D7424" w:rsidP="000D7424">
      <w:pPr>
        <w:spacing w:after="0" w:line="360" w:lineRule="auto"/>
        <w:ind w:firstLine="567"/>
        <w:jc w:val="center"/>
        <w:rPr>
          <w:rFonts w:ascii="Times New Roman" w:hAnsi="Times New Roman" w:cs="Times New Roman"/>
          <w:sz w:val="28"/>
          <w:szCs w:val="28"/>
          <w:lang w:val="en-US"/>
        </w:rPr>
      </w:pPr>
    </w:p>
    <w:p w14:paraId="03D188E5" w14:textId="0576B0E7" w:rsidR="001517BD" w:rsidRDefault="000D7424" w:rsidP="00233266">
      <w:pPr>
        <w:spacing w:after="0" w:line="360" w:lineRule="auto"/>
        <w:ind w:firstLine="567"/>
        <w:jc w:val="both"/>
        <w:rPr>
          <w:rFonts w:ascii="Times New Roman" w:hAnsi="Times New Roman" w:cs="Times New Roman"/>
          <w:sz w:val="28"/>
          <w:szCs w:val="28"/>
          <w:lang w:val="en-US"/>
        </w:rPr>
      </w:pPr>
      <w:r w:rsidRPr="000D7424">
        <w:rPr>
          <w:rFonts w:ascii="Times New Roman" w:hAnsi="Times New Roman" w:cs="Times New Roman"/>
          <w:sz w:val="28"/>
          <w:szCs w:val="28"/>
          <w:lang w:val="en-US"/>
        </w:rPr>
        <w:t xml:space="preserve">The principal technological scheme for </w:t>
      </w:r>
      <w:bookmarkStart w:id="10" w:name="_Hlk188520888"/>
      <w:r w:rsidRPr="00EA3650">
        <w:rPr>
          <w:rFonts w:ascii="Times New Roman" w:eastAsia="Times New Roman" w:hAnsi="Times New Roman" w:cs="Times New Roman"/>
          <w:sz w:val="28"/>
          <w:szCs w:val="28"/>
          <w:lang w:val="en-US" w:eastAsia="ru-RU"/>
        </w:rPr>
        <w:t>CWF</w:t>
      </w:r>
      <w:r w:rsidRPr="000D7424">
        <w:rPr>
          <w:rFonts w:ascii="Times New Roman" w:hAnsi="Times New Roman" w:cs="Times New Roman"/>
          <w:sz w:val="28"/>
          <w:szCs w:val="28"/>
          <w:lang w:val="en-US"/>
        </w:rPr>
        <w:t xml:space="preserve"> production </w:t>
      </w:r>
      <w:bookmarkEnd w:id="10"/>
      <w:r w:rsidRPr="000D7424">
        <w:rPr>
          <w:rFonts w:ascii="Times New Roman" w:hAnsi="Times New Roman" w:cs="Times New Roman"/>
          <w:sz w:val="28"/>
          <w:szCs w:val="28"/>
          <w:lang w:val="en-US"/>
        </w:rPr>
        <w:t>using EHSI is presented in Figure 8.</w:t>
      </w:r>
    </w:p>
    <w:p w14:paraId="29C39244" w14:textId="77777777" w:rsidR="000D7424" w:rsidRPr="000D7424" w:rsidRDefault="000D7424" w:rsidP="00233266">
      <w:pPr>
        <w:spacing w:after="0" w:line="360" w:lineRule="auto"/>
        <w:ind w:firstLine="567"/>
        <w:jc w:val="both"/>
        <w:rPr>
          <w:rFonts w:ascii="Times New Roman" w:hAnsi="Times New Roman" w:cs="Times New Roman"/>
          <w:sz w:val="28"/>
          <w:szCs w:val="28"/>
          <w:lang w:val="en-US"/>
        </w:rPr>
      </w:pPr>
    </w:p>
    <w:p w14:paraId="7D7707E6" w14:textId="5387B9E6" w:rsidR="00BC2F58" w:rsidRPr="000B6740" w:rsidRDefault="003905D4" w:rsidP="003905D4">
      <w:pPr>
        <w:spacing w:after="0" w:line="360" w:lineRule="auto"/>
        <w:jc w:val="center"/>
        <w:rPr>
          <w:rFonts w:ascii="Times New Roman" w:hAnsi="Times New Roman" w:cs="Times New Roman"/>
          <w:sz w:val="28"/>
          <w:szCs w:val="28"/>
        </w:rPr>
      </w:pPr>
      <w:r>
        <w:rPr>
          <w:noProof/>
        </w:rPr>
        <w:drawing>
          <wp:inline distT="0" distB="0" distL="0" distR="0" wp14:anchorId="18F37ED4" wp14:editId="3AD206D4">
            <wp:extent cx="4944406" cy="2391626"/>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4406" cy="2391626"/>
                    </a:xfrm>
                    <a:prstGeom prst="rect">
                      <a:avLst/>
                    </a:prstGeom>
                  </pic:spPr>
                </pic:pic>
              </a:graphicData>
            </a:graphic>
          </wp:inline>
        </w:drawing>
      </w:r>
    </w:p>
    <w:p w14:paraId="66C84D32" w14:textId="43E1EBF2" w:rsidR="00EB3A57" w:rsidRPr="000D7424" w:rsidRDefault="000D7424" w:rsidP="003905D4">
      <w:pPr>
        <w:pStyle w:val="a7"/>
        <w:spacing w:before="0" w:beforeAutospacing="0" w:after="0" w:afterAutospacing="0" w:line="360" w:lineRule="auto"/>
        <w:jc w:val="center"/>
        <w:rPr>
          <w:lang w:val="en-US"/>
        </w:rPr>
      </w:pPr>
      <w:r w:rsidRPr="000D7424">
        <w:rPr>
          <w:lang w:val="en-US"/>
        </w:rPr>
        <w:t xml:space="preserve">Figure 8 – </w:t>
      </w:r>
      <w:r w:rsidR="00B83251">
        <w:rPr>
          <w:lang w:val="en-US"/>
        </w:rPr>
        <w:t>Basic</w:t>
      </w:r>
      <w:r w:rsidRPr="000D7424">
        <w:rPr>
          <w:lang w:val="en-US"/>
        </w:rPr>
        <w:t xml:space="preserve"> </w:t>
      </w:r>
      <w:r>
        <w:rPr>
          <w:lang w:val="en-US"/>
        </w:rPr>
        <w:t>t</w:t>
      </w:r>
      <w:r w:rsidRPr="000D7424">
        <w:rPr>
          <w:lang w:val="en-US"/>
        </w:rPr>
        <w:t xml:space="preserve">echnological </w:t>
      </w:r>
      <w:r>
        <w:rPr>
          <w:lang w:val="en-US"/>
        </w:rPr>
        <w:t>s</w:t>
      </w:r>
      <w:r w:rsidRPr="000D7424">
        <w:rPr>
          <w:lang w:val="en-US"/>
        </w:rPr>
        <w:t xml:space="preserve">cheme for CWF production: 1 – Raw </w:t>
      </w:r>
      <w:r>
        <w:rPr>
          <w:lang w:val="en-US"/>
        </w:rPr>
        <w:t>m</w:t>
      </w:r>
      <w:r w:rsidRPr="000D7424">
        <w:rPr>
          <w:lang w:val="en-US"/>
        </w:rPr>
        <w:t xml:space="preserve">aterial </w:t>
      </w:r>
      <w:r>
        <w:rPr>
          <w:lang w:val="en-US"/>
        </w:rPr>
        <w:t>h</w:t>
      </w:r>
      <w:r w:rsidRPr="000D7424">
        <w:rPr>
          <w:lang w:val="en-US"/>
        </w:rPr>
        <w:t xml:space="preserve">opper; 2 – Screw </w:t>
      </w:r>
      <w:r>
        <w:rPr>
          <w:lang w:val="en-US"/>
        </w:rPr>
        <w:t>f</w:t>
      </w:r>
      <w:r w:rsidRPr="000D7424">
        <w:rPr>
          <w:lang w:val="en-US"/>
        </w:rPr>
        <w:t xml:space="preserve">eeder; 3 – </w:t>
      </w:r>
      <w:r w:rsidR="00944F3A" w:rsidRPr="00944F3A">
        <w:rPr>
          <w:lang w:val="en-US"/>
        </w:rPr>
        <w:t xml:space="preserve">EHSI </w:t>
      </w:r>
      <w:r w:rsidR="00944F3A">
        <w:rPr>
          <w:lang w:val="en-US"/>
        </w:rPr>
        <w:t>d</w:t>
      </w:r>
      <w:r w:rsidRPr="000D7424">
        <w:rPr>
          <w:lang w:val="en-US"/>
        </w:rPr>
        <w:t xml:space="preserve">ischarge </w:t>
      </w:r>
      <w:r w:rsidR="00B83251">
        <w:rPr>
          <w:lang w:val="en-US"/>
        </w:rPr>
        <w:t>c</w:t>
      </w:r>
      <w:r w:rsidRPr="000D7424">
        <w:rPr>
          <w:lang w:val="en-US"/>
        </w:rPr>
        <w:t xml:space="preserve">hamber; 4 – Classifier; 5 – Clarification </w:t>
      </w:r>
      <w:r w:rsidR="00B83251">
        <w:rPr>
          <w:lang w:val="en-US"/>
        </w:rPr>
        <w:t>s</w:t>
      </w:r>
      <w:r w:rsidRPr="000D7424">
        <w:rPr>
          <w:lang w:val="en-US"/>
        </w:rPr>
        <w:t xml:space="preserve">ystem; 6 – </w:t>
      </w:r>
      <w:r w:rsidR="00B83251" w:rsidRPr="000D7424">
        <w:rPr>
          <w:lang w:val="en-US"/>
        </w:rPr>
        <w:t>CW</w:t>
      </w:r>
      <w:r w:rsidR="00944F3A">
        <w:rPr>
          <w:lang w:val="en-US"/>
        </w:rPr>
        <w:t>S</w:t>
      </w:r>
      <w:r w:rsidRPr="000D7424">
        <w:rPr>
          <w:lang w:val="en-US"/>
        </w:rPr>
        <w:t xml:space="preserve"> </w:t>
      </w:r>
      <w:r w:rsidR="00B83251">
        <w:rPr>
          <w:lang w:val="en-US"/>
        </w:rPr>
        <w:t>s</w:t>
      </w:r>
      <w:r w:rsidRPr="000D7424">
        <w:rPr>
          <w:lang w:val="en-US"/>
        </w:rPr>
        <w:t xml:space="preserve">torage </w:t>
      </w:r>
      <w:r w:rsidR="00B83251">
        <w:rPr>
          <w:lang w:val="en-US"/>
        </w:rPr>
        <w:t>t</w:t>
      </w:r>
      <w:r w:rsidRPr="000D7424">
        <w:rPr>
          <w:lang w:val="en-US"/>
        </w:rPr>
        <w:t xml:space="preserve">anks; 7 – Centrifugal </w:t>
      </w:r>
      <w:r w:rsidR="00B83251">
        <w:rPr>
          <w:lang w:val="en-US"/>
        </w:rPr>
        <w:t>p</w:t>
      </w:r>
      <w:r w:rsidRPr="000D7424">
        <w:rPr>
          <w:lang w:val="en-US"/>
        </w:rPr>
        <w:t xml:space="preserve">ump; 8 – Reactor for </w:t>
      </w:r>
      <w:r w:rsidR="00B83251" w:rsidRPr="000D7424">
        <w:rPr>
          <w:lang w:val="en-US"/>
        </w:rPr>
        <w:t>CWF production</w:t>
      </w:r>
    </w:p>
    <w:p w14:paraId="1D91AF3B" w14:textId="54443FFE" w:rsidR="00B83251" w:rsidRPr="003905D4" w:rsidRDefault="00B83251" w:rsidP="00B83251">
      <w:pPr>
        <w:spacing w:after="0" w:line="360" w:lineRule="auto"/>
        <w:ind w:firstLine="567"/>
        <w:jc w:val="both"/>
        <w:rPr>
          <w:rFonts w:ascii="Times New Roman" w:hAnsi="Times New Roman" w:cs="Times New Roman"/>
          <w:spacing w:val="-6"/>
          <w:sz w:val="28"/>
          <w:szCs w:val="28"/>
          <w:lang w:val="en-US"/>
        </w:rPr>
      </w:pPr>
      <w:r w:rsidRPr="003905D4">
        <w:rPr>
          <w:rFonts w:ascii="Times New Roman" w:hAnsi="Times New Roman" w:cs="Times New Roman"/>
          <w:spacing w:val="-6"/>
          <w:sz w:val="28"/>
          <w:szCs w:val="28"/>
          <w:lang w:val="en-US"/>
        </w:rPr>
        <w:lastRenderedPageBreak/>
        <w:t xml:space="preserve">From the raw material hopper 1, after passing through the magnetic separator, the coal is fed together with water into the </w:t>
      </w:r>
      <w:r w:rsidR="00944F3A" w:rsidRPr="003905D4">
        <w:rPr>
          <w:rFonts w:ascii="Times New Roman" w:eastAsia="Times New Roman" w:hAnsi="Times New Roman" w:cs="Times New Roman"/>
          <w:spacing w:val="-6"/>
          <w:sz w:val="28"/>
          <w:szCs w:val="28"/>
          <w:lang w:val="en-US" w:eastAsia="ru-RU"/>
        </w:rPr>
        <w:t>EHSI</w:t>
      </w:r>
      <w:r w:rsidRPr="003905D4">
        <w:rPr>
          <w:rFonts w:ascii="Times New Roman" w:hAnsi="Times New Roman" w:cs="Times New Roman"/>
          <w:spacing w:val="-6"/>
          <w:sz w:val="28"/>
          <w:szCs w:val="28"/>
          <w:lang w:val="en-US"/>
        </w:rPr>
        <w:t xml:space="preserve"> discharge chamber 3 using the screw feeder 2, where it is ground, resulting in </w:t>
      </w:r>
      <w:r w:rsidR="00602DC9" w:rsidRPr="003905D4">
        <w:rPr>
          <w:rFonts w:ascii="Times New Roman" w:eastAsia="Times New Roman" w:hAnsi="Times New Roman" w:cs="Times New Roman"/>
          <w:spacing w:val="-6"/>
          <w:sz w:val="28"/>
          <w:szCs w:val="28"/>
          <w:lang w:val="en-US" w:eastAsia="ru-RU"/>
        </w:rPr>
        <w:t>CW</w:t>
      </w:r>
      <w:r w:rsidR="00944F3A" w:rsidRPr="003905D4">
        <w:rPr>
          <w:rFonts w:ascii="Times New Roman" w:eastAsia="Times New Roman" w:hAnsi="Times New Roman" w:cs="Times New Roman"/>
          <w:spacing w:val="-6"/>
          <w:sz w:val="28"/>
          <w:szCs w:val="28"/>
          <w:lang w:val="en-US" w:eastAsia="ru-RU"/>
        </w:rPr>
        <w:t>S</w:t>
      </w:r>
      <w:r w:rsidRPr="003905D4">
        <w:rPr>
          <w:rFonts w:ascii="Times New Roman" w:hAnsi="Times New Roman" w:cs="Times New Roman"/>
          <w:spacing w:val="-6"/>
          <w:sz w:val="28"/>
          <w:szCs w:val="28"/>
          <w:lang w:val="en-US"/>
        </w:rPr>
        <w:t xml:space="preserve">. The </w:t>
      </w:r>
      <w:r w:rsidR="00602DC9" w:rsidRPr="003905D4">
        <w:rPr>
          <w:rFonts w:ascii="Times New Roman" w:eastAsia="Times New Roman" w:hAnsi="Times New Roman" w:cs="Times New Roman"/>
          <w:spacing w:val="-6"/>
          <w:sz w:val="28"/>
          <w:szCs w:val="28"/>
          <w:lang w:val="en-US" w:eastAsia="ru-RU"/>
        </w:rPr>
        <w:t>CW</w:t>
      </w:r>
      <w:r w:rsidR="00944F3A" w:rsidRPr="003905D4">
        <w:rPr>
          <w:rFonts w:ascii="Times New Roman" w:eastAsia="Times New Roman" w:hAnsi="Times New Roman" w:cs="Times New Roman"/>
          <w:spacing w:val="-6"/>
          <w:sz w:val="28"/>
          <w:szCs w:val="28"/>
          <w:lang w:val="en-US" w:eastAsia="ru-RU"/>
        </w:rPr>
        <w:t>S</w:t>
      </w:r>
      <w:r w:rsidRPr="003905D4">
        <w:rPr>
          <w:rFonts w:ascii="Times New Roman" w:hAnsi="Times New Roman" w:cs="Times New Roman"/>
          <w:spacing w:val="-6"/>
          <w:sz w:val="28"/>
          <w:szCs w:val="28"/>
          <w:lang w:val="en-US"/>
        </w:rPr>
        <w:t xml:space="preserve"> then moves through the classifier 4 and the clarification system 5, where the suspension is separated into coarse and fine fractions. The fractions are then discharged into the storage tanks 6, from where, after checking the dispersion composition of the </w:t>
      </w:r>
      <w:r w:rsidR="00944F3A" w:rsidRPr="003905D4">
        <w:rPr>
          <w:rFonts w:ascii="Times New Roman" w:eastAsia="Times New Roman" w:hAnsi="Times New Roman" w:cs="Times New Roman"/>
          <w:spacing w:val="-6"/>
          <w:sz w:val="28"/>
          <w:szCs w:val="28"/>
          <w:lang w:val="en-US" w:eastAsia="ru-RU"/>
        </w:rPr>
        <w:t>CWS</w:t>
      </w:r>
      <w:r w:rsidRPr="003905D4">
        <w:rPr>
          <w:rFonts w:ascii="Times New Roman" w:hAnsi="Times New Roman" w:cs="Times New Roman"/>
          <w:spacing w:val="-6"/>
          <w:sz w:val="28"/>
          <w:szCs w:val="28"/>
          <w:lang w:val="en-US"/>
        </w:rPr>
        <w:t xml:space="preserve">, they are directed in the required proportion to the reactor for </w:t>
      </w:r>
      <w:r w:rsidR="00944F3A" w:rsidRPr="003905D4">
        <w:rPr>
          <w:rFonts w:ascii="Times New Roman" w:eastAsia="Times New Roman" w:hAnsi="Times New Roman" w:cs="Times New Roman"/>
          <w:spacing w:val="-6"/>
          <w:sz w:val="28"/>
          <w:szCs w:val="28"/>
          <w:lang w:val="en-US" w:eastAsia="ru-RU"/>
        </w:rPr>
        <w:t>CWF</w:t>
      </w:r>
      <w:r w:rsidRPr="003905D4">
        <w:rPr>
          <w:rFonts w:ascii="Times New Roman" w:hAnsi="Times New Roman" w:cs="Times New Roman"/>
          <w:spacing w:val="-6"/>
          <w:sz w:val="28"/>
          <w:szCs w:val="28"/>
          <w:lang w:val="en-US"/>
        </w:rPr>
        <w:t xml:space="preserve"> </w:t>
      </w:r>
      <w:r w:rsidR="00944F3A" w:rsidRPr="003905D4">
        <w:rPr>
          <w:rFonts w:ascii="Times New Roman" w:hAnsi="Times New Roman" w:cs="Times New Roman"/>
          <w:spacing w:val="-6"/>
          <w:sz w:val="28"/>
          <w:szCs w:val="28"/>
          <w:lang w:val="en-US"/>
        </w:rPr>
        <w:t>production</w:t>
      </w:r>
      <w:r w:rsidRPr="003905D4">
        <w:rPr>
          <w:rFonts w:ascii="Times New Roman" w:hAnsi="Times New Roman" w:cs="Times New Roman"/>
          <w:spacing w:val="-6"/>
          <w:sz w:val="28"/>
          <w:szCs w:val="28"/>
          <w:lang w:val="en-US"/>
        </w:rPr>
        <w:t xml:space="preserve"> 8. Water is added here if necessary. The circulation of liquid in the </w:t>
      </w:r>
      <w:r w:rsidR="00944F3A" w:rsidRPr="003905D4">
        <w:rPr>
          <w:rFonts w:ascii="Times New Roman" w:eastAsia="Times New Roman" w:hAnsi="Times New Roman" w:cs="Times New Roman"/>
          <w:spacing w:val="-6"/>
          <w:sz w:val="28"/>
          <w:szCs w:val="28"/>
          <w:lang w:val="en-US" w:eastAsia="ru-RU"/>
        </w:rPr>
        <w:t>EHSI</w:t>
      </w:r>
      <w:r w:rsidRPr="003905D4">
        <w:rPr>
          <w:rFonts w:ascii="Times New Roman" w:hAnsi="Times New Roman" w:cs="Times New Roman"/>
          <w:spacing w:val="-6"/>
          <w:sz w:val="28"/>
          <w:szCs w:val="28"/>
          <w:lang w:val="en-US"/>
        </w:rPr>
        <w:t xml:space="preserve"> is carried out by the centrifugal pump 7.</w:t>
      </w:r>
    </w:p>
    <w:p w14:paraId="3A7CFF1C" w14:textId="77777777" w:rsidR="00D53A49" w:rsidRPr="00B83251" w:rsidRDefault="00D53A49" w:rsidP="00DE2A47">
      <w:pPr>
        <w:spacing w:after="0" w:line="360" w:lineRule="auto"/>
        <w:ind w:firstLine="567"/>
        <w:jc w:val="both"/>
        <w:rPr>
          <w:rFonts w:ascii="Times New Roman" w:hAnsi="Times New Roman" w:cs="Times New Roman"/>
          <w:b/>
          <w:sz w:val="28"/>
          <w:szCs w:val="28"/>
          <w:lang w:val="en-US"/>
        </w:rPr>
      </w:pPr>
    </w:p>
    <w:p w14:paraId="23FF0F39" w14:textId="555E0071" w:rsidR="007401BA" w:rsidRPr="00714D2E" w:rsidRDefault="00714D2E" w:rsidP="00DE2A47">
      <w:pPr>
        <w:spacing w:after="0" w:line="360" w:lineRule="auto"/>
        <w:ind w:firstLine="567"/>
        <w:jc w:val="both"/>
        <w:rPr>
          <w:rFonts w:ascii="Times New Roman" w:hAnsi="Times New Roman" w:cs="Times New Roman"/>
          <w:b/>
          <w:sz w:val="28"/>
          <w:szCs w:val="28"/>
          <w:lang w:val="en-US"/>
        </w:rPr>
      </w:pPr>
      <w:r w:rsidRPr="00714D2E">
        <w:rPr>
          <w:rFonts w:ascii="Times New Roman" w:hAnsi="Times New Roman" w:cs="Times New Roman"/>
          <w:b/>
          <w:sz w:val="28"/>
          <w:szCs w:val="28"/>
          <w:lang w:val="en-US"/>
        </w:rPr>
        <w:t>Conclusion</w:t>
      </w:r>
    </w:p>
    <w:p w14:paraId="43CBAAA0" w14:textId="1B77527E" w:rsidR="00714D2E" w:rsidRPr="003905D4" w:rsidRDefault="00714D2E" w:rsidP="00714D2E">
      <w:pPr>
        <w:spacing w:after="0" w:line="360" w:lineRule="auto"/>
        <w:ind w:firstLine="567"/>
        <w:jc w:val="both"/>
        <w:rPr>
          <w:rFonts w:ascii="Times New Roman" w:hAnsi="Times New Roman" w:cs="Times New Roman"/>
          <w:spacing w:val="-4"/>
          <w:sz w:val="28"/>
          <w:szCs w:val="28"/>
          <w:lang w:val="en-US"/>
        </w:rPr>
      </w:pPr>
      <w:r w:rsidRPr="003905D4">
        <w:rPr>
          <w:rFonts w:ascii="Times New Roman" w:hAnsi="Times New Roman" w:cs="Times New Roman"/>
          <w:spacing w:val="-4"/>
          <w:sz w:val="28"/>
          <w:szCs w:val="28"/>
          <w:lang w:val="en-US"/>
        </w:rPr>
        <w:t xml:space="preserve">To implement the </w:t>
      </w:r>
      <w:proofErr w:type="spellStart"/>
      <w:r w:rsidRPr="003905D4">
        <w:rPr>
          <w:rFonts w:ascii="Times New Roman" w:hAnsi="Times New Roman" w:cs="Times New Roman"/>
          <w:spacing w:val="-4"/>
          <w:sz w:val="28"/>
          <w:szCs w:val="28"/>
          <w:lang w:val="en-US"/>
        </w:rPr>
        <w:t>EcoSpace</w:t>
      </w:r>
      <w:proofErr w:type="spellEnd"/>
      <w:r w:rsidRPr="003905D4">
        <w:rPr>
          <w:rFonts w:ascii="Times New Roman" w:hAnsi="Times New Roman" w:cs="Times New Roman"/>
          <w:spacing w:val="-4"/>
          <w:sz w:val="28"/>
          <w:szCs w:val="28"/>
          <w:lang w:val="en-US"/>
        </w:rPr>
        <w:t xml:space="preserve"> program within the framework of obtaining energy and </w:t>
      </w:r>
      <w:proofErr w:type="spellStart"/>
      <w:r w:rsidRPr="003905D4">
        <w:rPr>
          <w:rFonts w:ascii="Times New Roman" w:hAnsi="Times New Roman" w:cs="Times New Roman"/>
          <w:spacing w:val="-4"/>
          <w:sz w:val="28"/>
          <w:szCs w:val="28"/>
          <w:lang w:val="en-US"/>
        </w:rPr>
        <w:t>biohumus</w:t>
      </w:r>
      <w:proofErr w:type="spellEnd"/>
      <w:r w:rsidRPr="003905D4">
        <w:rPr>
          <w:rFonts w:ascii="Times New Roman" w:hAnsi="Times New Roman" w:cs="Times New Roman"/>
          <w:spacing w:val="-4"/>
          <w:sz w:val="28"/>
          <w:szCs w:val="28"/>
          <w:lang w:val="en-US"/>
        </w:rPr>
        <w:t xml:space="preserve"> in the equatorial linear city for the needs of the General Planetary Vehicle and the ISN “Orbit” (in the future – up to a billion tons annually), it is proposed to use such natural raw materials as coal, of which planetary reserves are sufficient.</w:t>
      </w:r>
    </w:p>
    <w:p w14:paraId="1CFA59CD" w14:textId="56C50A85" w:rsidR="00714D2E" w:rsidRDefault="00714D2E" w:rsidP="00714D2E">
      <w:pPr>
        <w:spacing w:after="0" w:line="360" w:lineRule="auto"/>
        <w:ind w:firstLine="567"/>
        <w:jc w:val="both"/>
        <w:rPr>
          <w:rFonts w:ascii="Times New Roman" w:hAnsi="Times New Roman" w:cs="Times New Roman"/>
          <w:sz w:val="28"/>
          <w:szCs w:val="28"/>
          <w:lang w:val="en-US"/>
        </w:rPr>
      </w:pPr>
      <w:r w:rsidRPr="00714D2E">
        <w:rPr>
          <w:rFonts w:ascii="Times New Roman" w:hAnsi="Times New Roman" w:cs="Times New Roman"/>
          <w:sz w:val="28"/>
          <w:szCs w:val="28"/>
          <w:lang w:val="en-US"/>
        </w:rPr>
        <w:t xml:space="preserve">The study demonstrates the possibility of using </w:t>
      </w:r>
      <w:r w:rsidRPr="00944F3A">
        <w:rPr>
          <w:rFonts w:ascii="Times New Roman" w:eastAsia="Times New Roman" w:hAnsi="Times New Roman" w:cs="Times New Roman"/>
          <w:sz w:val="28"/>
          <w:szCs w:val="28"/>
          <w:lang w:val="en-US" w:eastAsia="ru-RU"/>
        </w:rPr>
        <w:t>EHSI</w:t>
      </w:r>
      <w:r w:rsidRPr="00714D2E">
        <w:rPr>
          <w:rFonts w:ascii="Times New Roman" w:hAnsi="Times New Roman" w:cs="Times New Roman"/>
          <w:sz w:val="28"/>
          <w:szCs w:val="28"/>
          <w:lang w:val="en-US"/>
        </w:rPr>
        <w:t xml:space="preserve"> to obtain </w:t>
      </w:r>
      <w:r w:rsidRPr="00EA3650">
        <w:rPr>
          <w:rFonts w:ascii="Times New Roman" w:eastAsia="Times New Roman" w:hAnsi="Times New Roman" w:cs="Times New Roman"/>
          <w:sz w:val="28"/>
          <w:szCs w:val="28"/>
          <w:lang w:val="en-US" w:eastAsia="ru-RU"/>
        </w:rPr>
        <w:t>CWF</w:t>
      </w:r>
      <w:r w:rsidRPr="00714D2E">
        <w:rPr>
          <w:rFonts w:ascii="Times New Roman" w:hAnsi="Times New Roman" w:cs="Times New Roman"/>
          <w:sz w:val="28"/>
          <w:szCs w:val="28"/>
          <w:lang w:val="en-US"/>
        </w:rPr>
        <w:t xml:space="preserve">, highlighting the main advantages of the electrohydraulic effect. The presented data </w:t>
      </w:r>
      <w:r w:rsidR="005F28DA">
        <w:rPr>
          <w:rFonts w:ascii="Times New Roman" w:hAnsi="Times New Roman" w:cs="Times New Roman"/>
          <w:sz w:val="28"/>
          <w:szCs w:val="28"/>
          <w:lang w:val="en-US"/>
        </w:rPr>
        <w:t xml:space="preserve">have been </w:t>
      </w:r>
      <w:r w:rsidRPr="00714D2E">
        <w:rPr>
          <w:rFonts w:ascii="Times New Roman" w:hAnsi="Times New Roman" w:cs="Times New Roman"/>
          <w:sz w:val="28"/>
          <w:szCs w:val="28"/>
          <w:lang w:val="en-US"/>
        </w:rPr>
        <w:t xml:space="preserve">confirmed by scientific research conducted in 2022–2024 on the experimental modernized </w:t>
      </w:r>
      <w:proofErr w:type="spellStart"/>
      <w:r w:rsidRPr="00714D2E">
        <w:rPr>
          <w:rFonts w:ascii="Times New Roman" w:hAnsi="Times New Roman" w:cs="Times New Roman"/>
          <w:sz w:val="28"/>
          <w:szCs w:val="28"/>
          <w:lang w:val="en-US"/>
        </w:rPr>
        <w:t>UniThorr</w:t>
      </w:r>
      <w:proofErr w:type="spellEnd"/>
      <w:r w:rsidRPr="00714D2E">
        <w:rPr>
          <w:rFonts w:ascii="Times New Roman" w:hAnsi="Times New Roman" w:cs="Times New Roman"/>
          <w:sz w:val="28"/>
          <w:szCs w:val="28"/>
          <w:lang w:val="en-US"/>
        </w:rPr>
        <w:t xml:space="preserve"> 2 installation, designed by employees of Unitsky String Technologies Inc. </w:t>
      </w:r>
    </w:p>
    <w:p w14:paraId="5BA27E29" w14:textId="077C967A" w:rsidR="00714D2E" w:rsidRPr="00714D2E" w:rsidRDefault="00714D2E" w:rsidP="00714D2E">
      <w:pPr>
        <w:spacing w:after="0" w:line="360" w:lineRule="auto"/>
        <w:ind w:firstLine="567"/>
        <w:jc w:val="both"/>
        <w:rPr>
          <w:rFonts w:ascii="Times New Roman" w:hAnsi="Times New Roman" w:cs="Times New Roman"/>
          <w:sz w:val="28"/>
          <w:szCs w:val="28"/>
          <w:lang w:val="en-US"/>
        </w:rPr>
      </w:pPr>
      <w:r w:rsidRPr="00714D2E">
        <w:rPr>
          <w:rFonts w:ascii="Times New Roman" w:hAnsi="Times New Roman" w:cs="Times New Roman"/>
          <w:sz w:val="28"/>
          <w:szCs w:val="28"/>
          <w:lang w:val="en-US"/>
        </w:rPr>
        <w:t xml:space="preserve">A technological scheme for </w:t>
      </w:r>
      <w:r w:rsidRPr="00EA3650">
        <w:rPr>
          <w:rFonts w:ascii="Times New Roman" w:eastAsia="Times New Roman" w:hAnsi="Times New Roman" w:cs="Times New Roman"/>
          <w:sz w:val="28"/>
          <w:szCs w:val="28"/>
          <w:lang w:val="en-US" w:eastAsia="ru-RU"/>
        </w:rPr>
        <w:t>CWF</w:t>
      </w:r>
      <w:r w:rsidR="005F28DA">
        <w:rPr>
          <w:rFonts w:ascii="Times New Roman" w:eastAsia="Times New Roman" w:hAnsi="Times New Roman" w:cs="Times New Roman"/>
          <w:sz w:val="28"/>
          <w:szCs w:val="28"/>
          <w:lang w:val="en-US" w:eastAsia="ru-RU"/>
        </w:rPr>
        <w:t xml:space="preserve"> production</w:t>
      </w:r>
      <w:r w:rsidRPr="00714D2E">
        <w:rPr>
          <w:rFonts w:ascii="Times New Roman" w:hAnsi="Times New Roman" w:cs="Times New Roman"/>
          <w:sz w:val="28"/>
          <w:szCs w:val="28"/>
          <w:lang w:val="en-US"/>
        </w:rPr>
        <w:t xml:space="preserve"> using the electrohydraulic effect was developed experimentally, revealing the relationships between the technological parameters of </w:t>
      </w:r>
      <w:r w:rsidR="00276540" w:rsidRPr="00EA3650">
        <w:rPr>
          <w:rFonts w:ascii="Times New Roman" w:eastAsia="Times New Roman" w:hAnsi="Times New Roman" w:cs="Times New Roman"/>
          <w:sz w:val="28"/>
          <w:szCs w:val="28"/>
          <w:lang w:val="en-US" w:eastAsia="ru-RU"/>
        </w:rPr>
        <w:t>CWF</w:t>
      </w:r>
      <w:r w:rsidRPr="00714D2E">
        <w:rPr>
          <w:rFonts w:ascii="Times New Roman" w:hAnsi="Times New Roman" w:cs="Times New Roman"/>
          <w:sz w:val="28"/>
          <w:szCs w:val="28"/>
          <w:lang w:val="en-US"/>
        </w:rPr>
        <w:t xml:space="preserve"> and determining the optimal fuel composition.</w:t>
      </w:r>
    </w:p>
    <w:p w14:paraId="03CED586" w14:textId="1918D7FC" w:rsidR="00714D2E" w:rsidRPr="00497690" w:rsidRDefault="00714D2E" w:rsidP="00714D2E">
      <w:pPr>
        <w:spacing w:after="0" w:line="360" w:lineRule="auto"/>
        <w:ind w:firstLine="567"/>
        <w:jc w:val="both"/>
        <w:rPr>
          <w:rFonts w:ascii="Times New Roman" w:hAnsi="Times New Roman" w:cs="Times New Roman"/>
          <w:sz w:val="28"/>
          <w:szCs w:val="28"/>
          <w:lang w:val="en-US"/>
        </w:rPr>
      </w:pPr>
      <w:r w:rsidRPr="00714D2E">
        <w:rPr>
          <w:rFonts w:ascii="Times New Roman" w:hAnsi="Times New Roman" w:cs="Times New Roman"/>
          <w:sz w:val="28"/>
          <w:szCs w:val="28"/>
          <w:lang w:val="en-US"/>
        </w:rPr>
        <w:t xml:space="preserve">Further research will focus on improving the </w:t>
      </w:r>
      <w:r w:rsidR="00276540" w:rsidRPr="00EA3650">
        <w:rPr>
          <w:rFonts w:ascii="Times New Roman" w:eastAsia="Times New Roman" w:hAnsi="Times New Roman" w:cs="Times New Roman"/>
          <w:sz w:val="28"/>
          <w:szCs w:val="28"/>
          <w:lang w:val="en-US" w:eastAsia="ru-RU"/>
        </w:rPr>
        <w:t>CWF</w:t>
      </w:r>
      <w:r w:rsidRPr="00714D2E">
        <w:rPr>
          <w:rFonts w:ascii="Times New Roman" w:hAnsi="Times New Roman" w:cs="Times New Roman"/>
          <w:sz w:val="28"/>
          <w:szCs w:val="28"/>
          <w:lang w:val="en-US"/>
        </w:rPr>
        <w:t xml:space="preserve"> formulation and determining the impact of the natural characteristics of raw materials on its technological properties. Experiments with oil shale as an alternative to brown coal are planned.</w:t>
      </w:r>
    </w:p>
    <w:p w14:paraId="1BF43DFC" w14:textId="77777777" w:rsidR="001517BD" w:rsidRPr="00714D2E" w:rsidRDefault="001517BD" w:rsidP="00DE2A47">
      <w:pPr>
        <w:spacing w:after="0" w:line="360" w:lineRule="auto"/>
        <w:ind w:firstLine="567"/>
        <w:jc w:val="both"/>
        <w:rPr>
          <w:rFonts w:ascii="Times New Roman" w:hAnsi="Times New Roman" w:cs="Times New Roman"/>
          <w:sz w:val="28"/>
          <w:szCs w:val="28"/>
          <w:lang w:val="en-US"/>
        </w:rPr>
      </w:pPr>
    </w:p>
    <w:p w14:paraId="48474204" w14:textId="4F40993D" w:rsidR="000A4C86" w:rsidRPr="00F138AD" w:rsidRDefault="00F138AD" w:rsidP="00F138AD">
      <w:pPr>
        <w:spacing w:after="0" w:line="36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References</w:t>
      </w:r>
    </w:p>
    <w:p w14:paraId="70BC60B4" w14:textId="2E98C30E" w:rsidR="000A4C86" w:rsidRPr="00D739F6" w:rsidRDefault="000A4C86" w:rsidP="00606203">
      <w:pPr>
        <w:pStyle w:val="BodyIndent"/>
        <w:rPr>
          <w:b/>
          <w:lang w:val="en-US"/>
        </w:rPr>
      </w:pPr>
      <w:r w:rsidRPr="005D68E1">
        <w:rPr>
          <w:lang w:val="en-US"/>
        </w:rPr>
        <w:t xml:space="preserve">1. </w:t>
      </w:r>
      <w:r w:rsidR="00D739F6" w:rsidRPr="00D739F6">
        <w:rPr>
          <w:lang w:val="en-US"/>
        </w:rPr>
        <w:t xml:space="preserve">Unitsky, </w:t>
      </w:r>
      <w:r w:rsidR="00D739F6" w:rsidRPr="00D739F6">
        <w:t>А</w:t>
      </w:r>
      <w:r w:rsidR="00D739F6" w:rsidRPr="00D739F6">
        <w:rPr>
          <w:lang w:val="en-US"/>
        </w:rPr>
        <w:t xml:space="preserve">.E. String Transport Systems: On Earth and in Space: scient. edition // A.E. Unitsky. – Gomel: </w:t>
      </w:r>
      <w:proofErr w:type="spellStart"/>
      <w:r w:rsidR="00D739F6" w:rsidRPr="00D739F6">
        <w:rPr>
          <w:lang w:val="en-US"/>
        </w:rPr>
        <w:t>Infotribo</w:t>
      </w:r>
      <w:proofErr w:type="spellEnd"/>
      <w:r w:rsidR="00D739F6" w:rsidRPr="00D739F6">
        <w:rPr>
          <w:lang w:val="en-US"/>
        </w:rPr>
        <w:t xml:space="preserve">, 1995. – 337 p.: </w:t>
      </w:r>
      <w:proofErr w:type="spellStart"/>
      <w:r w:rsidR="00D739F6" w:rsidRPr="00D739F6">
        <w:rPr>
          <w:lang w:val="en-US"/>
        </w:rPr>
        <w:t>il</w:t>
      </w:r>
      <w:proofErr w:type="spellEnd"/>
      <w:r w:rsidR="00D739F6" w:rsidRPr="00D739F6">
        <w:rPr>
          <w:lang w:val="en-US"/>
        </w:rPr>
        <w:t>.</w:t>
      </w:r>
    </w:p>
    <w:p w14:paraId="05D6BDA6" w14:textId="26866C5B" w:rsidR="000A4C86" w:rsidRPr="00D739F6" w:rsidRDefault="000A4C86" w:rsidP="00DE2A47">
      <w:pPr>
        <w:pStyle w:val="Reference"/>
        <w:tabs>
          <w:tab w:val="clear" w:pos="709"/>
          <w:tab w:val="left" w:pos="851"/>
        </w:tabs>
        <w:spacing w:line="360" w:lineRule="auto"/>
        <w:ind w:left="0" w:firstLine="567"/>
        <w:rPr>
          <w:rStyle w:val="times1"/>
          <w:color w:val="auto"/>
          <w:sz w:val="28"/>
          <w:szCs w:val="28"/>
          <w:lang w:val="en-US"/>
        </w:rPr>
      </w:pPr>
      <w:r w:rsidRPr="00D739F6">
        <w:rPr>
          <w:rFonts w:ascii="Times New Roman" w:hAnsi="Times New Roman"/>
          <w:color w:val="auto"/>
          <w:sz w:val="28"/>
          <w:szCs w:val="28"/>
          <w:lang w:val="en-US"/>
        </w:rPr>
        <w:lastRenderedPageBreak/>
        <w:t xml:space="preserve">2. </w:t>
      </w:r>
      <w:r w:rsidR="00D739F6" w:rsidRPr="00D739F6">
        <w:rPr>
          <w:rStyle w:val="times1"/>
          <w:color w:val="auto"/>
          <w:sz w:val="28"/>
          <w:szCs w:val="28"/>
          <w:lang w:val="en-US"/>
        </w:rPr>
        <w:t xml:space="preserve">Unitsky, </w:t>
      </w:r>
      <w:r w:rsidR="00D739F6" w:rsidRPr="00D739F6">
        <w:rPr>
          <w:rStyle w:val="times1"/>
          <w:color w:val="auto"/>
          <w:sz w:val="28"/>
          <w:szCs w:val="28"/>
          <w:lang w:val="ru-RU"/>
        </w:rPr>
        <w:t>А</w:t>
      </w:r>
      <w:r w:rsidR="00D739F6" w:rsidRPr="00D739F6">
        <w:rPr>
          <w:rStyle w:val="times1"/>
          <w:color w:val="auto"/>
          <w:sz w:val="28"/>
          <w:szCs w:val="28"/>
          <w:lang w:val="en-US"/>
        </w:rPr>
        <w:t xml:space="preserve">.E. String Transport Systems: On Earth and in Space: scient. edition // A.E. Unitsky. – </w:t>
      </w:r>
      <w:proofErr w:type="spellStart"/>
      <w:r w:rsidR="00D739F6" w:rsidRPr="00D739F6">
        <w:rPr>
          <w:rStyle w:val="times1"/>
          <w:color w:val="auto"/>
          <w:sz w:val="28"/>
          <w:szCs w:val="28"/>
          <w:lang w:val="en-US"/>
        </w:rPr>
        <w:t>Silakrogs</w:t>
      </w:r>
      <w:proofErr w:type="spellEnd"/>
      <w:r w:rsidR="00D739F6" w:rsidRPr="00D739F6">
        <w:rPr>
          <w:rStyle w:val="times1"/>
          <w:color w:val="auto"/>
          <w:sz w:val="28"/>
          <w:szCs w:val="28"/>
          <w:lang w:val="en-US"/>
        </w:rPr>
        <w:t>: PNB Print, 2019. – 576 p.</w:t>
      </w:r>
    </w:p>
    <w:p w14:paraId="1A363E48" w14:textId="2BF0F552" w:rsidR="000A4C86" w:rsidRPr="00D739F6" w:rsidRDefault="000A4C86" w:rsidP="00DE2A47">
      <w:pPr>
        <w:pStyle w:val="Reference"/>
        <w:tabs>
          <w:tab w:val="left" w:pos="851"/>
        </w:tabs>
        <w:spacing w:line="360" w:lineRule="auto"/>
        <w:ind w:left="0" w:firstLine="567"/>
        <w:rPr>
          <w:rStyle w:val="times1"/>
          <w:color w:val="auto"/>
          <w:sz w:val="28"/>
          <w:szCs w:val="28"/>
          <w:lang w:val="en-US"/>
        </w:rPr>
      </w:pPr>
      <w:r w:rsidRPr="00D739F6">
        <w:rPr>
          <w:rStyle w:val="times1"/>
          <w:color w:val="auto"/>
          <w:sz w:val="28"/>
          <w:szCs w:val="28"/>
          <w:lang w:val="en-US"/>
        </w:rPr>
        <w:t xml:space="preserve">3. </w:t>
      </w:r>
      <w:r w:rsidR="00D739F6">
        <w:rPr>
          <w:rFonts w:ascii="Times New Roman" w:hAnsi="Times New Roman"/>
          <w:sz w:val="28"/>
          <w:szCs w:val="28"/>
          <w:shd w:val="clear" w:color="auto" w:fill="FFFFFF"/>
          <w:lang w:val="en-US"/>
        </w:rPr>
        <w:t xml:space="preserve">Unitsky, </w:t>
      </w:r>
      <w:r w:rsidR="00D739F6">
        <w:rPr>
          <w:rFonts w:ascii="Times New Roman" w:hAnsi="Times New Roman"/>
          <w:sz w:val="28"/>
          <w:szCs w:val="28"/>
          <w:shd w:val="clear" w:color="auto" w:fill="FFFFFF"/>
        </w:rPr>
        <w:t>А</w:t>
      </w:r>
      <w:r w:rsidR="00D739F6">
        <w:rPr>
          <w:rFonts w:ascii="Times New Roman" w:hAnsi="Times New Roman"/>
          <w:sz w:val="28"/>
          <w:szCs w:val="28"/>
          <w:shd w:val="clear" w:color="auto" w:fill="FFFFFF"/>
          <w:lang w:val="en-US"/>
        </w:rPr>
        <w:t>.E.</w:t>
      </w:r>
      <w:r w:rsidR="00D739F6">
        <w:rPr>
          <w:rStyle w:val="times1"/>
          <w:sz w:val="28"/>
          <w:szCs w:val="28"/>
          <w:lang w:val="en-US"/>
        </w:rPr>
        <w:t xml:space="preserve"> </w:t>
      </w:r>
      <w:proofErr w:type="spellStart"/>
      <w:r w:rsidR="00D739F6">
        <w:rPr>
          <w:rStyle w:val="times1"/>
          <w:sz w:val="28"/>
          <w:szCs w:val="28"/>
          <w:lang w:val="en-US"/>
        </w:rPr>
        <w:t>Sozdanie</w:t>
      </w:r>
      <w:proofErr w:type="spellEnd"/>
      <w:r w:rsidR="00D739F6">
        <w:rPr>
          <w:rStyle w:val="times1"/>
          <w:sz w:val="28"/>
          <w:szCs w:val="28"/>
          <w:lang w:val="en-US"/>
        </w:rPr>
        <w:t xml:space="preserve"> </w:t>
      </w:r>
      <w:proofErr w:type="spellStart"/>
      <w:r w:rsidR="00D739F6">
        <w:rPr>
          <w:rStyle w:val="times1"/>
          <w:sz w:val="28"/>
          <w:szCs w:val="28"/>
          <w:lang w:val="en-US"/>
        </w:rPr>
        <w:t>matematicheskoj</w:t>
      </w:r>
      <w:proofErr w:type="spellEnd"/>
      <w:r w:rsidR="00D739F6">
        <w:rPr>
          <w:rStyle w:val="times1"/>
          <w:sz w:val="28"/>
          <w:szCs w:val="28"/>
          <w:lang w:val="en-US"/>
        </w:rPr>
        <w:t xml:space="preserve"> </w:t>
      </w:r>
      <w:proofErr w:type="spellStart"/>
      <w:r w:rsidR="00D739F6">
        <w:rPr>
          <w:rStyle w:val="times1"/>
          <w:sz w:val="28"/>
          <w:szCs w:val="28"/>
          <w:lang w:val="en-US"/>
        </w:rPr>
        <w:t>modeli</w:t>
      </w:r>
      <w:proofErr w:type="spellEnd"/>
      <w:r w:rsidR="00D739F6">
        <w:rPr>
          <w:rStyle w:val="times1"/>
          <w:sz w:val="28"/>
          <w:szCs w:val="28"/>
          <w:lang w:val="en-US"/>
        </w:rPr>
        <w:t xml:space="preserve"> </w:t>
      </w:r>
      <w:proofErr w:type="spellStart"/>
      <w:r w:rsidR="00D739F6">
        <w:rPr>
          <w:rStyle w:val="times1"/>
          <w:sz w:val="28"/>
          <w:szCs w:val="28"/>
          <w:lang w:val="en-US"/>
        </w:rPr>
        <w:t>obshcheplanetarnogo</w:t>
      </w:r>
      <w:proofErr w:type="spellEnd"/>
      <w:r w:rsidR="00D739F6">
        <w:rPr>
          <w:rStyle w:val="times1"/>
          <w:sz w:val="28"/>
          <w:szCs w:val="28"/>
          <w:lang w:val="en-US"/>
        </w:rPr>
        <w:t xml:space="preserve"> </w:t>
      </w:r>
      <w:proofErr w:type="spellStart"/>
      <w:r w:rsidR="00D739F6">
        <w:rPr>
          <w:rStyle w:val="times1"/>
          <w:sz w:val="28"/>
          <w:szCs w:val="28"/>
          <w:lang w:val="en-US"/>
        </w:rPr>
        <w:t>transportnogo</w:t>
      </w:r>
      <w:proofErr w:type="spellEnd"/>
      <w:r w:rsidR="00D739F6">
        <w:rPr>
          <w:rStyle w:val="times1"/>
          <w:sz w:val="28"/>
          <w:szCs w:val="28"/>
          <w:lang w:val="en-US"/>
        </w:rPr>
        <w:t xml:space="preserve"> </w:t>
      </w:r>
      <w:proofErr w:type="spellStart"/>
      <w:r w:rsidR="00D739F6">
        <w:rPr>
          <w:rStyle w:val="times1"/>
          <w:sz w:val="28"/>
          <w:szCs w:val="28"/>
          <w:lang w:val="en-US"/>
        </w:rPr>
        <w:t>sredstva</w:t>
      </w:r>
      <w:proofErr w:type="spellEnd"/>
      <w:r w:rsidR="00D739F6">
        <w:rPr>
          <w:rStyle w:val="times1"/>
          <w:sz w:val="28"/>
          <w:szCs w:val="28"/>
          <w:lang w:val="en-US"/>
        </w:rPr>
        <w:t xml:space="preserve">: </w:t>
      </w:r>
      <w:proofErr w:type="spellStart"/>
      <w:r w:rsidR="00D739F6">
        <w:rPr>
          <w:rStyle w:val="times1"/>
          <w:sz w:val="28"/>
          <w:szCs w:val="28"/>
          <w:lang w:val="en-US"/>
        </w:rPr>
        <w:t>razgon</w:t>
      </w:r>
      <w:proofErr w:type="spellEnd"/>
      <w:r w:rsidR="00D739F6">
        <w:rPr>
          <w:rStyle w:val="times1"/>
          <w:sz w:val="28"/>
          <w:szCs w:val="28"/>
          <w:lang w:val="en-US"/>
        </w:rPr>
        <w:t xml:space="preserve"> </w:t>
      </w:r>
      <w:proofErr w:type="spellStart"/>
      <w:r w:rsidR="00D739F6">
        <w:rPr>
          <w:rStyle w:val="times1"/>
          <w:sz w:val="28"/>
          <w:szCs w:val="28"/>
          <w:lang w:val="en-US"/>
        </w:rPr>
        <w:t>mahovikov</w:t>
      </w:r>
      <w:proofErr w:type="spellEnd"/>
      <w:r w:rsidR="00D739F6">
        <w:rPr>
          <w:rStyle w:val="times1"/>
          <w:sz w:val="28"/>
          <w:szCs w:val="28"/>
          <w:lang w:val="en-US"/>
        </w:rPr>
        <w:t xml:space="preserve">, </w:t>
      </w:r>
      <w:proofErr w:type="spellStart"/>
      <w:r w:rsidR="00D739F6">
        <w:rPr>
          <w:rStyle w:val="times1"/>
          <w:sz w:val="28"/>
          <w:szCs w:val="28"/>
          <w:lang w:val="en-US"/>
        </w:rPr>
        <w:t>prohozhdenie</w:t>
      </w:r>
      <w:proofErr w:type="spellEnd"/>
      <w:r w:rsidR="00D739F6">
        <w:rPr>
          <w:rStyle w:val="times1"/>
          <w:sz w:val="28"/>
          <w:szCs w:val="28"/>
          <w:lang w:val="en-US"/>
        </w:rPr>
        <w:t xml:space="preserve"> </w:t>
      </w:r>
      <w:proofErr w:type="spellStart"/>
      <w:r w:rsidR="00D739F6">
        <w:rPr>
          <w:rStyle w:val="times1"/>
          <w:sz w:val="28"/>
          <w:szCs w:val="28"/>
          <w:lang w:val="en-US"/>
        </w:rPr>
        <w:t>atmosfery</w:t>
      </w:r>
      <w:proofErr w:type="spellEnd"/>
      <w:r w:rsidR="00D739F6">
        <w:rPr>
          <w:rStyle w:val="times1"/>
          <w:sz w:val="28"/>
          <w:szCs w:val="28"/>
          <w:lang w:val="en-US"/>
        </w:rPr>
        <w:t xml:space="preserve">, </w:t>
      </w:r>
      <w:proofErr w:type="spellStart"/>
      <w:r w:rsidR="00D739F6">
        <w:rPr>
          <w:rStyle w:val="times1"/>
          <w:sz w:val="28"/>
          <w:szCs w:val="28"/>
          <w:lang w:val="en-US"/>
        </w:rPr>
        <w:t>vyhod</w:t>
      </w:r>
      <w:proofErr w:type="spellEnd"/>
      <w:r w:rsidR="00D739F6">
        <w:rPr>
          <w:rStyle w:val="times1"/>
          <w:sz w:val="28"/>
          <w:szCs w:val="28"/>
          <w:lang w:val="en-US"/>
        </w:rPr>
        <w:t xml:space="preserve"> </w:t>
      </w:r>
      <w:proofErr w:type="spellStart"/>
      <w:r w:rsidR="00D739F6">
        <w:rPr>
          <w:rStyle w:val="times1"/>
          <w:sz w:val="28"/>
          <w:szCs w:val="28"/>
          <w:lang w:val="en-US"/>
        </w:rPr>
        <w:t>na</w:t>
      </w:r>
      <w:proofErr w:type="spellEnd"/>
      <w:r w:rsidR="00D739F6">
        <w:rPr>
          <w:rStyle w:val="times1"/>
          <w:sz w:val="28"/>
          <w:szCs w:val="28"/>
          <w:lang w:val="en-US"/>
        </w:rPr>
        <w:t xml:space="preserve"> </w:t>
      </w:r>
      <w:proofErr w:type="spellStart"/>
      <w:r w:rsidR="00D739F6">
        <w:rPr>
          <w:rStyle w:val="times1"/>
          <w:sz w:val="28"/>
          <w:szCs w:val="28"/>
          <w:lang w:val="en-US"/>
        </w:rPr>
        <w:t>orbitu</w:t>
      </w:r>
      <w:proofErr w:type="spellEnd"/>
      <w:r w:rsidR="00D739F6">
        <w:rPr>
          <w:rStyle w:val="times1"/>
          <w:sz w:val="28"/>
          <w:szCs w:val="28"/>
          <w:lang w:val="en-US"/>
        </w:rPr>
        <w:t xml:space="preserve"> [Creation of a mathematical model of the General Planetary Vehicle: flywheel acceleration, atmospheric passage, orbital entry] / A.E. Unitsky, R.A. </w:t>
      </w:r>
      <w:proofErr w:type="spellStart"/>
      <w:r w:rsidR="00D739F6">
        <w:rPr>
          <w:rStyle w:val="times1"/>
          <w:sz w:val="28"/>
          <w:szCs w:val="28"/>
          <w:lang w:val="en-US"/>
        </w:rPr>
        <w:t>Sharshov</w:t>
      </w:r>
      <w:proofErr w:type="spellEnd"/>
      <w:r w:rsidR="00D739F6">
        <w:rPr>
          <w:rStyle w:val="times1"/>
          <w:sz w:val="28"/>
          <w:szCs w:val="28"/>
          <w:lang w:val="en-US"/>
        </w:rPr>
        <w:t xml:space="preserve">, A.A. Abakumov // </w:t>
      </w:r>
      <w:r w:rsidR="00D739F6">
        <w:rPr>
          <w:rFonts w:ascii="Times New Roman" w:hAnsi="Times New Roman"/>
          <w:sz w:val="28"/>
          <w:szCs w:val="28"/>
          <w:lang w:val="en-US"/>
        </w:rPr>
        <w:t xml:space="preserve">Non-Rocket Near Space Industrialization: Problems, Ideas, </w:t>
      </w:r>
      <w:r w:rsidR="00D739F6" w:rsidRPr="00D739F6">
        <w:rPr>
          <w:rFonts w:ascii="Times New Roman" w:hAnsi="Times New Roman"/>
          <w:sz w:val="28"/>
          <w:szCs w:val="28"/>
          <w:lang w:val="en-US"/>
        </w:rPr>
        <w:t xml:space="preserve">Projects: Collection of Articles of the II International Scientific and Technical Conference, </w:t>
      </w:r>
      <w:proofErr w:type="spellStart"/>
      <w:r w:rsidR="00D739F6" w:rsidRPr="00D739F6">
        <w:rPr>
          <w:rFonts w:ascii="Times New Roman" w:hAnsi="Times New Roman"/>
          <w:sz w:val="28"/>
          <w:szCs w:val="28"/>
          <w:lang w:val="en-US"/>
        </w:rPr>
        <w:t>Maryina</w:t>
      </w:r>
      <w:proofErr w:type="spellEnd"/>
      <w:r w:rsidR="00D739F6" w:rsidRPr="00D739F6">
        <w:rPr>
          <w:rFonts w:ascii="Times New Roman" w:hAnsi="Times New Roman"/>
          <w:sz w:val="28"/>
          <w:szCs w:val="28"/>
          <w:lang w:val="en-US"/>
        </w:rPr>
        <w:t xml:space="preserve"> </w:t>
      </w:r>
      <w:proofErr w:type="spellStart"/>
      <w:r w:rsidR="00D739F6" w:rsidRPr="00D739F6">
        <w:rPr>
          <w:rFonts w:ascii="Times New Roman" w:hAnsi="Times New Roman"/>
          <w:sz w:val="28"/>
          <w:szCs w:val="28"/>
          <w:lang w:val="en-US"/>
        </w:rPr>
        <w:t>Gorka</w:t>
      </w:r>
      <w:proofErr w:type="spellEnd"/>
      <w:r w:rsidR="00D739F6" w:rsidRPr="00D739F6">
        <w:rPr>
          <w:sz w:val="28"/>
          <w:szCs w:val="28"/>
          <w:lang w:val="en-US"/>
        </w:rPr>
        <w:t>,</w:t>
      </w:r>
      <w:r w:rsidR="00D739F6" w:rsidRPr="00D739F6">
        <w:rPr>
          <w:rStyle w:val="times1"/>
          <w:sz w:val="28"/>
          <w:szCs w:val="28"/>
          <w:lang w:val="en-US"/>
        </w:rPr>
        <w:t xml:space="preserve"> Jun. 21, 2019 / </w:t>
      </w:r>
      <w:proofErr w:type="spellStart"/>
      <w:r w:rsidR="00D739F6" w:rsidRPr="00D739F6">
        <w:rPr>
          <w:rFonts w:ascii="Times New Roman" w:hAnsi="Times New Roman"/>
          <w:sz w:val="28"/>
          <w:szCs w:val="28"/>
          <w:lang w:val="en-US"/>
        </w:rPr>
        <w:t>Astroengineering</w:t>
      </w:r>
      <w:proofErr w:type="spellEnd"/>
      <w:r w:rsidR="00D739F6" w:rsidRPr="00D739F6">
        <w:rPr>
          <w:rFonts w:ascii="Times New Roman" w:hAnsi="Times New Roman"/>
          <w:sz w:val="28"/>
          <w:szCs w:val="28"/>
          <w:lang w:val="en-US"/>
        </w:rPr>
        <w:t xml:space="preserve"> Technologies LLC; ed. A. Unitsky. – Minsk:</w:t>
      </w:r>
      <w:r w:rsidR="00D739F6" w:rsidRPr="00D739F6">
        <w:rPr>
          <w:rStyle w:val="times1"/>
          <w:sz w:val="28"/>
          <w:szCs w:val="28"/>
          <w:lang w:val="en-US"/>
        </w:rPr>
        <w:t xml:space="preserve"> </w:t>
      </w:r>
      <w:proofErr w:type="spellStart"/>
      <w:r w:rsidR="00D739F6" w:rsidRPr="00D739F6">
        <w:rPr>
          <w:rStyle w:val="times1"/>
          <w:sz w:val="28"/>
          <w:szCs w:val="28"/>
          <w:lang w:val="en-US"/>
        </w:rPr>
        <w:t>Paradoks</w:t>
      </w:r>
      <w:proofErr w:type="spellEnd"/>
      <w:r w:rsidR="00D739F6" w:rsidRPr="00D739F6">
        <w:rPr>
          <w:rStyle w:val="times1"/>
          <w:sz w:val="28"/>
          <w:szCs w:val="28"/>
          <w:lang w:val="en-US"/>
        </w:rPr>
        <w:t>, 2019. – P. 77–83.</w:t>
      </w:r>
    </w:p>
    <w:p w14:paraId="2E0013BE" w14:textId="025EC51D" w:rsidR="000A4C86" w:rsidRPr="00D739F6" w:rsidRDefault="00594F25" w:rsidP="00606203">
      <w:pPr>
        <w:pStyle w:val="BodyIndent"/>
        <w:rPr>
          <w:b/>
          <w:lang w:val="en-US"/>
        </w:rPr>
      </w:pPr>
      <w:r w:rsidRPr="00D739F6">
        <w:rPr>
          <w:lang w:val="en-US"/>
        </w:rPr>
        <w:t>4</w:t>
      </w:r>
      <w:r w:rsidR="000A4C86" w:rsidRPr="00D739F6">
        <w:rPr>
          <w:lang w:val="en-US"/>
        </w:rPr>
        <w:t xml:space="preserve">. </w:t>
      </w:r>
      <w:r w:rsidR="00D739F6" w:rsidRPr="00D739F6">
        <w:rPr>
          <w:lang w:val="en-US"/>
        </w:rPr>
        <w:t xml:space="preserve">Non-Rocket Near Space Industrialization: Problems, Ideas, Projects: Collection of Articles of the III International Scientific and Technical Conference, </w:t>
      </w:r>
      <w:proofErr w:type="spellStart"/>
      <w:r w:rsidR="00D739F6" w:rsidRPr="00D739F6">
        <w:rPr>
          <w:lang w:val="en-US"/>
        </w:rPr>
        <w:t>Maryina</w:t>
      </w:r>
      <w:proofErr w:type="spellEnd"/>
      <w:r w:rsidR="00D739F6" w:rsidRPr="00D739F6">
        <w:rPr>
          <w:lang w:val="en-US"/>
        </w:rPr>
        <w:t xml:space="preserve"> </w:t>
      </w:r>
      <w:proofErr w:type="spellStart"/>
      <w:r w:rsidR="00D739F6" w:rsidRPr="00D739F6">
        <w:rPr>
          <w:lang w:val="en-US"/>
        </w:rPr>
        <w:t>Gorka</w:t>
      </w:r>
      <w:proofErr w:type="spellEnd"/>
      <w:r w:rsidR="00D739F6" w:rsidRPr="00D739F6">
        <w:rPr>
          <w:lang w:val="en-US"/>
        </w:rPr>
        <w:t xml:space="preserve">, Sept. 12, 2020 / </w:t>
      </w:r>
      <w:proofErr w:type="spellStart"/>
      <w:r w:rsidR="00D739F6" w:rsidRPr="00D739F6">
        <w:rPr>
          <w:lang w:val="en-US"/>
        </w:rPr>
        <w:t>Astroengineering</w:t>
      </w:r>
      <w:proofErr w:type="spellEnd"/>
      <w:r w:rsidR="00D739F6" w:rsidRPr="00D739F6">
        <w:rPr>
          <w:lang w:val="en-US"/>
        </w:rPr>
        <w:t xml:space="preserve"> Technologies LLC; ed. A. Unitsky. – Minsk: </w:t>
      </w:r>
      <w:proofErr w:type="spellStart"/>
      <w:r w:rsidR="00D739F6" w:rsidRPr="00D739F6">
        <w:rPr>
          <w:lang w:val="en-US"/>
        </w:rPr>
        <w:t>StroyMediaProyect</w:t>
      </w:r>
      <w:proofErr w:type="spellEnd"/>
      <w:r w:rsidR="00D739F6" w:rsidRPr="00D739F6">
        <w:rPr>
          <w:lang w:val="en-US"/>
        </w:rPr>
        <w:t>, 2021. – 516 p.</w:t>
      </w:r>
    </w:p>
    <w:p w14:paraId="540233B8" w14:textId="2F0AE94F" w:rsidR="000A4C86" w:rsidRPr="00D739F6" w:rsidRDefault="00594F25" w:rsidP="00606203">
      <w:pPr>
        <w:pStyle w:val="BodyIndent"/>
        <w:rPr>
          <w:b/>
          <w:lang w:val="en-US"/>
        </w:rPr>
      </w:pPr>
      <w:r w:rsidRPr="00D739F6">
        <w:rPr>
          <w:lang w:val="en-US"/>
        </w:rPr>
        <w:t>5</w:t>
      </w:r>
      <w:r w:rsidR="000A4C86" w:rsidRPr="00D739F6">
        <w:rPr>
          <w:lang w:val="en-US"/>
        </w:rPr>
        <w:t xml:space="preserve">. </w:t>
      </w:r>
      <w:r w:rsidR="00D739F6">
        <w:rPr>
          <w:shd w:val="clear" w:color="auto" w:fill="FFFFFF"/>
          <w:lang w:val="en-US"/>
        </w:rPr>
        <w:t xml:space="preserve">Unitsky, </w:t>
      </w:r>
      <w:r w:rsidR="00D739F6">
        <w:rPr>
          <w:shd w:val="clear" w:color="auto" w:fill="FFFFFF"/>
        </w:rPr>
        <w:t>А</w:t>
      </w:r>
      <w:r w:rsidR="00D739F6">
        <w:rPr>
          <w:shd w:val="clear" w:color="auto" w:fill="FFFFFF"/>
          <w:lang w:val="en-US"/>
        </w:rPr>
        <w:t>.E.</w:t>
      </w:r>
      <w:r w:rsidR="00D739F6">
        <w:rPr>
          <w:lang w:val="en-US"/>
        </w:rPr>
        <w:t xml:space="preserve"> </w:t>
      </w:r>
      <w:proofErr w:type="spellStart"/>
      <w:r w:rsidR="00D739F6">
        <w:rPr>
          <w:lang w:val="en-US"/>
        </w:rPr>
        <w:t>Inzhener</w:t>
      </w:r>
      <w:proofErr w:type="spellEnd"/>
      <w:r w:rsidR="00D739F6">
        <w:rPr>
          <w:lang w:val="en-US"/>
        </w:rPr>
        <w:t xml:space="preserve">: </w:t>
      </w:r>
      <w:proofErr w:type="spellStart"/>
      <w:r w:rsidR="00D739F6">
        <w:rPr>
          <w:lang w:val="en-US"/>
        </w:rPr>
        <w:t>avtobiografiya</w:t>
      </w:r>
      <w:proofErr w:type="spellEnd"/>
      <w:r w:rsidR="00D739F6">
        <w:rPr>
          <w:lang w:val="en-US"/>
        </w:rPr>
        <w:t xml:space="preserve"> [The Engineer: Autobiography</w:t>
      </w:r>
      <w:bookmarkStart w:id="11" w:name="_Hlk188527700"/>
      <w:r w:rsidR="00D739F6">
        <w:rPr>
          <w:lang w:val="en-US"/>
        </w:rPr>
        <w:t>]</w:t>
      </w:r>
      <w:bookmarkEnd w:id="11"/>
      <w:r w:rsidR="00D739F6">
        <w:rPr>
          <w:lang w:val="en-US"/>
        </w:rPr>
        <w:t xml:space="preserve"> / </w:t>
      </w:r>
      <w:r w:rsidR="00D739F6" w:rsidRPr="003905D4">
        <w:t>A.E. Unitsky</w:t>
      </w:r>
      <w:r w:rsidR="00D739F6">
        <w:rPr>
          <w:lang w:val="en-US"/>
        </w:rPr>
        <w:t xml:space="preserve">. – Minsk: </w:t>
      </w:r>
      <w:proofErr w:type="spellStart"/>
      <w:r w:rsidR="00D739F6">
        <w:rPr>
          <w:lang w:val="en-US"/>
        </w:rPr>
        <w:t>Belprint</w:t>
      </w:r>
      <w:proofErr w:type="spellEnd"/>
      <w:r w:rsidR="00D739F6">
        <w:rPr>
          <w:lang w:val="en-US"/>
        </w:rPr>
        <w:t>, 2021. – 400 p.</w:t>
      </w:r>
    </w:p>
    <w:p w14:paraId="7386EF8F" w14:textId="7C82C599" w:rsidR="000A4C86" w:rsidRPr="00497690" w:rsidRDefault="00594F25" w:rsidP="00606203">
      <w:pPr>
        <w:pStyle w:val="BodyIndent"/>
        <w:rPr>
          <w:lang w:val="en-US"/>
        </w:rPr>
      </w:pPr>
      <w:r w:rsidRPr="000B6740">
        <w:rPr>
          <w:lang w:val="en-US"/>
        </w:rPr>
        <w:t>6</w:t>
      </w:r>
      <w:r w:rsidR="000A4C86" w:rsidRPr="000B6740">
        <w:rPr>
          <w:lang w:val="en-US"/>
        </w:rPr>
        <w:t>. Unitsky, A.</w:t>
      </w:r>
      <w:r w:rsidR="008760A6">
        <w:rPr>
          <w:shd w:val="clear" w:color="auto" w:fill="FFFFFF"/>
          <w:lang w:val="en-US"/>
        </w:rPr>
        <w:t>E.</w:t>
      </w:r>
      <w:r w:rsidR="000A4C86" w:rsidRPr="000B6740">
        <w:rPr>
          <w:lang w:val="en-US"/>
        </w:rPr>
        <w:t xml:space="preserve"> System Foundations of Non-Rocket Near Space Industrialization: Problems, Ideas, Projects / ed. A</w:t>
      </w:r>
      <w:r w:rsidR="000A4C86" w:rsidRPr="00497690">
        <w:rPr>
          <w:lang w:val="en-US"/>
        </w:rPr>
        <w:t xml:space="preserve">. </w:t>
      </w:r>
      <w:r w:rsidR="000A4C86" w:rsidRPr="000B6740">
        <w:rPr>
          <w:lang w:val="en-US"/>
        </w:rPr>
        <w:t>Unitsky</w:t>
      </w:r>
      <w:r w:rsidR="000A4C86" w:rsidRPr="00497690">
        <w:rPr>
          <w:lang w:val="en-US"/>
        </w:rPr>
        <w:t xml:space="preserve">. – </w:t>
      </w:r>
      <w:r w:rsidR="000A4C86" w:rsidRPr="000B6740">
        <w:rPr>
          <w:lang w:val="en-US"/>
        </w:rPr>
        <w:t>Minsk</w:t>
      </w:r>
      <w:r w:rsidR="000A4C86" w:rsidRPr="00497690">
        <w:rPr>
          <w:lang w:val="en-US"/>
        </w:rPr>
        <w:t xml:space="preserve">: </w:t>
      </w:r>
      <w:r w:rsidR="000A4C86" w:rsidRPr="000B6740">
        <w:rPr>
          <w:lang w:val="en-US"/>
        </w:rPr>
        <w:t>Gradient</w:t>
      </w:r>
      <w:r w:rsidR="000A4C86" w:rsidRPr="00497690">
        <w:rPr>
          <w:lang w:val="en-US"/>
        </w:rPr>
        <w:t xml:space="preserve">, 2021. – 568 </w:t>
      </w:r>
      <w:r w:rsidR="000A4C86" w:rsidRPr="000B6740">
        <w:rPr>
          <w:lang w:val="en-US"/>
        </w:rPr>
        <w:t>p</w:t>
      </w:r>
      <w:r w:rsidR="000A4C86" w:rsidRPr="00497690">
        <w:rPr>
          <w:lang w:val="en-US"/>
        </w:rPr>
        <w:t>.</w:t>
      </w:r>
    </w:p>
    <w:p w14:paraId="1AA1395D" w14:textId="6531F228" w:rsidR="001F06FB" w:rsidRPr="00D739F6" w:rsidRDefault="00594F25" w:rsidP="00606203">
      <w:pPr>
        <w:pStyle w:val="BodyIndent"/>
        <w:rPr>
          <w:lang w:val="en-US"/>
        </w:rPr>
      </w:pPr>
      <w:r w:rsidRPr="00D739F6">
        <w:rPr>
          <w:lang w:val="en-US"/>
        </w:rPr>
        <w:t>7</w:t>
      </w:r>
      <w:r w:rsidR="000A4C86" w:rsidRPr="00D739F6">
        <w:rPr>
          <w:lang w:val="en-US"/>
        </w:rPr>
        <w:t>.</w:t>
      </w:r>
      <w:r w:rsidR="001F3F6D" w:rsidRPr="00D739F6">
        <w:rPr>
          <w:lang w:val="en-US"/>
        </w:rPr>
        <w:t xml:space="preserve"> </w:t>
      </w:r>
      <w:proofErr w:type="spellStart"/>
      <w:r w:rsidR="00D739F6">
        <w:rPr>
          <w:lang w:val="en-US"/>
        </w:rPr>
        <w:t>Yutkin</w:t>
      </w:r>
      <w:proofErr w:type="spellEnd"/>
      <w:r w:rsidR="00D739F6">
        <w:rPr>
          <w:lang w:val="en-US"/>
        </w:rPr>
        <w:t xml:space="preserve">, L.A. </w:t>
      </w:r>
      <w:proofErr w:type="spellStart"/>
      <w:r w:rsidR="00D739F6">
        <w:rPr>
          <w:lang w:val="en-US"/>
        </w:rPr>
        <w:t>Elektrogidravlicheskij</w:t>
      </w:r>
      <w:proofErr w:type="spellEnd"/>
      <w:r w:rsidR="00D739F6">
        <w:rPr>
          <w:lang w:val="en-US"/>
        </w:rPr>
        <w:t xml:space="preserve"> </w:t>
      </w:r>
      <w:proofErr w:type="spellStart"/>
      <w:r w:rsidR="00D739F6">
        <w:rPr>
          <w:lang w:val="en-US"/>
        </w:rPr>
        <w:t>effekt</w:t>
      </w:r>
      <w:proofErr w:type="spellEnd"/>
      <w:r w:rsidR="00D739F6">
        <w:rPr>
          <w:lang w:val="en-US"/>
        </w:rPr>
        <w:t xml:space="preserve"> </w:t>
      </w:r>
      <w:proofErr w:type="spellStart"/>
      <w:r w:rsidR="00D739F6">
        <w:rPr>
          <w:lang w:val="en-US"/>
        </w:rPr>
        <w:t>i</w:t>
      </w:r>
      <w:proofErr w:type="spellEnd"/>
      <w:r w:rsidR="00D739F6">
        <w:rPr>
          <w:lang w:val="en-US"/>
        </w:rPr>
        <w:t xml:space="preserve"> ego </w:t>
      </w:r>
      <w:proofErr w:type="spellStart"/>
      <w:r w:rsidR="00D739F6">
        <w:rPr>
          <w:lang w:val="en-US"/>
        </w:rPr>
        <w:t>primenenie</w:t>
      </w:r>
      <w:proofErr w:type="spellEnd"/>
      <w:r w:rsidR="00D739F6">
        <w:rPr>
          <w:lang w:val="en-US"/>
        </w:rPr>
        <w:t xml:space="preserve"> v </w:t>
      </w:r>
      <w:proofErr w:type="spellStart"/>
      <w:r w:rsidR="00D739F6">
        <w:rPr>
          <w:lang w:val="en-US"/>
        </w:rPr>
        <w:t>promyshlennosti</w:t>
      </w:r>
      <w:proofErr w:type="spellEnd"/>
      <w:r w:rsidR="00D739F6">
        <w:rPr>
          <w:lang w:val="en-US"/>
        </w:rPr>
        <w:t xml:space="preserve"> [Electrohydraulic effect and its application in industry] [ / L.</w:t>
      </w:r>
      <w:r w:rsidR="00D739F6">
        <w:t>А</w:t>
      </w:r>
      <w:r w:rsidR="00D739F6">
        <w:rPr>
          <w:lang w:val="en-US"/>
        </w:rPr>
        <w:t xml:space="preserve">. </w:t>
      </w:r>
      <w:proofErr w:type="spellStart"/>
      <w:r w:rsidR="00D739F6">
        <w:rPr>
          <w:lang w:val="en-US"/>
        </w:rPr>
        <w:t>Yutkin</w:t>
      </w:r>
      <w:proofErr w:type="spellEnd"/>
      <w:r w:rsidR="00D739F6">
        <w:rPr>
          <w:lang w:val="en-US"/>
        </w:rPr>
        <w:t xml:space="preserve">. – L.: </w:t>
      </w:r>
      <w:proofErr w:type="spellStart"/>
      <w:r w:rsidR="00D739F6">
        <w:rPr>
          <w:lang w:val="en-US"/>
        </w:rPr>
        <w:t>Mashinostroenie</w:t>
      </w:r>
      <w:proofErr w:type="spellEnd"/>
      <w:r w:rsidR="00D739F6">
        <w:rPr>
          <w:lang w:val="en-US"/>
        </w:rPr>
        <w:t>, 1986. – 253 p.</w:t>
      </w:r>
    </w:p>
    <w:p w14:paraId="674331EC" w14:textId="5827C3E6" w:rsidR="00B54D15" w:rsidRPr="002D7F80" w:rsidRDefault="001F06FB" w:rsidP="00606203">
      <w:pPr>
        <w:pStyle w:val="BodyIndent"/>
        <w:rPr>
          <w:rStyle w:val="times1"/>
          <w:color w:val="auto"/>
          <w:sz w:val="28"/>
          <w:szCs w:val="28"/>
          <w:lang w:val="en-US"/>
        </w:rPr>
      </w:pPr>
      <w:r w:rsidRPr="00B54D15">
        <w:rPr>
          <w:lang w:val="en-US"/>
        </w:rPr>
        <w:t xml:space="preserve">8. </w:t>
      </w:r>
      <w:proofErr w:type="spellStart"/>
      <w:r w:rsidR="00B54D15" w:rsidRPr="00B54D15">
        <w:rPr>
          <w:lang w:val="en-US"/>
        </w:rPr>
        <w:t>Varianty</w:t>
      </w:r>
      <w:proofErr w:type="spellEnd"/>
      <w:r w:rsidR="00B54D15" w:rsidRPr="00B54D15">
        <w:rPr>
          <w:lang w:val="en-US"/>
        </w:rPr>
        <w:t xml:space="preserve"> </w:t>
      </w:r>
      <w:proofErr w:type="spellStart"/>
      <w:r w:rsidR="00B54D15" w:rsidRPr="00B54D15">
        <w:rPr>
          <w:lang w:val="en-US"/>
        </w:rPr>
        <w:t>primeneniya</w:t>
      </w:r>
      <w:proofErr w:type="spellEnd"/>
      <w:r w:rsidR="00B54D15" w:rsidRPr="00B54D15">
        <w:rPr>
          <w:lang w:val="en-US"/>
        </w:rPr>
        <w:t xml:space="preserve"> </w:t>
      </w:r>
      <w:proofErr w:type="spellStart"/>
      <w:r w:rsidR="00B54D15" w:rsidRPr="00B54D15">
        <w:rPr>
          <w:lang w:val="en-US"/>
        </w:rPr>
        <w:t>elektrogidroudarnoj</w:t>
      </w:r>
      <w:proofErr w:type="spellEnd"/>
      <w:r w:rsidR="00B54D15" w:rsidRPr="00B54D15">
        <w:rPr>
          <w:lang w:val="en-US"/>
        </w:rPr>
        <w:t xml:space="preserve"> </w:t>
      </w:r>
      <w:proofErr w:type="spellStart"/>
      <w:r w:rsidR="00B54D15" w:rsidRPr="00B54D15">
        <w:rPr>
          <w:lang w:val="en-US"/>
        </w:rPr>
        <w:t>ustanovki</w:t>
      </w:r>
      <w:proofErr w:type="spellEnd"/>
      <w:r w:rsidR="00B54D15" w:rsidRPr="00B54D15">
        <w:rPr>
          <w:lang w:val="en-US"/>
        </w:rPr>
        <w:t xml:space="preserve"> v </w:t>
      </w:r>
      <w:proofErr w:type="spellStart"/>
      <w:r w:rsidR="00B54D15" w:rsidRPr="00B54D15">
        <w:rPr>
          <w:lang w:val="en-US"/>
        </w:rPr>
        <w:t>usloviyah</w:t>
      </w:r>
      <w:proofErr w:type="spellEnd"/>
      <w:r w:rsidR="00B54D15" w:rsidRPr="00B54D15">
        <w:rPr>
          <w:lang w:val="en-US"/>
        </w:rPr>
        <w:t xml:space="preserve"> </w:t>
      </w:r>
      <w:proofErr w:type="spellStart"/>
      <w:r w:rsidR="00B54D15" w:rsidRPr="00B54D15">
        <w:rPr>
          <w:lang w:val="en-US"/>
        </w:rPr>
        <w:t>prozhivaniya</w:t>
      </w:r>
      <w:proofErr w:type="spellEnd"/>
      <w:r w:rsidR="00B54D15" w:rsidRPr="00B54D15">
        <w:rPr>
          <w:lang w:val="en-US"/>
        </w:rPr>
        <w:t xml:space="preserve"> </w:t>
      </w:r>
      <w:proofErr w:type="spellStart"/>
      <w:r w:rsidR="00B54D15" w:rsidRPr="00B54D15">
        <w:rPr>
          <w:lang w:val="en-US"/>
        </w:rPr>
        <w:t>lyudej</w:t>
      </w:r>
      <w:proofErr w:type="spellEnd"/>
      <w:r w:rsidR="00B54D15" w:rsidRPr="00B54D15">
        <w:rPr>
          <w:lang w:val="en-US"/>
        </w:rPr>
        <w:t xml:space="preserve"> v </w:t>
      </w:r>
      <w:proofErr w:type="spellStart"/>
      <w:r w:rsidR="00B54D15" w:rsidRPr="00B54D15">
        <w:rPr>
          <w:lang w:val="en-US"/>
        </w:rPr>
        <w:t>kosmose</w:t>
      </w:r>
      <w:proofErr w:type="spellEnd"/>
      <w:r w:rsidR="00B54D15">
        <w:rPr>
          <w:lang w:val="en-US"/>
        </w:rPr>
        <w:t xml:space="preserve"> </w:t>
      </w:r>
      <w:r w:rsidR="00B54D15" w:rsidRPr="00B54D15">
        <w:rPr>
          <w:lang w:val="en-US"/>
        </w:rPr>
        <w:t>[</w:t>
      </w:r>
      <w:r w:rsidR="002D7F80" w:rsidRPr="002D7F80">
        <w:rPr>
          <w:lang w:val="en-US"/>
        </w:rPr>
        <w:t xml:space="preserve">Options for the application of electrohydraulic shock </w:t>
      </w:r>
      <w:r w:rsidR="002D7F80" w:rsidRPr="008147E9">
        <w:rPr>
          <w:lang w:val="en-US"/>
        </w:rPr>
        <w:t>installation</w:t>
      </w:r>
      <w:r w:rsidR="002D7F80" w:rsidRPr="002D7F80">
        <w:rPr>
          <w:lang w:val="en-US"/>
        </w:rPr>
        <w:t xml:space="preserve"> in human habitation in space</w:t>
      </w:r>
      <w:r w:rsidR="00B54D15">
        <w:rPr>
          <w:lang w:val="en-US"/>
        </w:rPr>
        <w:t>]</w:t>
      </w:r>
      <w:r w:rsidR="00B218B2" w:rsidRPr="00B54D15">
        <w:rPr>
          <w:lang w:val="en-US"/>
        </w:rPr>
        <w:t>/</w:t>
      </w:r>
      <w:r w:rsidR="00B218B2" w:rsidRPr="00B54D15">
        <w:rPr>
          <w:rStyle w:val="times1"/>
          <w:color w:val="auto"/>
          <w:sz w:val="28"/>
          <w:szCs w:val="28"/>
          <w:lang w:val="en-US"/>
        </w:rPr>
        <w:t xml:space="preserve"> </w:t>
      </w:r>
      <w:r w:rsidR="00B218B2" w:rsidRPr="000B6740">
        <w:rPr>
          <w:rStyle w:val="times1"/>
          <w:color w:val="auto"/>
          <w:sz w:val="28"/>
          <w:szCs w:val="28"/>
        </w:rPr>
        <w:t>А</w:t>
      </w:r>
      <w:r w:rsidR="00B218B2" w:rsidRPr="00B54D15">
        <w:rPr>
          <w:rStyle w:val="times1"/>
          <w:color w:val="auto"/>
          <w:sz w:val="28"/>
          <w:szCs w:val="28"/>
          <w:lang w:val="en-US"/>
        </w:rPr>
        <w:t>.</w:t>
      </w:r>
      <w:r w:rsidR="00B54D15">
        <w:rPr>
          <w:rStyle w:val="times1"/>
          <w:color w:val="auto"/>
          <w:sz w:val="28"/>
          <w:szCs w:val="28"/>
          <w:lang w:val="en-US"/>
        </w:rPr>
        <w:t>E</w:t>
      </w:r>
      <w:r w:rsidR="00B218B2" w:rsidRPr="00B54D15">
        <w:rPr>
          <w:rStyle w:val="times1"/>
          <w:color w:val="auto"/>
          <w:sz w:val="28"/>
          <w:szCs w:val="28"/>
          <w:lang w:val="en-US"/>
        </w:rPr>
        <w:t xml:space="preserve">. </w:t>
      </w:r>
      <w:r w:rsidR="00B54D15">
        <w:rPr>
          <w:shd w:val="clear" w:color="auto" w:fill="FFFFFF"/>
          <w:lang w:val="en-US"/>
        </w:rPr>
        <w:t>Unitsky</w:t>
      </w:r>
      <w:r w:rsidRPr="00B54D15">
        <w:rPr>
          <w:rStyle w:val="times1"/>
          <w:color w:val="auto"/>
          <w:sz w:val="28"/>
          <w:szCs w:val="28"/>
          <w:lang w:val="en-US"/>
        </w:rPr>
        <w:t xml:space="preserve">, </w:t>
      </w:r>
      <w:r w:rsidR="00B54D15">
        <w:rPr>
          <w:rStyle w:val="times1"/>
          <w:color w:val="auto"/>
          <w:sz w:val="28"/>
          <w:szCs w:val="28"/>
          <w:lang w:val="en-US"/>
        </w:rPr>
        <w:t>N</w:t>
      </w:r>
      <w:r w:rsidRPr="00B54D15">
        <w:rPr>
          <w:rStyle w:val="times1"/>
          <w:color w:val="auto"/>
          <w:sz w:val="28"/>
          <w:szCs w:val="28"/>
          <w:lang w:val="en-US"/>
        </w:rPr>
        <w:t>.</w:t>
      </w:r>
      <w:r w:rsidR="00B54D15">
        <w:rPr>
          <w:rStyle w:val="times1"/>
          <w:color w:val="auto"/>
          <w:sz w:val="28"/>
          <w:szCs w:val="28"/>
          <w:lang w:val="en-US"/>
        </w:rPr>
        <w:t>S</w:t>
      </w:r>
      <w:r w:rsidRPr="00B54D15">
        <w:rPr>
          <w:rStyle w:val="times1"/>
          <w:color w:val="auto"/>
          <w:sz w:val="28"/>
          <w:szCs w:val="28"/>
          <w:lang w:val="en-US"/>
        </w:rPr>
        <w:t xml:space="preserve">. </w:t>
      </w:r>
      <w:r w:rsidR="00B54D15">
        <w:rPr>
          <w:rStyle w:val="times1"/>
          <w:color w:val="auto"/>
          <w:sz w:val="28"/>
          <w:szCs w:val="28"/>
          <w:lang w:val="en-US"/>
        </w:rPr>
        <w:t>Pershai</w:t>
      </w:r>
      <w:r w:rsidRPr="00B54D15">
        <w:rPr>
          <w:rStyle w:val="times1"/>
          <w:color w:val="auto"/>
          <w:sz w:val="28"/>
          <w:szCs w:val="28"/>
          <w:lang w:val="en-US"/>
        </w:rPr>
        <w:t xml:space="preserve">, </w:t>
      </w:r>
      <w:r w:rsidR="00371926">
        <w:rPr>
          <w:rStyle w:val="times1"/>
          <w:color w:val="auto"/>
          <w:sz w:val="28"/>
          <w:szCs w:val="28"/>
          <w:lang w:val="en-US"/>
        </w:rPr>
        <w:t>S</w:t>
      </w:r>
      <w:r w:rsidRPr="00B54D15">
        <w:rPr>
          <w:rStyle w:val="times1"/>
          <w:color w:val="auto"/>
          <w:sz w:val="28"/>
          <w:szCs w:val="28"/>
          <w:lang w:val="en-US"/>
        </w:rPr>
        <w:t>.</w:t>
      </w:r>
      <w:r w:rsidRPr="000B6740">
        <w:rPr>
          <w:rStyle w:val="times1"/>
          <w:color w:val="auto"/>
          <w:sz w:val="28"/>
          <w:szCs w:val="28"/>
        </w:rPr>
        <w:t>А</w:t>
      </w:r>
      <w:r w:rsidRPr="00B54D15">
        <w:rPr>
          <w:rStyle w:val="times1"/>
          <w:color w:val="auto"/>
          <w:sz w:val="28"/>
          <w:szCs w:val="28"/>
          <w:lang w:val="en-US"/>
        </w:rPr>
        <w:t xml:space="preserve">. </w:t>
      </w:r>
      <w:r w:rsidR="00371926">
        <w:rPr>
          <w:rStyle w:val="times1"/>
          <w:color w:val="auto"/>
          <w:sz w:val="28"/>
          <w:szCs w:val="28"/>
          <w:lang w:val="en-US"/>
        </w:rPr>
        <w:t>Arnaut</w:t>
      </w:r>
      <w:r w:rsidR="00B218B2" w:rsidRPr="00B54D15">
        <w:rPr>
          <w:rStyle w:val="times1"/>
          <w:color w:val="auto"/>
          <w:sz w:val="28"/>
          <w:szCs w:val="28"/>
          <w:lang w:val="en-US"/>
        </w:rPr>
        <w:t xml:space="preserve"> // </w:t>
      </w:r>
      <w:r w:rsidR="00B54D15" w:rsidRPr="00B54D15">
        <w:rPr>
          <w:rStyle w:val="times1"/>
          <w:color w:val="auto"/>
          <w:sz w:val="28"/>
          <w:szCs w:val="28"/>
          <w:lang w:val="en-US"/>
        </w:rPr>
        <w:t>Non-Rocket Near Space Industrialization: Problems, Ideas, Projects: Collection of Articles of the V</w:t>
      </w:r>
      <w:r w:rsidR="00371926">
        <w:rPr>
          <w:rStyle w:val="times1"/>
          <w:color w:val="auto"/>
          <w:sz w:val="28"/>
          <w:szCs w:val="28"/>
          <w:lang w:val="en-US"/>
        </w:rPr>
        <w:t>I</w:t>
      </w:r>
      <w:r w:rsidR="00B54D15" w:rsidRPr="00B54D15">
        <w:rPr>
          <w:rStyle w:val="times1"/>
          <w:color w:val="auto"/>
          <w:sz w:val="28"/>
          <w:szCs w:val="28"/>
          <w:lang w:val="en-US"/>
        </w:rPr>
        <w:t xml:space="preserve"> International Scientific and Technical Conference, </w:t>
      </w:r>
      <w:proofErr w:type="spellStart"/>
      <w:r w:rsidR="00B54D15" w:rsidRPr="00B54D15">
        <w:rPr>
          <w:rStyle w:val="times1"/>
          <w:color w:val="auto"/>
          <w:sz w:val="28"/>
          <w:szCs w:val="28"/>
          <w:lang w:val="en-US"/>
        </w:rPr>
        <w:t>Maryina</w:t>
      </w:r>
      <w:proofErr w:type="spellEnd"/>
      <w:r w:rsidR="00B54D15" w:rsidRPr="00B54D15">
        <w:rPr>
          <w:rStyle w:val="times1"/>
          <w:color w:val="auto"/>
          <w:sz w:val="28"/>
          <w:szCs w:val="28"/>
          <w:lang w:val="en-US"/>
        </w:rPr>
        <w:t xml:space="preserve"> </w:t>
      </w:r>
      <w:proofErr w:type="spellStart"/>
      <w:r w:rsidR="00B54D15" w:rsidRPr="00B54D15">
        <w:rPr>
          <w:rStyle w:val="times1"/>
          <w:color w:val="auto"/>
          <w:sz w:val="28"/>
          <w:szCs w:val="28"/>
          <w:lang w:val="en-US"/>
        </w:rPr>
        <w:t>Gorka</w:t>
      </w:r>
      <w:proofErr w:type="spellEnd"/>
      <w:r w:rsidR="00B54D15" w:rsidRPr="00B54D15">
        <w:rPr>
          <w:rStyle w:val="times1"/>
          <w:color w:val="auto"/>
          <w:sz w:val="28"/>
          <w:szCs w:val="28"/>
          <w:lang w:val="en-US"/>
        </w:rPr>
        <w:t xml:space="preserve">, </w:t>
      </w:r>
      <w:r w:rsidR="00371926">
        <w:rPr>
          <w:rStyle w:val="times1"/>
          <w:color w:val="auto"/>
          <w:sz w:val="28"/>
          <w:szCs w:val="28"/>
          <w:lang w:val="en-US"/>
        </w:rPr>
        <w:t>Oct</w:t>
      </w:r>
      <w:r w:rsidR="00B54D15" w:rsidRPr="00B54D15">
        <w:rPr>
          <w:rStyle w:val="times1"/>
          <w:color w:val="auto"/>
          <w:sz w:val="28"/>
          <w:szCs w:val="28"/>
          <w:lang w:val="en-US"/>
        </w:rPr>
        <w:t xml:space="preserve">. </w:t>
      </w:r>
      <w:r w:rsidR="00371926">
        <w:rPr>
          <w:rStyle w:val="times1"/>
          <w:color w:val="auto"/>
          <w:sz w:val="28"/>
          <w:szCs w:val="28"/>
          <w:lang w:val="en-US"/>
        </w:rPr>
        <w:t>7</w:t>
      </w:r>
      <w:r w:rsidR="00B54D15" w:rsidRPr="00B54D15">
        <w:rPr>
          <w:rStyle w:val="times1"/>
          <w:color w:val="auto"/>
          <w:sz w:val="28"/>
          <w:szCs w:val="28"/>
          <w:lang w:val="en-US"/>
        </w:rPr>
        <w:t>–</w:t>
      </w:r>
      <w:r w:rsidR="00371926">
        <w:rPr>
          <w:rStyle w:val="times1"/>
          <w:color w:val="auto"/>
          <w:sz w:val="28"/>
          <w:szCs w:val="28"/>
          <w:lang w:val="en-US"/>
        </w:rPr>
        <w:t>8</w:t>
      </w:r>
      <w:r w:rsidR="00B54D15" w:rsidRPr="00B54D15">
        <w:rPr>
          <w:rStyle w:val="times1"/>
          <w:color w:val="auto"/>
          <w:sz w:val="28"/>
          <w:szCs w:val="28"/>
          <w:lang w:val="en-US"/>
        </w:rPr>
        <w:t>, 202</w:t>
      </w:r>
      <w:r w:rsidR="00371926">
        <w:rPr>
          <w:rStyle w:val="times1"/>
          <w:color w:val="auto"/>
          <w:sz w:val="28"/>
          <w:szCs w:val="28"/>
          <w:lang w:val="en-US"/>
        </w:rPr>
        <w:t>3</w:t>
      </w:r>
      <w:r w:rsidR="00B54D15" w:rsidRPr="00B54D15">
        <w:rPr>
          <w:rStyle w:val="times1"/>
          <w:color w:val="auto"/>
          <w:sz w:val="28"/>
          <w:szCs w:val="28"/>
          <w:lang w:val="en-US"/>
        </w:rPr>
        <w:t xml:space="preserve"> / </w:t>
      </w:r>
      <w:proofErr w:type="spellStart"/>
      <w:r w:rsidR="00B54D15" w:rsidRPr="00B54D15">
        <w:rPr>
          <w:rStyle w:val="times1"/>
          <w:color w:val="auto"/>
          <w:sz w:val="28"/>
          <w:szCs w:val="28"/>
          <w:lang w:val="en-US"/>
        </w:rPr>
        <w:t>Astroengineering</w:t>
      </w:r>
      <w:proofErr w:type="spellEnd"/>
      <w:r w:rsidR="00B54D15" w:rsidRPr="00B54D15">
        <w:rPr>
          <w:rStyle w:val="times1"/>
          <w:color w:val="auto"/>
          <w:sz w:val="28"/>
          <w:szCs w:val="28"/>
          <w:lang w:val="en-US"/>
        </w:rPr>
        <w:t xml:space="preserve"> Technologies LLC, Unitsky String Technologies Inc.; ed. </w:t>
      </w:r>
      <w:r w:rsidR="00B54D15" w:rsidRPr="002D7F80">
        <w:rPr>
          <w:rStyle w:val="times1"/>
          <w:color w:val="auto"/>
          <w:sz w:val="28"/>
          <w:szCs w:val="28"/>
          <w:lang w:val="en-US"/>
        </w:rPr>
        <w:t xml:space="preserve">A.E. Unitsky. – Minsk: </w:t>
      </w:r>
      <w:proofErr w:type="spellStart"/>
      <w:r w:rsidR="00B54D15" w:rsidRPr="002D7F80">
        <w:rPr>
          <w:rStyle w:val="times1"/>
          <w:color w:val="auto"/>
          <w:sz w:val="28"/>
          <w:szCs w:val="28"/>
          <w:lang w:val="en-US"/>
        </w:rPr>
        <w:t>StroyMediaProyect</w:t>
      </w:r>
      <w:proofErr w:type="spellEnd"/>
      <w:r w:rsidR="00B54D15" w:rsidRPr="002D7F80">
        <w:rPr>
          <w:rStyle w:val="times1"/>
          <w:color w:val="auto"/>
          <w:sz w:val="28"/>
          <w:szCs w:val="28"/>
          <w:lang w:val="en-US"/>
        </w:rPr>
        <w:t>, 202</w:t>
      </w:r>
      <w:r w:rsidR="00371926">
        <w:rPr>
          <w:rStyle w:val="times1"/>
          <w:color w:val="auto"/>
          <w:sz w:val="28"/>
          <w:szCs w:val="28"/>
          <w:lang w:val="en-US"/>
        </w:rPr>
        <w:t>4</w:t>
      </w:r>
      <w:r w:rsidR="00B54D15" w:rsidRPr="002D7F80">
        <w:rPr>
          <w:rStyle w:val="times1"/>
          <w:color w:val="auto"/>
          <w:sz w:val="28"/>
          <w:szCs w:val="28"/>
          <w:lang w:val="en-US"/>
        </w:rPr>
        <w:t xml:space="preserve">. – P. </w:t>
      </w:r>
      <w:r w:rsidR="00371926">
        <w:rPr>
          <w:rStyle w:val="times1"/>
          <w:color w:val="auto"/>
          <w:sz w:val="28"/>
          <w:szCs w:val="28"/>
          <w:lang w:val="en-US"/>
        </w:rPr>
        <w:t>322</w:t>
      </w:r>
      <w:r w:rsidR="00B54D15" w:rsidRPr="002D7F80">
        <w:rPr>
          <w:rStyle w:val="times1"/>
          <w:color w:val="auto"/>
          <w:sz w:val="28"/>
          <w:szCs w:val="28"/>
          <w:lang w:val="en-US"/>
        </w:rPr>
        <w:t>–</w:t>
      </w:r>
      <w:r w:rsidR="00371926">
        <w:rPr>
          <w:rStyle w:val="times1"/>
          <w:color w:val="auto"/>
          <w:sz w:val="28"/>
          <w:szCs w:val="28"/>
          <w:lang w:val="en-US"/>
        </w:rPr>
        <w:t>335</w:t>
      </w:r>
      <w:r w:rsidR="00B54D15" w:rsidRPr="002D7F80">
        <w:rPr>
          <w:rStyle w:val="times1"/>
          <w:color w:val="auto"/>
          <w:sz w:val="28"/>
          <w:szCs w:val="28"/>
          <w:lang w:val="en-US"/>
        </w:rPr>
        <w:t>.</w:t>
      </w:r>
    </w:p>
    <w:p w14:paraId="5E0B5ABC" w14:textId="3675BD5D" w:rsidR="001F06FB" w:rsidRPr="00F31B53" w:rsidRDefault="001F06FB" w:rsidP="00606203">
      <w:pPr>
        <w:pStyle w:val="BodyIndent"/>
        <w:rPr>
          <w:rStyle w:val="times1"/>
          <w:color w:val="auto"/>
          <w:sz w:val="28"/>
          <w:szCs w:val="28"/>
          <w:lang w:val="en-US"/>
        </w:rPr>
      </w:pPr>
      <w:r w:rsidRPr="00070B73">
        <w:rPr>
          <w:lang w:val="en-US"/>
        </w:rPr>
        <w:lastRenderedPageBreak/>
        <w:t xml:space="preserve">9. </w:t>
      </w:r>
      <w:proofErr w:type="spellStart"/>
      <w:r w:rsidR="00F31B53" w:rsidRPr="00070B73">
        <w:rPr>
          <w:lang w:val="en-US"/>
        </w:rPr>
        <w:t>Ispol'zovanie</w:t>
      </w:r>
      <w:proofErr w:type="spellEnd"/>
      <w:r w:rsidR="00F31B53" w:rsidRPr="00070B73">
        <w:rPr>
          <w:lang w:val="en-US"/>
        </w:rPr>
        <w:t xml:space="preserve"> </w:t>
      </w:r>
      <w:proofErr w:type="spellStart"/>
      <w:r w:rsidR="00F31B53" w:rsidRPr="00070B73">
        <w:rPr>
          <w:lang w:val="en-US"/>
        </w:rPr>
        <w:t>elektrogidroudara</w:t>
      </w:r>
      <w:proofErr w:type="spellEnd"/>
      <w:r w:rsidR="00F31B53" w:rsidRPr="00070B73">
        <w:rPr>
          <w:lang w:val="en-US"/>
        </w:rPr>
        <w:t xml:space="preserve"> v </w:t>
      </w:r>
      <w:proofErr w:type="spellStart"/>
      <w:r w:rsidR="00F31B53" w:rsidRPr="00070B73">
        <w:rPr>
          <w:lang w:val="en-US"/>
        </w:rPr>
        <w:t>tekhnologii</w:t>
      </w:r>
      <w:proofErr w:type="spellEnd"/>
      <w:r w:rsidR="00F31B53" w:rsidRPr="00070B73">
        <w:rPr>
          <w:lang w:val="en-US"/>
        </w:rPr>
        <w:t xml:space="preserve"> </w:t>
      </w:r>
      <w:proofErr w:type="spellStart"/>
      <w:r w:rsidR="00F31B53" w:rsidRPr="00070B73">
        <w:rPr>
          <w:lang w:val="en-US"/>
        </w:rPr>
        <w:t>prigotovleniya</w:t>
      </w:r>
      <w:proofErr w:type="spellEnd"/>
      <w:r w:rsidR="00F31B53" w:rsidRPr="00070B73">
        <w:rPr>
          <w:lang w:val="en-US"/>
        </w:rPr>
        <w:t xml:space="preserve"> </w:t>
      </w:r>
      <w:proofErr w:type="spellStart"/>
      <w:r w:rsidR="00F31B53" w:rsidRPr="00070B73">
        <w:rPr>
          <w:lang w:val="en-US"/>
        </w:rPr>
        <w:t>vodougol'nogo</w:t>
      </w:r>
      <w:proofErr w:type="spellEnd"/>
      <w:r w:rsidR="00F31B53" w:rsidRPr="00070B73">
        <w:rPr>
          <w:lang w:val="en-US"/>
        </w:rPr>
        <w:t xml:space="preserve"> </w:t>
      </w:r>
      <w:proofErr w:type="spellStart"/>
      <w:r w:rsidR="00F31B53" w:rsidRPr="00070B73">
        <w:rPr>
          <w:lang w:val="en-US"/>
        </w:rPr>
        <w:t>topliva</w:t>
      </w:r>
      <w:proofErr w:type="spellEnd"/>
      <w:r w:rsidR="00F31B53" w:rsidRPr="00070B73">
        <w:rPr>
          <w:lang w:val="en-US"/>
        </w:rPr>
        <w:t xml:space="preserve"> [</w:t>
      </w:r>
      <w:r w:rsidR="00070B73" w:rsidRPr="00070B73">
        <w:rPr>
          <w:lang w:val="en-US"/>
        </w:rPr>
        <w:t xml:space="preserve">Use of </w:t>
      </w:r>
      <w:proofErr w:type="spellStart"/>
      <w:r w:rsidR="00070B73" w:rsidRPr="00070B73">
        <w:rPr>
          <w:lang w:val="en-US"/>
        </w:rPr>
        <w:t>electrohydroshock</w:t>
      </w:r>
      <w:proofErr w:type="spellEnd"/>
      <w:r w:rsidR="00070B73" w:rsidRPr="00070B73">
        <w:rPr>
          <w:lang w:val="en-US"/>
        </w:rPr>
        <w:t xml:space="preserve"> in the technology of preparation of coal-water </w:t>
      </w:r>
      <w:proofErr w:type="gramStart"/>
      <w:r w:rsidR="00070B73" w:rsidRPr="00070B73">
        <w:rPr>
          <w:lang w:val="en-US"/>
        </w:rPr>
        <w:t xml:space="preserve">fuel] </w:t>
      </w:r>
      <w:r w:rsidR="00070B73" w:rsidRPr="00070B73">
        <w:rPr>
          <w:rStyle w:val="times1"/>
          <w:color w:val="auto"/>
          <w:sz w:val="28"/>
          <w:szCs w:val="28"/>
          <w:lang w:val="en-US"/>
        </w:rPr>
        <w:t xml:space="preserve"> </w:t>
      </w:r>
      <w:r w:rsidRPr="00070B73">
        <w:rPr>
          <w:rStyle w:val="times1"/>
          <w:color w:val="auto"/>
          <w:sz w:val="28"/>
          <w:szCs w:val="28"/>
          <w:lang w:val="en-US"/>
        </w:rPr>
        <w:t>/</w:t>
      </w:r>
      <w:proofErr w:type="gramEnd"/>
      <w:r w:rsidRPr="00070B73">
        <w:rPr>
          <w:rStyle w:val="times1"/>
          <w:color w:val="auto"/>
          <w:sz w:val="28"/>
          <w:szCs w:val="28"/>
          <w:lang w:val="en-US"/>
        </w:rPr>
        <w:t xml:space="preserve"> </w:t>
      </w:r>
      <w:r w:rsidR="00F31B53" w:rsidRPr="00070B73">
        <w:rPr>
          <w:rStyle w:val="times1"/>
          <w:color w:val="auto"/>
          <w:sz w:val="28"/>
          <w:szCs w:val="28"/>
        </w:rPr>
        <w:t>А</w:t>
      </w:r>
      <w:r w:rsidR="00F31B53" w:rsidRPr="00070B73">
        <w:rPr>
          <w:rStyle w:val="times1"/>
          <w:color w:val="auto"/>
          <w:sz w:val="28"/>
          <w:szCs w:val="28"/>
          <w:lang w:val="en-US"/>
        </w:rPr>
        <w:t xml:space="preserve">.E. </w:t>
      </w:r>
      <w:r w:rsidR="00F31B53" w:rsidRPr="00070B73">
        <w:rPr>
          <w:shd w:val="clear" w:color="auto" w:fill="FFFFFF"/>
          <w:lang w:val="en-US"/>
        </w:rPr>
        <w:t>Unitsky</w:t>
      </w:r>
      <w:r w:rsidR="00F31B53" w:rsidRPr="00070B73">
        <w:rPr>
          <w:rStyle w:val="times1"/>
          <w:color w:val="auto"/>
          <w:sz w:val="28"/>
          <w:szCs w:val="28"/>
          <w:lang w:val="en-US"/>
        </w:rPr>
        <w:t>, N.S. Pershai, S.</w:t>
      </w:r>
      <w:r w:rsidR="00F31B53" w:rsidRPr="00070B73">
        <w:rPr>
          <w:rStyle w:val="times1"/>
          <w:color w:val="auto"/>
          <w:sz w:val="28"/>
          <w:szCs w:val="28"/>
        </w:rPr>
        <w:t>А</w:t>
      </w:r>
      <w:r w:rsidR="00F31B53" w:rsidRPr="00070B73">
        <w:rPr>
          <w:rStyle w:val="times1"/>
          <w:color w:val="auto"/>
          <w:sz w:val="28"/>
          <w:szCs w:val="28"/>
          <w:lang w:val="en-US"/>
        </w:rPr>
        <w:t xml:space="preserve">. Arnaut </w:t>
      </w:r>
      <w:r w:rsidRPr="00070B73">
        <w:rPr>
          <w:rStyle w:val="times1"/>
          <w:color w:val="auto"/>
          <w:sz w:val="28"/>
          <w:szCs w:val="28"/>
          <w:lang w:val="en-US"/>
        </w:rPr>
        <w:t xml:space="preserve">// </w:t>
      </w:r>
      <w:proofErr w:type="spellStart"/>
      <w:r w:rsidR="00F31B53" w:rsidRPr="00070B73">
        <w:rPr>
          <w:rStyle w:val="times1"/>
          <w:color w:val="auto"/>
          <w:sz w:val="28"/>
          <w:szCs w:val="28"/>
          <w:lang w:val="en-US"/>
        </w:rPr>
        <w:t>Effektivnost</w:t>
      </w:r>
      <w:proofErr w:type="spellEnd"/>
      <w:r w:rsidR="00F31B53" w:rsidRPr="00070B73">
        <w:rPr>
          <w:rStyle w:val="times1"/>
          <w:color w:val="auto"/>
          <w:sz w:val="28"/>
          <w:szCs w:val="28"/>
          <w:lang w:val="en-US"/>
        </w:rPr>
        <w:t xml:space="preserve">' </w:t>
      </w:r>
      <w:proofErr w:type="spellStart"/>
      <w:r w:rsidR="00F31B53" w:rsidRPr="00070B73">
        <w:rPr>
          <w:rStyle w:val="times1"/>
          <w:color w:val="auto"/>
          <w:sz w:val="28"/>
          <w:szCs w:val="28"/>
          <w:lang w:val="en-US"/>
        </w:rPr>
        <w:t>inzhenernyh</w:t>
      </w:r>
      <w:proofErr w:type="spellEnd"/>
      <w:r w:rsidR="00F31B53" w:rsidRPr="00070B73">
        <w:rPr>
          <w:rStyle w:val="times1"/>
          <w:color w:val="auto"/>
          <w:sz w:val="28"/>
          <w:szCs w:val="28"/>
          <w:lang w:val="en-US"/>
        </w:rPr>
        <w:t xml:space="preserve"> </w:t>
      </w:r>
      <w:proofErr w:type="spellStart"/>
      <w:r w:rsidR="00F31B53" w:rsidRPr="00070B73">
        <w:rPr>
          <w:rStyle w:val="times1"/>
          <w:color w:val="auto"/>
          <w:sz w:val="28"/>
          <w:szCs w:val="28"/>
          <w:lang w:val="en-US"/>
        </w:rPr>
        <w:t>sistem</w:t>
      </w:r>
      <w:proofErr w:type="spellEnd"/>
      <w:r w:rsidR="00F31B53" w:rsidRPr="00070B73">
        <w:rPr>
          <w:rStyle w:val="times1"/>
          <w:color w:val="auto"/>
          <w:sz w:val="28"/>
          <w:szCs w:val="28"/>
          <w:lang w:val="en-US"/>
        </w:rPr>
        <w:t xml:space="preserve"> </w:t>
      </w:r>
      <w:proofErr w:type="spellStart"/>
      <w:r w:rsidR="00F31B53" w:rsidRPr="00070B73">
        <w:rPr>
          <w:rStyle w:val="times1"/>
          <w:color w:val="auto"/>
          <w:sz w:val="28"/>
          <w:szCs w:val="28"/>
          <w:lang w:val="en-US"/>
        </w:rPr>
        <w:t>i</w:t>
      </w:r>
      <w:proofErr w:type="spellEnd"/>
      <w:r w:rsidR="00F31B53" w:rsidRPr="00070B73">
        <w:rPr>
          <w:rStyle w:val="times1"/>
          <w:color w:val="auto"/>
          <w:sz w:val="28"/>
          <w:szCs w:val="28"/>
          <w:lang w:val="en-US"/>
        </w:rPr>
        <w:t xml:space="preserve"> </w:t>
      </w:r>
      <w:proofErr w:type="spellStart"/>
      <w:r w:rsidR="00F31B53" w:rsidRPr="00070B73">
        <w:rPr>
          <w:rStyle w:val="times1"/>
          <w:color w:val="auto"/>
          <w:sz w:val="28"/>
          <w:szCs w:val="28"/>
          <w:lang w:val="en-US"/>
        </w:rPr>
        <w:t>energosberezhenie</w:t>
      </w:r>
      <w:proofErr w:type="spellEnd"/>
      <w:r w:rsidR="00F31B53" w:rsidRPr="00070B73">
        <w:rPr>
          <w:rStyle w:val="times1"/>
          <w:color w:val="auto"/>
          <w:sz w:val="28"/>
          <w:szCs w:val="28"/>
          <w:lang w:val="en-US"/>
        </w:rPr>
        <w:t xml:space="preserve">: sb. </w:t>
      </w:r>
      <w:proofErr w:type="spellStart"/>
      <w:r w:rsidR="00F31B53" w:rsidRPr="00070B73">
        <w:rPr>
          <w:rStyle w:val="times1"/>
          <w:color w:val="auto"/>
          <w:sz w:val="28"/>
          <w:szCs w:val="28"/>
          <w:lang w:val="en-US"/>
        </w:rPr>
        <w:t>st.</w:t>
      </w:r>
      <w:proofErr w:type="spellEnd"/>
      <w:r w:rsidR="00F31B53" w:rsidRPr="00070B73">
        <w:rPr>
          <w:rStyle w:val="times1"/>
          <w:color w:val="auto"/>
          <w:sz w:val="28"/>
          <w:szCs w:val="28"/>
          <w:lang w:val="en-US"/>
        </w:rPr>
        <w:t xml:space="preserve"> </w:t>
      </w:r>
      <w:proofErr w:type="spellStart"/>
      <w:r w:rsidR="00F31B53" w:rsidRPr="00070B73">
        <w:rPr>
          <w:rStyle w:val="times1"/>
          <w:color w:val="auto"/>
          <w:sz w:val="28"/>
          <w:szCs w:val="28"/>
          <w:lang w:val="en-US"/>
        </w:rPr>
        <w:t>mezhdunar</w:t>
      </w:r>
      <w:proofErr w:type="spellEnd"/>
      <w:r w:rsidR="00F31B53" w:rsidRPr="00070B73">
        <w:rPr>
          <w:rStyle w:val="times1"/>
          <w:color w:val="auto"/>
          <w:sz w:val="28"/>
          <w:szCs w:val="28"/>
          <w:lang w:val="en-US"/>
        </w:rPr>
        <w:t xml:space="preserve">. </w:t>
      </w:r>
      <w:proofErr w:type="spellStart"/>
      <w:proofErr w:type="gramStart"/>
      <w:r w:rsidR="00F31B53" w:rsidRPr="00070B73">
        <w:rPr>
          <w:rStyle w:val="times1"/>
          <w:color w:val="auto"/>
          <w:sz w:val="28"/>
          <w:szCs w:val="28"/>
          <w:lang w:val="en-US"/>
        </w:rPr>
        <w:t>nauch</w:t>
      </w:r>
      <w:proofErr w:type="spellEnd"/>
      <w:r w:rsidR="00F31B53" w:rsidRPr="00070B73">
        <w:rPr>
          <w:rStyle w:val="times1"/>
          <w:color w:val="auto"/>
          <w:sz w:val="28"/>
          <w:szCs w:val="28"/>
          <w:lang w:val="en-US"/>
        </w:rPr>
        <w:t>.-</w:t>
      </w:r>
      <w:proofErr w:type="spellStart"/>
      <w:proofErr w:type="gramEnd"/>
      <w:r w:rsidR="00F31B53" w:rsidRPr="00070B73">
        <w:rPr>
          <w:rStyle w:val="times1"/>
          <w:color w:val="auto"/>
          <w:sz w:val="28"/>
          <w:szCs w:val="28"/>
          <w:lang w:val="en-US"/>
        </w:rPr>
        <w:t>prakt</w:t>
      </w:r>
      <w:proofErr w:type="spellEnd"/>
      <w:r w:rsidR="00F31B53" w:rsidRPr="00070B73">
        <w:rPr>
          <w:rStyle w:val="times1"/>
          <w:color w:val="auto"/>
          <w:sz w:val="28"/>
          <w:szCs w:val="28"/>
          <w:lang w:val="en-US"/>
        </w:rPr>
        <w:t xml:space="preserve">. </w:t>
      </w:r>
      <w:proofErr w:type="spellStart"/>
      <w:r w:rsidR="00F31B53" w:rsidRPr="00070B73">
        <w:rPr>
          <w:rStyle w:val="times1"/>
          <w:color w:val="auto"/>
          <w:sz w:val="28"/>
          <w:szCs w:val="28"/>
          <w:lang w:val="en-US"/>
        </w:rPr>
        <w:t>konf</w:t>
      </w:r>
      <w:proofErr w:type="spellEnd"/>
      <w:r w:rsidR="00F31B53" w:rsidRPr="00070B73">
        <w:rPr>
          <w:rStyle w:val="times1"/>
          <w:color w:val="auto"/>
          <w:sz w:val="28"/>
          <w:szCs w:val="28"/>
          <w:lang w:val="en-US"/>
        </w:rPr>
        <w:t xml:space="preserve"> </w:t>
      </w:r>
      <w:r w:rsidR="00F31B53" w:rsidRPr="00070B73">
        <w:rPr>
          <w:lang w:val="en-US"/>
        </w:rPr>
        <w:t>[</w:t>
      </w:r>
      <w:r w:rsidR="00F31B53" w:rsidRPr="00F31B53">
        <w:rPr>
          <w:lang w:val="en-US"/>
        </w:rPr>
        <w:t>Efficiency of Engineering Systems and Energy Saving: Collection of Articles of the International Scientific and Practical Conference</w:t>
      </w:r>
      <w:r w:rsidR="00F31B53">
        <w:rPr>
          <w:lang w:val="en-US"/>
        </w:rPr>
        <w:t>]</w:t>
      </w:r>
      <w:r w:rsidRPr="00554835">
        <w:rPr>
          <w:rStyle w:val="times1"/>
          <w:color w:val="auto"/>
          <w:sz w:val="28"/>
          <w:szCs w:val="28"/>
          <w:lang w:val="en-US"/>
        </w:rPr>
        <w:t xml:space="preserve">, </w:t>
      </w:r>
      <w:r w:rsidR="00F31B53" w:rsidRPr="00F31B53">
        <w:rPr>
          <w:rStyle w:val="times1"/>
          <w:color w:val="auto"/>
          <w:sz w:val="28"/>
          <w:szCs w:val="28"/>
          <w:lang w:val="en-US"/>
        </w:rPr>
        <w:t>Brest</w:t>
      </w:r>
      <w:r w:rsidRPr="00F31B53">
        <w:rPr>
          <w:rStyle w:val="times1"/>
          <w:color w:val="auto"/>
          <w:sz w:val="28"/>
          <w:szCs w:val="28"/>
          <w:lang w:val="en-US"/>
        </w:rPr>
        <w:t xml:space="preserve">, </w:t>
      </w:r>
      <w:r w:rsidR="00F31B53" w:rsidRPr="00F31B53">
        <w:rPr>
          <w:rStyle w:val="times1"/>
          <w:color w:val="auto"/>
          <w:sz w:val="28"/>
          <w:szCs w:val="28"/>
          <w:lang w:val="en-US"/>
        </w:rPr>
        <w:t xml:space="preserve">Oct. </w:t>
      </w:r>
      <w:r w:rsidRPr="00F31B53">
        <w:rPr>
          <w:rStyle w:val="times1"/>
          <w:color w:val="auto"/>
          <w:sz w:val="28"/>
          <w:szCs w:val="28"/>
          <w:lang w:val="en-US"/>
        </w:rPr>
        <w:t xml:space="preserve">19–20 2023 / </w:t>
      </w:r>
      <w:r w:rsidR="00F31B53" w:rsidRPr="00F31B53">
        <w:rPr>
          <w:rStyle w:val="times1"/>
          <w:color w:val="auto"/>
          <w:sz w:val="28"/>
          <w:szCs w:val="28"/>
          <w:lang w:val="en-US"/>
        </w:rPr>
        <w:t>M-</w:t>
      </w:r>
      <w:proofErr w:type="spellStart"/>
      <w:r w:rsidR="00F31B53" w:rsidRPr="00F31B53">
        <w:rPr>
          <w:rStyle w:val="times1"/>
          <w:color w:val="auto"/>
          <w:sz w:val="28"/>
          <w:szCs w:val="28"/>
          <w:lang w:val="en-US"/>
        </w:rPr>
        <w:t>vo</w:t>
      </w:r>
      <w:proofErr w:type="spellEnd"/>
      <w:r w:rsidR="00F31B53" w:rsidRPr="00F31B53">
        <w:rPr>
          <w:rStyle w:val="times1"/>
          <w:color w:val="auto"/>
          <w:sz w:val="28"/>
          <w:szCs w:val="28"/>
          <w:lang w:val="en-US"/>
        </w:rPr>
        <w:t xml:space="preserve"> </w:t>
      </w:r>
      <w:proofErr w:type="spellStart"/>
      <w:r w:rsidR="00F31B53" w:rsidRPr="00F31B53">
        <w:rPr>
          <w:rStyle w:val="times1"/>
          <w:color w:val="auto"/>
          <w:sz w:val="28"/>
          <w:szCs w:val="28"/>
          <w:lang w:val="en-US"/>
        </w:rPr>
        <w:t>obrazovaniya</w:t>
      </w:r>
      <w:proofErr w:type="spellEnd"/>
      <w:r w:rsidR="00F31B53" w:rsidRPr="00F31B53">
        <w:rPr>
          <w:rStyle w:val="times1"/>
          <w:color w:val="auto"/>
          <w:sz w:val="28"/>
          <w:szCs w:val="28"/>
          <w:lang w:val="en-US"/>
        </w:rPr>
        <w:t xml:space="preserve"> Resp. Belarus', Brest. </w:t>
      </w:r>
      <w:proofErr w:type="spellStart"/>
      <w:r w:rsidR="00F31B53" w:rsidRPr="00F31B53">
        <w:rPr>
          <w:rStyle w:val="times1"/>
          <w:color w:val="auto"/>
          <w:sz w:val="28"/>
          <w:szCs w:val="28"/>
          <w:lang w:val="en-US"/>
        </w:rPr>
        <w:t>gos</w:t>
      </w:r>
      <w:proofErr w:type="spellEnd"/>
      <w:r w:rsidR="00F31B53" w:rsidRPr="00F31B53">
        <w:rPr>
          <w:rStyle w:val="times1"/>
          <w:color w:val="auto"/>
          <w:sz w:val="28"/>
          <w:szCs w:val="28"/>
          <w:lang w:val="en-US"/>
        </w:rPr>
        <w:t xml:space="preserve">. </w:t>
      </w:r>
      <w:proofErr w:type="spellStart"/>
      <w:r w:rsidR="00F31B53" w:rsidRPr="00F31B53">
        <w:rPr>
          <w:rStyle w:val="times1"/>
          <w:color w:val="auto"/>
          <w:sz w:val="28"/>
          <w:szCs w:val="28"/>
          <w:lang w:val="en-US"/>
        </w:rPr>
        <w:t>tekhn</w:t>
      </w:r>
      <w:proofErr w:type="spellEnd"/>
      <w:r w:rsidR="00F31B53" w:rsidRPr="00F31B53">
        <w:rPr>
          <w:rStyle w:val="times1"/>
          <w:color w:val="auto"/>
          <w:sz w:val="28"/>
          <w:szCs w:val="28"/>
          <w:lang w:val="en-US"/>
        </w:rPr>
        <w:t>. un-t;</w:t>
      </w:r>
      <w:r w:rsidR="00F31B53">
        <w:rPr>
          <w:rStyle w:val="times1"/>
          <w:color w:val="auto"/>
          <w:sz w:val="28"/>
          <w:szCs w:val="28"/>
          <w:lang w:val="en-US"/>
        </w:rPr>
        <w:t xml:space="preserve"> </w:t>
      </w:r>
      <w:r w:rsidR="00F31B53" w:rsidRPr="00F31B53">
        <w:rPr>
          <w:rStyle w:val="times1"/>
          <w:color w:val="auto"/>
          <w:sz w:val="28"/>
          <w:szCs w:val="28"/>
          <w:lang w:val="en-US"/>
        </w:rPr>
        <w:t>ed.</w:t>
      </w:r>
      <w:r w:rsidRPr="00F31B53">
        <w:rPr>
          <w:rStyle w:val="times1"/>
          <w:color w:val="auto"/>
          <w:sz w:val="28"/>
          <w:szCs w:val="28"/>
          <w:lang w:val="en-US"/>
        </w:rPr>
        <w:t xml:space="preserve"> </w:t>
      </w:r>
      <w:r w:rsidR="00F31B53" w:rsidRPr="00F31B53">
        <w:rPr>
          <w:rStyle w:val="times1"/>
          <w:color w:val="auto"/>
          <w:sz w:val="28"/>
          <w:szCs w:val="28"/>
          <w:lang w:val="en-US"/>
        </w:rPr>
        <w:t>V.G</w:t>
      </w:r>
      <w:r w:rsidRPr="00F31B53">
        <w:rPr>
          <w:rStyle w:val="times1"/>
          <w:color w:val="auto"/>
          <w:sz w:val="28"/>
          <w:szCs w:val="28"/>
          <w:lang w:val="en-US"/>
        </w:rPr>
        <w:t xml:space="preserve">. </w:t>
      </w:r>
      <w:proofErr w:type="spellStart"/>
      <w:r w:rsidR="00F31B53" w:rsidRPr="00F31B53">
        <w:rPr>
          <w:rStyle w:val="times1"/>
          <w:color w:val="auto"/>
          <w:sz w:val="28"/>
          <w:szCs w:val="28"/>
          <w:lang w:val="en-US"/>
        </w:rPr>
        <w:t>Novoseltseva</w:t>
      </w:r>
      <w:proofErr w:type="spellEnd"/>
      <w:r w:rsidRPr="00F31B53">
        <w:rPr>
          <w:rStyle w:val="times1"/>
          <w:color w:val="auto"/>
          <w:sz w:val="28"/>
          <w:szCs w:val="28"/>
          <w:lang w:val="en-US"/>
        </w:rPr>
        <w:t xml:space="preserve">. – </w:t>
      </w:r>
      <w:r w:rsidR="00F31B53" w:rsidRPr="00F31B53">
        <w:rPr>
          <w:rStyle w:val="times1"/>
          <w:color w:val="auto"/>
          <w:sz w:val="28"/>
          <w:szCs w:val="28"/>
          <w:lang w:val="en-US"/>
        </w:rPr>
        <w:t>Brest</w:t>
      </w:r>
      <w:r w:rsidRPr="00F31B53">
        <w:rPr>
          <w:rStyle w:val="times1"/>
          <w:color w:val="auto"/>
          <w:sz w:val="28"/>
          <w:szCs w:val="28"/>
          <w:lang w:val="en-US"/>
        </w:rPr>
        <w:t xml:space="preserve">: </w:t>
      </w:r>
      <w:proofErr w:type="spellStart"/>
      <w:r w:rsidR="00F31B53" w:rsidRPr="00F31B53">
        <w:rPr>
          <w:rStyle w:val="times1"/>
          <w:color w:val="auto"/>
          <w:sz w:val="28"/>
          <w:szCs w:val="28"/>
          <w:lang w:val="en-US"/>
        </w:rPr>
        <w:t>Izd-vo</w:t>
      </w:r>
      <w:proofErr w:type="spellEnd"/>
      <w:r w:rsidR="00F31B53" w:rsidRPr="00F31B53">
        <w:rPr>
          <w:rStyle w:val="times1"/>
          <w:color w:val="auto"/>
          <w:sz w:val="28"/>
          <w:szCs w:val="28"/>
          <w:lang w:val="en-US"/>
        </w:rPr>
        <w:t xml:space="preserve"> </w:t>
      </w:r>
      <w:proofErr w:type="spellStart"/>
      <w:r w:rsidR="00F31B53" w:rsidRPr="00F31B53">
        <w:rPr>
          <w:rStyle w:val="times1"/>
          <w:color w:val="auto"/>
          <w:sz w:val="28"/>
          <w:szCs w:val="28"/>
          <w:lang w:val="en-US"/>
        </w:rPr>
        <w:t>BrGTU</w:t>
      </w:r>
      <w:proofErr w:type="spellEnd"/>
      <w:r w:rsidRPr="00F31B53">
        <w:rPr>
          <w:rStyle w:val="times1"/>
          <w:color w:val="auto"/>
          <w:sz w:val="28"/>
          <w:szCs w:val="28"/>
          <w:lang w:val="en-US"/>
        </w:rPr>
        <w:t xml:space="preserve">, 2023. – </w:t>
      </w:r>
      <w:r w:rsidR="00F31B53" w:rsidRPr="00F31B53">
        <w:rPr>
          <w:rStyle w:val="times1"/>
          <w:color w:val="auto"/>
          <w:sz w:val="28"/>
          <w:szCs w:val="28"/>
          <w:lang w:val="en-US"/>
        </w:rPr>
        <w:t>P</w:t>
      </w:r>
      <w:r w:rsidRPr="00F31B53">
        <w:rPr>
          <w:rStyle w:val="times1"/>
          <w:color w:val="auto"/>
          <w:sz w:val="28"/>
          <w:szCs w:val="28"/>
          <w:lang w:val="en-US"/>
        </w:rPr>
        <w:t>. 128–136.</w:t>
      </w:r>
    </w:p>
    <w:p w14:paraId="74A4CE29" w14:textId="307F7DEF" w:rsidR="00401837" w:rsidRPr="000B6740" w:rsidRDefault="001F06FB" w:rsidP="00DE2A47">
      <w:pPr>
        <w:pStyle w:val="a3"/>
        <w:spacing w:after="0" w:line="360" w:lineRule="auto"/>
        <w:ind w:left="0" w:firstLine="709"/>
        <w:jc w:val="both"/>
        <w:rPr>
          <w:rFonts w:ascii="Times New Roman" w:hAnsi="Times New Roman" w:cs="Times New Roman"/>
          <w:sz w:val="28"/>
          <w:szCs w:val="28"/>
          <w:lang w:val="en-GB"/>
        </w:rPr>
      </w:pPr>
      <w:r w:rsidRPr="000B6740">
        <w:rPr>
          <w:rFonts w:ascii="Times New Roman" w:hAnsi="Times New Roman" w:cs="Times New Roman"/>
          <w:sz w:val="28"/>
          <w:szCs w:val="28"/>
          <w:lang w:val="en-GB"/>
        </w:rPr>
        <w:t xml:space="preserve">10. </w:t>
      </w:r>
      <w:r w:rsidR="00075096" w:rsidRPr="000B6740">
        <w:rPr>
          <w:rFonts w:ascii="Times New Roman" w:hAnsi="Times New Roman" w:cs="Times New Roman"/>
          <w:sz w:val="28"/>
          <w:szCs w:val="28"/>
          <w:lang w:val="en-US"/>
        </w:rPr>
        <w:t>Statistical</w:t>
      </w:r>
      <w:r w:rsidR="00075096" w:rsidRPr="000B6740">
        <w:rPr>
          <w:rFonts w:ascii="Times New Roman" w:hAnsi="Times New Roman" w:cs="Times New Roman"/>
          <w:sz w:val="28"/>
          <w:szCs w:val="28"/>
          <w:lang w:val="en-GB"/>
        </w:rPr>
        <w:t xml:space="preserve"> </w:t>
      </w:r>
      <w:r w:rsidR="00075096" w:rsidRPr="000B6740">
        <w:rPr>
          <w:rFonts w:ascii="Times New Roman" w:hAnsi="Times New Roman" w:cs="Times New Roman"/>
          <w:sz w:val="28"/>
          <w:szCs w:val="28"/>
          <w:lang w:val="en-US"/>
        </w:rPr>
        <w:t>Review</w:t>
      </w:r>
      <w:r w:rsidR="00075096" w:rsidRPr="000B6740">
        <w:rPr>
          <w:rFonts w:ascii="Times New Roman" w:hAnsi="Times New Roman" w:cs="Times New Roman"/>
          <w:sz w:val="28"/>
          <w:szCs w:val="28"/>
          <w:lang w:val="en-GB"/>
        </w:rPr>
        <w:t xml:space="preserve"> </w:t>
      </w:r>
      <w:r w:rsidR="00075096" w:rsidRPr="000B6740">
        <w:rPr>
          <w:rFonts w:ascii="Times New Roman" w:hAnsi="Times New Roman" w:cs="Times New Roman"/>
          <w:sz w:val="28"/>
          <w:szCs w:val="28"/>
          <w:lang w:val="en-US"/>
        </w:rPr>
        <w:t>of</w:t>
      </w:r>
      <w:r w:rsidR="00075096" w:rsidRPr="000B6740">
        <w:rPr>
          <w:rFonts w:ascii="Times New Roman" w:hAnsi="Times New Roman" w:cs="Times New Roman"/>
          <w:sz w:val="28"/>
          <w:szCs w:val="28"/>
          <w:lang w:val="en-GB"/>
        </w:rPr>
        <w:t xml:space="preserve"> </w:t>
      </w:r>
      <w:r w:rsidR="00075096" w:rsidRPr="000B6740">
        <w:rPr>
          <w:rFonts w:ascii="Times New Roman" w:hAnsi="Times New Roman" w:cs="Times New Roman"/>
          <w:sz w:val="28"/>
          <w:szCs w:val="28"/>
          <w:lang w:val="en-US"/>
        </w:rPr>
        <w:t>World</w:t>
      </w:r>
      <w:r w:rsidR="00075096" w:rsidRPr="000B6740">
        <w:rPr>
          <w:rFonts w:ascii="Times New Roman" w:hAnsi="Times New Roman" w:cs="Times New Roman"/>
          <w:sz w:val="28"/>
          <w:szCs w:val="28"/>
          <w:lang w:val="en-GB"/>
        </w:rPr>
        <w:t xml:space="preserve"> </w:t>
      </w:r>
      <w:r w:rsidR="00075096" w:rsidRPr="000B6740">
        <w:rPr>
          <w:rFonts w:ascii="Times New Roman" w:hAnsi="Times New Roman" w:cs="Times New Roman"/>
          <w:sz w:val="28"/>
          <w:szCs w:val="28"/>
          <w:lang w:val="en-US"/>
        </w:rPr>
        <w:t>Energy</w:t>
      </w:r>
      <w:r w:rsidR="004E73CE" w:rsidRPr="000B6740">
        <w:rPr>
          <w:rFonts w:ascii="Times New Roman" w:hAnsi="Times New Roman" w:cs="Times New Roman"/>
          <w:sz w:val="28"/>
          <w:szCs w:val="28"/>
          <w:lang w:val="en-GB"/>
        </w:rPr>
        <w:t>.</w:t>
      </w:r>
      <w:r w:rsidR="00075096" w:rsidRPr="000B6740">
        <w:rPr>
          <w:rFonts w:ascii="Times New Roman" w:hAnsi="Times New Roman" w:cs="Times New Roman"/>
          <w:sz w:val="28"/>
          <w:szCs w:val="28"/>
          <w:lang w:val="en-GB"/>
        </w:rPr>
        <w:t xml:space="preserve"> 2020</w:t>
      </w:r>
      <w:r w:rsidR="003F0D87" w:rsidRPr="000B6740">
        <w:rPr>
          <w:rFonts w:ascii="Times New Roman" w:hAnsi="Times New Roman" w:cs="Times New Roman"/>
          <w:sz w:val="28"/>
          <w:szCs w:val="28"/>
          <w:lang w:val="en-GB"/>
        </w:rPr>
        <w:t>.</w:t>
      </w:r>
      <w:r w:rsidR="00075096" w:rsidRPr="000B6740">
        <w:rPr>
          <w:rFonts w:ascii="Times New Roman" w:hAnsi="Times New Roman" w:cs="Times New Roman"/>
          <w:sz w:val="28"/>
          <w:szCs w:val="28"/>
          <w:lang w:val="en-GB"/>
        </w:rPr>
        <w:t xml:space="preserve"> 69</w:t>
      </w:r>
      <w:proofErr w:type="spellStart"/>
      <w:r w:rsidR="00075096" w:rsidRPr="000B6740">
        <w:rPr>
          <w:rFonts w:ascii="Times New Roman" w:hAnsi="Times New Roman" w:cs="Times New Roman"/>
          <w:sz w:val="28"/>
          <w:szCs w:val="28"/>
          <w:vertAlign w:val="superscript"/>
          <w:lang w:val="en-US"/>
        </w:rPr>
        <w:t>th</w:t>
      </w:r>
      <w:proofErr w:type="spellEnd"/>
      <w:r w:rsidR="00075096" w:rsidRPr="000B6740">
        <w:rPr>
          <w:rFonts w:ascii="Times New Roman" w:hAnsi="Times New Roman" w:cs="Times New Roman"/>
          <w:sz w:val="28"/>
          <w:szCs w:val="28"/>
          <w:lang w:val="en-GB"/>
        </w:rPr>
        <w:t xml:space="preserve"> </w:t>
      </w:r>
      <w:r w:rsidR="00075096" w:rsidRPr="000B6740">
        <w:rPr>
          <w:rFonts w:ascii="Times New Roman" w:hAnsi="Times New Roman" w:cs="Times New Roman"/>
          <w:sz w:val="28"/>
          <w:szCs w:val="28"/>
          <w:lang w:val="en-US"/>
        </w:rPr>
        <w:t>ed</w:t>
      </w:r>
      <w:r w:rsidR="003F0D87" w:rsidRPr="000B6740">
        <w:rPr>
          <w:rFonts w:ascii="Times New Roman" w:hAnsi="Times New Roman" w:cs="Times New Roman"/>
          <w:sz w:val="28"/>
          <w:szCs w:val="28"/>
          <w:lang w:val="en-GB"/>
        </w:rPr>
        <w:t>.</w:t>
      </w:r>
      <w:r w:rsidR="00075096" w:rsidRPr="000B6740">
        <w:rPr>
          <w:rFonts w:ascii="Times New Roman" w:hAnsi="Times New Roman" w:cs="Times New Roman"/>
          <w:sz w:val="28"/>
          <w:szCs w:val="28"/>
          <w:lang w:val="en-GB"/>
        </w:rPr>
        <w:t xml:space="preserve"> </w:t>
      </w:r>
      <w:r w:rsidR="00401837" w:rsidRPr="000B6740">
        <w:rPr>
          <w:rFonts w:ascii="Times New Roman" w:hAnsi="Times New Roman" w:cs="Times New Roman"/>
          <w:sz w:val="28"/>
          <w:szCs w:val="28"/>
          <w:lang w:val="en-GB"/>
        </w:rPr>
        <w:t>[</w:t>
      </w:r>
      <w:r w:rsidR="003F0D87" w:rsidRPr="000B6740">
        <w:rPr>
          <w:rFonts w:ascii="Times New Roman" w:hAnsi="Times New Roman" w:cs="Times New Roman"/>
          <w:sz w:val="28"/>
          <w:szCs w:val="28"/>
          <w:lang w:val="en-US"/>
        </w:rPr>
        <w:t>Electronic resource</w:t>
      </w:r>
      <w:r w:rsidR="00401837" w:rsidRPr="000B6740">
        <w:rPr>
          <w:rFonts w:ascii="Times New Roman" w:hAnsi="Times New Roman" w:cs="Times New Roman"/>
          <w:sz w:val="28"/>
          <w:szCs w:val="28"/>
          <w:lang w:val="en-GB"/>
        </w:rPr>
        <w:t>].</w:t>
      </w:r>
      <w:r w:rsidR="003905D4">
        <w:rPr>
          <w:rFonts w:ascii="Times New Roman" w:hAnsi="Times New Roman" w:cs="Times New Roman"/>
          <w:sz w:val="28"/>
          <w:szCs w:val="28"/>
          <w:lang w:val="en-GB"/>
        </w:rPr>
        <w:t> </w:t>
      </w:r>
      <w:r w:rsidR="003F0D87" w:rsidRPr="000B6740">
        <w:rPr>
          <w:rFonts w:ascii="Times New Roman" w:hAnsi="Times New Roman" w:cs="Times New Roman"/>
          <w:sz w:val="28"/>
          <w:szCs w:val="28"/>
          <w:lang w:val="en-US"/>
        </w:rPr>
        <w:t>– Mode of access</w:t>
      </w:r>
      <w:r w:rsidR="00401837" w:rsidRPr="000B6740">
        <w:rPr>
          <w:rFonts w:ascii="Times New Roman" w:hAnsi="Times New Roman" w:cs="Times New Roman"/>
          <w:sz w:val="28"/>
          <w:szCs w:val="28"/>
          <w:lang w:val="en-GB"/>
        </w:rPr>
        <w:t xml:space="preserve">: </w:t>
      </w:r>
      <w:r w:rsidR="003F0D87" w:rsidRPr="000B6740">
        <w:rPr>
          <w:rFonts w:ascii="Times New Roman" w:hAnsi="Times New Roman" w:cs="Times New Roman"/>
          <w:sz w:val="28"/>
          <w:szCs w:val="28"/>
          <w:lang w:val="en-GB"/>
        </w:rPr>
        <w:t>https://www.bp.com/content/dam/bp/business-sites/en/global/corporate/pdfs/energy-economics/statistical-review/bp-stats-review-2020-full-report.pdf</w:t>
      </w:r>
      <w:r w:rsidR="003F0D87" w:rsidRPr="000B6740">
        <w:rPr>
          <w:rFonts w:ascii="Times New Roman" w:hAnsi="Times New Roman" w:cs="Times New Roman"/>
          <w:sz w:val="28"/>
          <w:szCs w:val="28"/>
          <w:lang w:val="en-US"/>
        </w:rPr>
        <w:t>. – Date of access</w:t>
      </w:r>
      <w:r w:rsidR="001E0C9C" w:rsidRPr="000B6740">
        <w:rPr>
          <w:rFonts w:ascii="Times New Roman" w:hAnsi="Times New Roman" w:cs="Times New Roman"/>
          <w:sz w:val="28"/>
          <w:szCs w:val="28"/>
          <w:lang w:val="en-GB"/>
        </w:rPr>
        <w:t>:</w:t>
      </w:r>
      <w:r w:rsidR="00401837" w:rsidRPr="000B6740">
        <w:rPr>
          <w:rFonts w:ascii="Times New Roman" w:hAnsi="Times New Roman" w:cs="Times New Roman"/>
          <w:sz w:val="28"/>
          <w:szCs w:val="28"/>
          <w:lang w:val="en-GB"/>
        </w:rPr>
        <w:t xml:space="preserve"> 12.06.</w:t>
      </w:r>
      <w:r w:rsidR="00BB6C62" w:rsidRPr="000B6740">
        <w:rPr>
          <w:rFonts w:ascii="Times New Roman" w:hAnsi="Times New Roman" w:cs="Times New Roman"/>
          <w:sz w:val="28"/>
          <w:szCs w:val="28"/>
          <w:lang w:val="en-US"/>
        </w:rPr>
        <w:t>20</w:t>
      </w:r>
      <w:r w:rsidR="00401837" w:rsidRPr="000B6740">
        <w:rPr>
          <w:rFonts w:ascii="Times New Roman" w:hAnsi="Times New Roman" w:cs="Times New Roman"/>
          <w:sz w:val="28"/>
          <w:szCs w:val="28"/>
          <w:lang w:val="en-GB"/>
        </w:rPr>
        <w:t>24.</w:t>
      </w:r>
    </w:p>
    <w:p w14:paraId="616D9237" w14:textId="45EAF324" w:rsidR="008853F7" w:rsidRPr="002D7F80" w:rsidRDefault="001F06FB" w:rsidP="007F31EE">
      <w:pPr>
        <w:pStyle w:val="a3"/>
        <w:spacing w:after="0" w:line="360" w:lineRule="auto"/>
        <w:ind w:left="0" w:firstLine="709"/>
        <w:jc w:val="both"/>
        <w:rPr>
          <w:rFonts w:ascii="Times New Roman" w:hAnsi="Times New Roman" w:cs="Times New Roman"/>
          <w:sz w:val="28"/>
          <w:szCs w:val="28"/>
          <w:lang w:val="en-US"/>
        </w:rPr>
      </w:pPr>
      <w:r w:rsidRPr="002D7F80">
        <w:rPr>
          <w:rFonts w:ascii="Times New Roman" w:hAnsi="Times New Roman" w:cs="Times New Roman"/>
          <w:sz w:val="28"/>
          <w:szCs w:val="28"/>
          <w:lang w:val="en-US"/>
        </w:rPr>
        <w:t xml:space="preserve">11. </w:t>
      </w:r>
      <w:proofErr w:type="spellStart"/>
      <w:r w:rsidR="002D7F80">
        <w:rPr>
          <w:rFonts w:ascii="Times New Roman" w:hAnsi="Times New Roman" w:cs="Times New Roman"/>
          <w:sz w:val="28"/>
          <w:szCs w:val="28"/>
          <w:lang w:val="en-US"/>
        </w:rPr>
        <w:t>P</w:t>
      </w:r>
      <w:r w:rsidR="002D7F80" w:rsidRPr="002D7F80">
        <w:rPr>
          <w:rFonts w:ascii="Times New Roman" w:hAnsi="Times New Roman" w:cs="Times New Roman"/>
          <w:sz w:val="28"/>
          <w:szCs w:val="28"/>
          <w:lang w:val="en-US"/>
        </w:rPr>
        <w:t>rirodnye</w:t>
      </w:r>
      <w:proofErr w:type="spellEnd"/>
      <w:r w:rsidR="002D7F80">
        <w:rPr>
          <w:rFonts w:ascii="Times New Roman" w:hAnsi="Times New Roman" w:cs="Times New Roman"/>
          <w:sz w:val="28"/>
          <w:szCs w:val="28"/>
          <w:lang w:val="en-US"/>
        </w:rPr>
        <w:t xml:space="preserve"> </w:t>
      </w:r>
      <w:proofErr w:type="spellStart"/>
      <w:r w:rsidR="002D7F80" w:rsidRPr="002D7F80">
        <w:rPr>
          <w:rFonts w:ascii="Times New Roman" w:hAnsi="Times New Roman" w:cs="Times New Roman"/>
          <w:sz w:val="28"/>
          <w:szCs w:val="28"/>
          <w:lang w:val="en-US"/>
        </w:rPr>
        <w:t>resursy</w:t>
      </w:r>
      <w:proofErr w:type="spellEnd"/>
      <w:r w:rsidR="002D7F80">
        <w:rPr>
          <w:rFonts w:ascii="Times New Roman" w:hAnsi="Times New Roman" w:cs="Times New Roman"/>
          <w:sz w:val="28"/>
          <w:szCs w:val="28"/>
          <w:lang w:val="en-US"/>
        </w:rPr>
        <w:t xml:space="preserve"> </w:t>
      </w:r>
      <w:proofErr w:type="spellStart"/>
      <w:r w:rsidR="002D7F80" w:rsidRPr="002D7F80">
        <w:rPr>
          <w:rFonts w:ascii="Times New Roman" w:hAnsi="Times New Roman" w:cs="Times New Roman"/>
          <w:sz w:val="28"/>
          <w:szCs w:val="28"/>
          <w:lang w:val="en-US"/>
        </w:rPr>
        <w:t>mirovoj</w:t>
      </w:r>
      <w:proofErr w:type="spellEnd"/>
      <w:r w:rsidR="002D7F80">
        <w:rPr>
          <w:rFonts w:ascii="Times New Roman" w:hAnsi="Times New Roman" w:cs="Times New Roman"/>
          <w:sz w:val="28"/>
          <w:szCs w:val="28"/>
          <w:lang w:val="en-US"/>
        </w:rPr>
        <w:t xml:space="preserve"> </w:t>
      </w:r>
      <w:proofErr w:type="spellStart"/>
      <w:r w:rsidR="002D7F80" w:rsidRPr="002D7F80">
        <w:rPr>
          <w:rFonts w:ascii="Times New Roman" w:hAnsi="Times New Roman" w:cs="Times New Roman"/>
          <w:sz w:val="28"/>
          <w:szCs w:val="28"/>
          <w:lang w:val="en-US"/>
        </w:rPr>
        <w:t>ekonomiki</w:t>
      </w:r>
      <w:proofErr w:type="spellEnd"/>
      <w:r w:rsidR="002D7F80" w:rsidRPr="002D7F80">
        <w:rPr>
          <w:rFonts w:ascii="Times New Roman" w:hAnsi="Times New Roman" w:cs="Times New Roman"/>
          <w:sz w:val="28"/>
          <w:szCs w:val="28"/>
          <w:lang w:val="en-US"/>
        </w:rPr>
        <w:t xml:space="preserve"> [</w:t>
      </w:r>
      <w:r w:rsidR="002D7F80">
        <w:rPr>
          <w:rFonts w:ascii="Times New Roman" w:hAnsi="Times New Roman" w:cs="Times New Roman"/>
          <w:sz w:val="28"/>
          <w:szCs w:val="28"/>
          <w:lang w:val="en-US"/>
        </w:rPr>
        <w:t>N</w:t>
      </w:r>
      <w:r w:rsidR="002D7F80" w:rsidRPr="002D7F80">
        <w:rPr>
          <w:rFonts w:ascii="Times New Roman" w:hAnsi="Times New Roman" w:cs="Times New Roman"/>
          <w:sz w:val="28"/>
          <w:szCs w:val="28"/>
          <w:lang w:val="en-US"/>
        </w:rPr>
        <w:t xml:space="preserve">atural resources of the world economy] </w:t>
      </w:r>
      <w:r w:rsidR="006A6DB9" w:rsidRPr="002D7F80">
        <w:rPr>
          <w:rFonts w:ascii="Times New Roman" w:hAnsi="Times New Roman" w:cs="Times New Roman"/>
          <w:sz w:val="28"/>
          <w:szCs w:val="28"/>
          <w:lang w:val="en-US"/>
        </w:rPr>
        <w:t>[</w:t>
      </w:r>
      <w:r w:rsidR="002D7F80" w:rsidRPr="000B6740">
        <w:rPr>
          <w:rFonts w:ascii="Times New Roman" w:hAnsi="Times New Roman" w:cs="Times New Roman"/>
          <w:sz w:val="28"/>
          <w:szCs w:val="28"/>
          <w:lang w:val="en-US"/>
        </w:rPr>
        <w:t>Electronic</w:t>
      </w:r>
      <w:r w:rsidR="002D7F80" w:rsidRPr="002D7F80">
        <w:rPr>
          <w:rFonts w:ascii="Times New Roman" w:hAnsi="Times New Roman" w:cs="Times New Roman"/>
          <w:sz w:val="28"/>
          <w:szCs w:val="28"/>
          <w:lang w:val="en-US"/>
        </w:rPr>
        <w:t xml:space="preserve"> </w:t>
      </w:r>
      <w:r w:rsidR="002D7F80" w:rsidRPr="000B6740">
        <w:rPr>
          <w:rFonts w:ascii="Times New Roman" w:hAnsi="Times New Roman" w:cs="Times New Roman"/>
          <w:sz w:val="28"/>
          <w:szCs w:val="28"/>
          <w:lang w:val="en-US"/>
        </w:rPr>
        <w:t>resource</w:t>
      </w:r>
      <w:r w:rsidR="006A6DB9" w:rsidRPr="002D7F80">
        <w:rPr>
          <w:rFonts w:ascii="Times New Roman" w:hAnsi="Times New Roman" w:cs="Times New Roman"/>
          <w:sz w:val="28"/>
          <w:szCs w:val="28"/>
          <w:lang w:val="en-US"/>
        </w:rPr>
        <w:t xml:space="preserve">]. </w:t>
      </w:r>
      <w:r w:rsidR="004E73CE" w:rsidRPr="002D7F80">
        <w:rPr>
          <w:rFonts w:ascii="Times New Roman" w:hAnsi="Times New Roman" w:cs="Times New Roman"/>
          <w:sz w:val="28"/>
          <w:szCs w:val="28"/>
          <w:lang w:val="en-US"/>
        </w:rPr>
        <w:t xml:space="preserve">– </w:t>
      </w:r>
      <w:r w:rsidR="002D7F80" w:rsidRPr="000B6740">
        <w:rPr>
          <w:rFonts w:ascii="Times New Roman" w:hAnsi="Times New Roman" w:cs="Times New Roman"/>
          <w:sz w:val="28"/>
          <w:szCs w:val="28"/>
          <w:lang w:val="en-US"/>
        </w:rPr>
        <w:t>Mode</w:t>
      </w:r>
      <w:r w:rsidR="002D7F80" w:rsidRPr="002D7F80">
        <w:rPr>
          <w:rFonts w:ascii="Times New Roman" w:hAnsi="Times New Roman" w:cs="Times New Roman"/>
          <w:sz w:val="28"/>
          <w:szCs w:val="28"/>
          <w:lang w:val="en-US"/>
        </w:rPr>
        <w:t xml:space="preserve"> </w:t>
      </w:r>
      <w:r w:rsidR="002D7F80" w:rsidRPr="000B6740">
        <w:rPr>
          <w:rFonts w:ascii="Times New Roman" w:hAnsi="Times New Roman" w:cs="Times New Roman"/>
          <w:sz w:val="28"/>
          <w:szCs w:val="28"/>
          <w:lang w:val="en-US"/>
        </w:rPr>
        <w:t>of</w:t>
      </w:r>
      <w:r w:rsidR="002D7F80" w:rsidRPr="002D7F80">
        <w:rPr>
          <w:rFonts w:ascii="Times New Roman" w:hAnsi="Times New Roman" w:cs="Times New Roman"/>
          <w:sz w:val="28"/>
          <w:szCs w:val="28"/>
          <w:lang w:val="en-US"/>
        </w:rPr>
        <w:t xml:space="preserve"> </w:t>
      </w:r>
      <w:r w:rsidR="002D7F80" w:rsidRPr="000B6740">
        <w:rPr>
          <w:rFonts w:ascii="Times New Roman" w:hAnsi="Times New Roman" w:cs="Times New Roman"/>
          <w:sz w:val="28"/>
          <w:szCs w:val="28"/>
          <w:lang w:val="en-US"/>
        </w:rPr>
        <w:t>access</w:t>
      </w:r>
      <w:r w:rsidR="006A6DB9" w:rsidRPr="002D7F80">
        <w:rPr>
          <w:rFonts w:ascii="Times New Roman" w:hAnsi="Times New Roman" w:cs="Times New Roman"/>
          <w:sz w:val="28"/>
          <w:szCs w:val="28"/>
          <w:lang w:val="en-US"/>
        </w:rPr>
        <w:t>:</w:t>
      </w:r>
      <w:r w:rsidR="006A6DB9" w:rsidRPr="002D7F80">
        <w:rPr>
          <w:lang w:val="en-US"/>
        </w:rPr>
        <w:t xml:space="preserve"> </w:t>
      </w:r>
      <w:r w:rsidR="004E73CE" w:rsidRPr="002D7F80">
        <w:rPr>
          <w:rFonts w:ascii="Times New Roman" w:hAnsi="Times New Roman" w:cs="Times New Roman"/>
          <w:sz w:val="28"/>
          <w:szCs w:val="28"/>
          <w:lang w:val="en-US"/>
        </w:rPr>
        <w:t xml:space="preserve">https://mirec.mgimo.ru/2014/2014-02/prirodnye-resursy-mirovoj-ekonomiki?utm_source=google.com&amp;utm_medium=organic&amp;utm_campaign=google.com&amp;utm_referrer=google.com. – </w:t>
      </w:r>
      <w:r w:rsidR="002D7F80" w:rsidRPr="000B6740">
        <w:rPr>
          <w:rFonts w:ascii="Times New Roman" w:hAnsi="Times New Roman" w:cs="Times New Roman"/>
          <w:sz w:val="28"/>
          <w:szCs w:val="28"/>
          <w:lang w:val="en-US"/>
        </w:rPr>
        <w:t>Date of access</w:t>
      </w:r>
      <w:r w:rsidR="004E73CE" w:rsidRPr="002D7F80">
        <w:rPr>
          <w:rFonts w:ascii="Times New Roman" w:hAnsi="Times New Roman" w:cs="Times New Roman"/>
          <w:sz w:val="28"/>
          <w:szCs w:val="28"/>
          <w:lang w:val="en-US"/>
        </w:rPr>
        <w:t>:</w:t>
      </w:r>
      <w:r w:rsidR="006A6DB9" w:rsidRPr="002D7F80">
        <w:rPr>
          <w:rFonts w:ascii="Times New Roman" w:hAnsi="Times New Roman" w:cs="Times New Roman"/>
          <w:sz w:val="28"/>
          <w:szCs w:val="28"/>
          <w:lang w:val="en-US"/>
        </w:rPr>
        <w:t xml:space="preserve"> 1</w:t>
      </w:r>
      <w:r w:rsidR="00401837" w:rsidRPr="002D7F80">
        <w:rPr>
          <w:rFonts w:ascii="Times New Roman" w:hAnsi="Times New Roman" w:cs="Times New Roman"/>
          <w:sz w:val="28"/>
          <w:szCs w:val="28"/>
          <w:lang w:val="en-US"/>
        </w:rPr>
        <w:t>4</w:t>
      </w:r>
      <w:r w:rsidR="006A6DB9" w:rsidRPr="002D7F80">
        <w:rPr>
          <w:rFonts w:ascii="Times New Roman" w:hAnsi="Times New Roman" w:cs="Times New Roman"/>
          <w:sz w:val="28"/>
          <w:szCs w:val="28"/>
          <w:lang w:val="en-US"/>
        </w:rPr>
        <w:t>.06.</w:t>
      </w:r>
      <w:r w:rsidR="00BB6C62" w:rsidRPr="002D7F80">
        <w:rPr>
          <w:rFonts w:ascii="Times New Roman" w:hAnsi="Times New Roman" w:cs="Times New Roman"/>
          <w:sz w:val="28"/>
          <w:szCs w:val="28"/>
          <w:lang w:val="en-US"/>
        </w:rPr>
        <w:t>20</w:t>
      </w:r>
      <w:r w:rsidR="006A6DB9" w:rsidRPr="002D7F80">
        <w:rPr>
          <w:rFonts w:ascii="Times New Roman" w:hAnsi="Times New Roman" w:cs="Times New Roman"/>
          <w:sz w:val="28"/>
          <w:szCs w:val="28"/>
          <w:lang w:val="en-US"/>
        </w:rPr>
        <w:t>24.</w:t>
      </w:r>
    </w:p>
    <w:p w14:paraId="46DA4233" w14:textId="3DED8F85" w:rsidR="008853F7" w:rsidRPr="000B6740" w:rsidRDefault="001F06FB" w:rsidP="00606203">
      <w:pPr>
        <w:pStyle w:val="BodyIndent"/>
        <w:rPr>
          <w:rStyle w:val="times1"/>
          <w:color w:val="auto"/>
          <w:sz w:val="28"/>
          <w:szCs w:val="28"/>
          <w:lang w:val="en-US"/>
        </w:rPr>
      </w:pPr>
      <w:r w:rsidRPr="00554835">
        <w:rPr>
          <w:lang w:val="en-US"/>
        </w:rPr>
        <w:t xml:space="preserve">12. </w:t>
      </w:r>
      <w:r w:rsidR="00FF6D43">
        <w:rPr>
          <w:shd w:val="clear" w:color="auto" w:fill="FFFFFF"/>
          <w:lang w:val="en-US"/>
        </w:rPr>
        <w:t>Unitsky</w:t>
      </w:r>
      <w:r w:rsidR="00FF6D43" w:rsidRPr="00554835">
        <w:rPr>
          <w:shd w:val="clear" w:color="auto" w:fill="FFFFFF"/>
          <w:lang w:val="en-US"/>
        </w:rPr>
        <w:t xml:space="preserve">, </w:t>
      </w:r>
      <w:r w:rsidR="00FF6D43">
        <w:rPr>
          <w:shd w:val="clear" w:color="auto" w:fill="FFFFFF"/>
        </w:rPr>
        <w:t>А</w:t>
      </w:r>
      <w:r w:rsidR="00FF6D43" w:rsidRPr="00554835">
        <w:rPr>
          <w:shd w:val="clear" w:color="auto" w:fill="FFFFFF"/>
          <w:lang w:val="en-US"/>
        </w:rPr>
        <w:t>.</w:t>
      </w:r>
      <w:r w:rsidR="00FF6D43">
        <w:rPr>
          <w:shd w:val="clear" w:color="auto" w:fill="FFFFFF"/>
          <w:lang w:val="en-US"/>
        </w:rPr>
        <w:t>E</w:t>
      </w:r>
      <w:r w:rsidR="00FF6D43" w:rsidRPr="00554835">
        <w:rPr>
          <w:shd w:val="clear" w:color="auto" w:fill="FFFFFF"/>
          <w:lang w:val="en-US"/>
        </w:rPr>
        <w:t>.</w:t>
      </w:r>
      <w:r w:rsidR="00FF6D43" w:rsidRPr="00554835">
        <w:rPr>
          <w:rStyle w:val="times1"/>
          <w:lang w:val="en-US"/>
        </w:rPr>
        <w:t xml:space="preserve"> </w:t>
      </w:r>
      <w:r w:rsidR="00554835" w:rsidRPr="00554835">
        <w:rPr>
          <w:lang w:val="en-US"/>
        </w:rPr>
        <w:t xml:space="preserve">Engineering. The world as an engineering project </w:t>
      </w:r>
      <w:r w:rsidR="008853F7" w:rsidRPr="00FF6D43">
        <w:rPr>
          <w:rStyle w:val="times1"/>
          <w:color w:val="auto"/>
          <w:sz w:val="28"/>
          <w:szCs w:val="28"/>
          <w:lang w:val="en-US"/>
        </w:rPr>
        <w:t xml:space="preserve">/ </w:t>
      </w:r>
      <w:r w:rsidR="00FF6D43">
        <w:rPr>
          <w:shd w:val="clear" w:color="auto" w:fill="FFFFFF"/>
        </w:rPr>
        <w:t>А</w:t>
      </w:r>
      <w:r w:rsidR="00FF6D43" w:rsidRPr="00FF6D43">
        <w:rPr>
          <w:shd w:val="clear" w:color="auto" w:fill="FFFFFF"/>
          <w:lang w:val="en-US"/>
        </w:rPr>
        <w:t>.</w:t>
      </w:r>
      <w:r w:rsidR="00FF6D43">
        <w:rPr>
          <w:shd w:val="clear" w:color="auto" w:fill="FFFFFF"/>
          <w:lang w:val="en-US"/>
        </w:rPr>
        <w:t>E</w:t>
      </w:r>
      <w:r w:rsidR="00FF6D43" w:rsidRPr="00FF6D43">
        <w:rPr>
          <w:shd w:val="clear" w:color="auto" w:fill="FFFFFF"/>
          <w:lang w:val="en-US"/>
        </w:rPr>
        <w:t xml:space="preserve">. </w:t>
      </w:r>
      <w:r w:rsidR="00FF6D43">
        <w:rPr>
          <w:shd w:val="clear" w:color="auto" w:fill="FFFFFF"/>
          <w:lang w:val="en-US"/>
        </w:rPr>
        <w:t>Unitsky</w:t>
      </w:r>
      <w:r w:rsidR="00FF6D43" w:rsidRPr="00FF6D43">
        <w:rPr>
          <w:shd w:val="clear" w:color="auto" w:fill="FFFFFF"/>
          <w:lang w:val="en-US"/>
        </w:rPr>
        <w:t xml:space="preserve"> </w:t>
      </w:r>
      <w:r w:rsidR="008853F7" w:rsidRPr="00FF6D43">
        <w:rPr>
          <w:rStyle w:val="times1"/>
          <w:color w:val="auto"/>
          <w:sz w:val="28"/>
          <w:szCs w:val="28"/>
          <w:lang w:val="en-US"/>
        </w:rPr>
        <w:t xml:space="preserve">// </w:t>
      </w:r>
      <w:r w:rsidR="00FF6D43" w:rsidRPr="00B54D15">
        <w:rPr>
          <w:rStyle w:val="times1"/>
          <w:color w:val="auto"/>
          <w:sz w:val="28"/>
          <w:szCs w:val="28"/>
          <w:lang w:val="en-US"/>
        </w:rPr>
        <w:t>Non-Rocket Near Space Industrialization: Problems, Ideas, Projects: Collection of Articles of the V</w:t>
      </w:r>
      <w:r w:rsidR="00FF6D43">
        <w:rPr>
          <w:rStyle w:val="times1"/>
          <w:color w:val="auto"/>
          <w:sz w:val="28"/>
          <w:szCs w:val="28"/>
          <w:lang w:val="en-US"/>
        </w:rPr>
        <w:t>I</w:t>
      </w:r>
      <w:r w:rsidR="00FF6D43" w:rsidRPr="00B54D15">
        <w:rPr>
          <w:rStyle w:val="times1"/>
          <w:color w:val="auto"/>
          <w:sz w:val="28"/>
          <w:szCs w:val="28"/>
          <w:lang w:val="en-US"/>
        </w:rPr>
        <w:t xml:space="preserve"> International Scientific and Technical Conference, </w:t>
      </w:r>
      <w:proofErr w:type="spellStart"/>
      <w:r w:rsidR="00FF6D43" w:rsidRPr="00B54D15">
        <w:rPr>
          <w:rStyle w:val="times1"/>
          <w:color w:val="auto"/>
          <w:sz w:val="28"/>
          <w:szCs w:val="28"/>
          <w:lang w:val="en-US"/>
        </w:rPr>
        <w:t>Maryina</w:t>
      </w:r>
      <w:proofErr w:type="spellEnd"/>
      <w:r w:rsidR="00FF6D43" w:rsidRPr="00B54D15">
        <w:rPr>
          <w:rStyle w:val="times1"/>
          <w:color w:val="auto"/>
          <w:sz w:val="28"/>
          <w:szCs w:val="28"/>
          <w:lang w:val="en-US"/>
        </w:rPr>
        <w:t xml:space="preserve"> </w:t>
      </w:r>
      <w:proofErr w:type="spellStart"/>
      <w:r w:rsidR="00FF6D43" w:rsidRPr="00B54D15">
        <w:rPr>
          <w:rStyle w:val="times1"/>
          <w:color w:val="auto"/>
          <w:sz w:val="28"/>
          <w:szCs w:val="28"/>
          <w:lang w:val="en-US"/>
        </w:rPr>
        <w:t>Gorka</w:t>
      </w:r>
      <w:proofErr w:type="spellEnd"/>
      <w:r w:rsidR="00FF6D43" w:rsidRPr="00B54D15">
        <w:rPr>
          <w:rStyle w:val="times1"/>
          <w:color w:val="auto"/>
          <w:sz w:val="28"/>
          <w:szCs w:val="28"/>
          <w:lang w:val="en-US"/>
        </w:rPr>
        <w:t xml:space="preserve">, </w:t>
      </w:r>
      <w:r w:rsidR="00FF6D43">
        <w:rPr>
          <w:rStyle w:val="times1"/>
          <w:color w:val="auto"/>
          <w:sz w:val="28"/>
          <w:szCs w:val="28"/>
          <w:lang w:val="en-US"/>
        </w:rPr>
        <w:t>Oct</w:t>
      </w:r>
      <w:r w:rsidR="00FF6D43" w:rsidRPr="00B54D15">
        <w:rPr>
          <w:rStyle w:val="times1"/>
          <w:color w:val="auto"/>
          <w:sz w:val="28"/>
          <w:szCs w:val="28"/>
          <w:lang w:val="en-US"/>
        </w:rPr>
        <w:t xml:space="preserve">. </w:t>
      </w:r>
      <w:r w:rsidR="00FF6D43">
        <w:rPr>
          <w:rStyle w:val="times1"/>
          <w:color w:val="auto"/>
          <w:sz w:val="28"/>
          <w:szCs w:val="28"/>
          <w:lang w:val="en-US"/>
        </w:rPr>
        <w:t>7</w:t>
      </w:r>
      <w:r w:rsidR="00FF6D43" w:rsidRPr="00B54D15">
        <w:rPr>
          <w:rStyle w:val="times1"/>
          <w:color w:val="auto"/>
          <w:sz w:val="28"/>
          <w:szCs w:val="28"/>
          <w:lang w:val="en-US"/>
        </w:rPr>
        <w:t>–</w:t>
      </w:r>
      <w:r w:rsidR="00FF6D43">
        <w:rPr>
          <w:rStyle w:val="times1"/>
          <w:color w:val="auto"/>
          <w:sz w:val="28"/>
          <w:szCs w:val="28"/>
          <w:lang w:val="en-US"/>
        </w:rPr>
        <w:t>8</w:t>
      </w:r>
      <w:r w:rsidR="00FF6D43" w:rsidRPr="00B54D15">
        <w:rPr>
          <w:rStyle w:val="times1"/>
          <w:color w:val="auto"/>
          <w:sz w:val="28"/>
          <w:szCs w:val="28"/>
          <w:lang w:val="en-US"/>
        </w:rPr>
        <w:t>, 202</w:t>
      </w:r>
      <w:r w:rsidR="00FF6D43">
        <w:rPr>
          <w:rStyle w:val="times1"/>
          <w:color w:val="auto"/>
          <w:sz w:val="28"/>
          <w:szCs w:val="28"/>
          <w:lang w:val="en-US"/>
        </w:rPr>
        <w:t>3</w:t>
      </w:r>
      <w:r w:rsidR="00FF6D43" w:rsidRPr="00B54D15">
        <w:rPr>
          <w:rStyle w:val="times1"/>
          <w:color w:val="auto"/>
          <w:sz w:val="28"/>
          <w:szCs w:val="28"/>
          <w:lang w:val="en-US"/>
        </w:rPr>
        <w:t xml:space="preserve"> / </w:t>
      </w:r>
      <w:proofErr w:type="spellStart"/>
      <w:r w:rsidR="00FF6D43" w:rsidRPr="00B54D15">
        <w:rPr>
          <w:rStyle w:val="times1"/>
          <w:color w:val="auto"/>
          <w:sz w:val="28"/>
          <w:szCs w:val="28"/>
          <w:lang w:val="en-US"/>
        </w:rPr>
        <w:t>Astroengineering</w:t>
      </w:r>
      <w:proofErr w:type="spellEnd"/>
      <w:r w:rsidR="00FF6D43" w:rsidRPr="00B54D15">
        <w:rPr>
          <w:rStyle w:val="times1"/>
          <w:color w:val="auto"/>
          <w:sz w:val="28"/>
          <w:szCs w:val="28"/>
          <w:lang w:val="en-US"/>
        </w:rPr>
        <w:t xml:space="preserve"> Technologies LLC, Unitsky String Technologies Inc.; ed. </w:t>
      </w:r>
      <w:r w:rsidR="00FF6D43" w:rsidRPr="002D7F80">
        <w:rPr>
          <w:rStyle w:val="times1"/>
          <w:color w:val="auto"/>
          <w:sz w:val="28"/>
          <w:szCs w:val="28"/>
          <w:lang w:val="en-US"/>
        </w:rPr>
        <w:t xml:space="preserve">A.E. Unitsky. – Minsk: </w:t>
      </w:r>
      <w:proofErr w:type="spellStart"/>
      <w:r w:rsidR="00FF6D43" w:rsidRPr="002D7F80">
        <w:rPr>
          <w:rStyle w:val="times1"/>
          <w:color w:val="auto"/>
          <w:sz w:val="28"/>
          <w:szCs w:val="28"/>
          <w:lang w:val="en-US"/>
        </w:rPr>
        <w:t>StroyMediaProyect</w:t>
      </w:r>
      <w:proofErr w:type="spellEnd"/>
      <w:r w:rsidR="00FF6D43" w:rsidRPr="002D7F80">
        <w:rPr>
          <w:rStyle w:val="times1"/>
          <w:color w:val="auto"/>
          <w:sz w:val="28"/>
          <w:szCs w:val="28"/>
          <w:lang w:val="en-US"/>
        </w:rPr>
        <w:t>, 202</w:t>
      </w:r>
      <w:r w:rsidR="00FF6D43">
        <w:rPr>
          <w:rStyle w:val="times1"/>
          <w:color w:val="auto"/>
          <w:sz w:val="28"/>
          <w:szCs w:val="28"/>
          <w:lang w:val="en-US"/>
        </w:rPr>
        <w:t>4</w:t>
      </w:r>
      <w:r w:rsidR="00FF6D43" w:rsidRPr="002D7F80">
        <w:rPr>
          <w:rStyle w:val="times1"/>
          <w:color w:val="auto"/>
          <w:sz w:val="28"/>
          <w:szCs w:val="28"/>
          <w:lang w:val="en-US"/>
        </w:rPr>
        <w:t xml:space="preserve">. – P. </w:t>
      </w:r>
      <w:r w:rsidR="008853F7" w:rsidRPr="000B6740">
        <w:rPr>
          <w:rStyle w:val="times1"/>
          <w:color w:val="auto"/>
          <w:sz w:val="28"/>
          <w:szCs w:val="28"/>
          <w:lang w:val="en-US"/>
        </w:rPr>
        <w:t>22–135.</w:t>
      </w:r>
    </w:p>
    <w:p w14:paraId="3D159336" w14:textId="35A47023" w:rsidR="001F06FB" w:rsidRPr="000B6740" w:rsidRDefault="008853F7" w:rsidP="00606203">
      <w:pPr>
        <w:pStyle w:val="BodyIndent"/>
        <w:rPr>
          <w:lang w:val="en-GB"/>
        </w:rPr>
      </w:pPr>
      <w:r w:rsidRPr="000B6740">
        <w:rPr>
          <w:lang w:val="en-US"/>
        </w:rPr>
        <w:t xml:space="preserve">13. </w:t>
      </w:r>
      <w:r w:rsidR="001F06FB" w:rsidRPr="000B6740">
        <w:rPr>
          <w:lang w:val="en-US"/>
        </w:rPr>
        <w:t xml:space="preserve">China’s </w:t>
      </w:r>
      <w:r w:rsidR="001E0C9C" w:rsidRPr="000B6740">
        <w:rPr>
          <w:lang w:val="en-US"/>
        </w:rPr>
        <w:t xml:space="preserve">Coal Use Increased </w:t>
      </w:r>
      <w:r w:rsidR="001F06FB" w:rsidRPr="000B6740">
        <w:rPr>
          <w:lang w:val="en-US"/>
        </w:rPr>
        <w:t xml:space="preserve">to a </w:t>
      </w:r>
      <w:r w:rsidR="001E0C9C" w:rsidRPr="000B6740">
        <w:rPr>
          <w:lang w:val="en-US"/>
        </w:rPr>
        <w:t>Record H</w:t>
      </w:r>
      <w:r w:rsidR="001F06FB" w:rsidRPr="000B6740">
        <w:rPr>
          <w:lang w:val="en-US"/>
        </w:rPr>
        <w:t xml:space="preserve">igh in 2022, IEA </w:t>
      </w:r>
      <w:r w:rsidR="001E0C9C" w:rsidRPr="000B6740">
        <w:rPr>
          <w:lang w:val="en-US"/>
        </w:rPr>
        <w:t>S</w:t>
      </w:r>
      <w:r w:rsidR="001F06FB" w:rsidRPr="000B6740">
        <w:rPr>
          <w:lang w:val="en-US"/>
        </w:rPr>
        <w:t>ays [</w:t>
      </w:r>
      <w:r w:rsidR="001E0C9C" w:rsidRPr="000B6740">
        <w:rPr>
          <w:lang w:val="en-US"/>
        </w:rPr>
        <w:t>Electronic resource</w:t>
      </w:r>
      <w:r w:rsidR="001F06FB" w:rsidRPr="000B6740">
        <w:rPr>
          <w:lang w:val="en-US"/>
        </w:rPr>
        <w:t>].</w:t>
      </w:r>
      <w:r w:rsidR="001E0C9C" w:rsidRPr="000B6740">
        <w:rPr>
          <w:lang w:val="en-GB"/>
        </w:rPr>
        <w:t xml:space="preserve"> –</w:t>
      </w:r>
      <w:r w:rsidR="001F06FB" w:rsidRPr="000B6740">
        <w:rPr>
          <w:lang w:val="en-US"/>
        </w:rPr>
        <w:t xml:space="preserve"> </w:t>
      </w:r>
      <w:r w:rsidR="001E0C9C" w:rsidRPr="000B6740">
        <w:rPr>
          <w:lang w:val="en-US"/>
        </w:rPr>
        <w:t>Mode of access</w:t>
      </w:r>
      <w:r w:rsidR="001F06FB" w:rsidRPr="000B6740">
        <w:rPr>
          <w:lang w:val="en-GB"/>
        </w:rPr>
        <w:t>: https://www.rfa.org/english/news/environment/coal-07282023072108.html</w:t>
      </w:r>
      <w:r w:rsidR="001E0C9C" w:rsidRPr="000B6740">
        <w:rPr>
          <w:lang w:val="en-US"/>
        </w:rPr>
        <w:t>. – Date of access</w:t>
      </w:r>
      <w:r w:rsidR="001E0C9C" w:rsidRPr="000B6740">
        <w:rPr>
          <w:lang w:val="en-GB"/>
        </w:rPr>
        <w:t>:</w:t>
      </w:r>
      <w:r w:rsidR="001F06FB" w:rsidRPr="000B6740">
        <w:rPr>
          <w:lang w:val="en-GB"/>
        </w:rPr>
        <w:t xml:space="preserve"> 17.06.</w:t>
      </w:r>
      <w:r w:rsidR="0010743B" w:rsidRPr="000B6740">
        <w:rPr>
          <w:lang w:val="en-US"/>
        </w:rPr>
        <w:t>20</w:t>
      </w:r>
      <w:r w:rsidR="001F06FB" w:rsidRPr="000B6740">
        <w:rPr>
          <w:lang w:val="en-GB"/>
        </w:rPr>
        <w:t>24</w:t>
      </w:r>
      <w:r w:rsidR="006A6DB9" w:rsidRPr="000B6740">
        <w:rPr>
          <w:lang w:val="en-GB"/>
        </w:rPr>
        <w:t>.</w:t>
      </w:r>
    </w:p>
    <w:p w14:paraId="7FBD47F8" w14:textId="497B1923" w:rsidR="006A6DB9" w:rsidRPr="00497690" w:rsidRDefault="006A6DB9" w:rsidP="00606203">
      <w:pPr>
        <w:pStyle w:val="BodyIndent"/>
        <w:rPr>
          <w:lang w:val="en-US"/>
        </w:rPr>
      </w:pPr>
      <w:r w:rsidRPr="00D6177E">
        <w:rPr>
          <w:lang w:val="en-GB"/>
        </w:rPr>
        <w:t>1</w:t>
      </w:r>
      <w:r w:rsidR="008853F7" w:rsidRPr="00D6177E">
        <w:rPr>
          <w:lang w:val="en-GB"/>
        </w:rPr>
        <w:t>4</w:t>
      </w:r>
      <w:r w:rsidRPr="00D6177E">
        <w:rPr>
          <w:lang w:val="en-GB"/>
        </w:rPr>
        <w:t xml:space="preserve">. </w:t>
      </w:r>
      <w:r w:rsidR="00DC16F8" w:rsidRPr="00D6177E">
        <w:rPr>
          <w:lang w:val="en-US"/>
        </w:rPr>
        <w:t>Baranova</w:t>
      </w:r>
      <w:r w:rsidRPr="00D6177E">
        <w:rPr>
          <w:lang w:val="en-GB"/>
        </w:rPr>
        <w:t xml:space="preserve">, </w:t>
      </w:r>
      <w:r w:rsidR="00DC16F8" w:rsidRPr="00D6177E">
        <w:rPr>
          <w:lang w:val="en-US"/>
        </w:rPr>
        <w:t>M</w:t>
      </w:r>
      <w:r w:rsidRPr="00D6177E">
        <w:rPr>
          <w:lang w:val="en-GB"/>
        </w:rPr>
        <w:t>.</w:t>
      </w:r>
      <w:r w:rsidR="00DC16F8" w:rsidRPr="00D6177E">
        <w:rPr>
          <w:lang w:val="en-US"/>
        </w:rPr>
        <w:t>P</w:t>
      </w:r>
      <w:r w:rsidRPr="00D6177E">
        <w:rPr>
          <w:lang w:val="en-GB"/>
        </w:rPr>
        <w:t xml:space="preserve">. </w:t>
      </w:r>
      <w:proofErr w:type="spellStart"/>
      <w:r w:rsidR="00D6177E" w:rsidRPr="00D6177E">
        <w:rPr>
          <w:lang w:val="en-GB"/>
        </w:rPr>
        <w:t>Kompleksnaya</w:t>
      </w:r>
      <w:proofErr w:type="spellEnd"/>
      <w:r w:rsidR="00D6177E" w:rsidRPr="00D6177E">
        <w:rPr>
          <w:lang w:val="en-GB"/>
        </w:rPr>
        <w:t xml:space="preserve"> </w:t>
      </w:r>
      <w:proofErr w:type="spellStart"/>
      <w:r w:rsidR="00D6177E" w:rsidRPr="00D6177E">
        <w:rPr>
          <w:lang w:val="en-GB"/>
        </w:rPr>
        <w:t>tekhnologiya</w:t>
      </w:r>
      <w:proofErr w:type="spellEnd"/>
      <w:r w:rsidR="00D6177E" w:rsidRPr="00D6177E">
        <w:rPr>
          <w:lang w:val="en-GB"/>
        </w:rPr>
        <w:t xml:space="preserve"> </w:t>
      </w:r>
      <w:proofErr w:type="spellStart"/>
      <w:r w:rsidR="00D6177E" w:rsidRPr="00D6177E">
        <w:rPr>
          <w:lang w:val="en-GB"/>
        </w:rPr>
        <w:t>polucheniya</w:t>
      </w:r>
      <w:proofErr w:type="spellEnd"/>
      <w:r w:rsidR="00D6177E" w:rsidRPr="00D6177E">
        <w:rPr>
          <w:lang w:val="en-GB"/>
        </w:rPr>
        <w:t xml:space="preserve"> </w:t>
      </w:r>
      <w:proofErr w:type="spellStart"/>
      <w:r w:rsidR="00D6177E" w:rsidRPr="00D6177E">
        <w:rPr>
          <w:lang w:val="en-GB"/>
        </w:rPr>
        <w:t>i</w:t>
      </w:r>
      <w:proofErr w:type="spellEnd"/>
      <w:r w:rsidR="00D6177E" w:rsidRPr="00D6177E">
        <w:rPr>
          <w:lang w:val="en-GB"/>
        </w:rPr>
        <w:t xml:space="preserve"> </w:t>
      </w:r>
      <w:proofErr w:type="spellStart"/>
      <w:r w:rsidR="00D6177E" w:rsidRPr="00D6177E">
        <w:rPr>
          <w:lang w:val="en-GB"/>
        </w:rPr>
        <w:t>transporta</w:t>
      </w:r>
      <w:proofErr w:type="spellEnd"/>
      <w:r w:rsidR="00D6177E" w:rsidRPr="00D6177E">
        <w:rPr>
          <w:lang w:val="en-GB"/>
        </w:rPr>
        <w:t xml:space="preserve"> </w:t>
      </w:r>
      <w:proofErr w:type="spellStart"/>
      <w:r w:rsidR="00D6177E" w:rsidRPr="00D6177E">
        <w:rPr>
          <w:lang w:val="en-GB"/>
        </w:rPr>
        <w:t>vodougol'nyh</w:t>
      </w:r>
      <w:proofErr w:type="spellEnd"/>
      <w:r w:rsidR="00D6177E" w:rsidRPr="00D6177E">
        <w:rPr>
          <w:lang w:val="en-GB"/>
        </w:rPr>
        <w:t xml:space="preserve"> </w:t>
      </w:r>
      <w:proofErr w:type="spellStart"/>
      <w:r w:rsidR="00D6177E" w:rsidRPr="00D6177E">
        <w:rPr>
          <w:lang w:val="en-GB"/>
        </w:rPr>
        <w:t>toplivnyh</w:t>
      </w:r>
      <w:proofErr w:type="spellEnd"/>
      <w:r w:rsidR="00D6177E" w:rsidRPr="00D6177E">
        <w:rPr>
          <w:lang w:val="en-GB"/>
        </w:rPr>
        <w:t xml:space="preserve"> </w:t>
      </w:r>
      <w:proofErr w:type="spellStart"/>
      <w:r w:rsidR="00D6177E" w:rsidRPr="00D6177E">
        <w:rPr>
          <w:lang w:val="en-GB"/>
        </w:rPr>
        <w:t>suspenzij</w:t>
      </w:r>
      <w:proofErr w:type="spellEnd"/>
      <w:r w:rsidR="00D6177E" w:rsidRPr="00D6177E">
        <w:rPr>
          <w:lang w:val="en-GB"/>
        </w:rPr>
        <w:t xml:space="preserve"> </w:t>
      </w:r>
      <w:proofErr w:type="spellStart"/>
      <w:r w:rsidR="00D6177E" w:rsidRPr="00D6177E">
        <w:rPr>
          <w:lang w:val="en-GB"/>
        </w:rPr>
        <w:t>iz</w:t>
      </w:r>
      <w:proofErr w:type="spellEnd"/>
      <w:r w:rsidR="00D6177E" w:rsidRPr="00D6177E">
        <w:rPr>
          <w:lang w:val="en-GB"/>
        </w:rPr>
        <w:t xml:space="preserve"> </w:t>
      </w:r>
      <w:proofErr w:type="spellStart"/>
      <w:r w:rsidR="00D6177E" w:rsidRPr="00D6177E">
        <w:rPr>
          <w:lang w:val="en-GB"/>
        </w:rPr>
        <w:t>uglej</w:t>
      </w:r>
      <w:proofErr w:type="spellEnd"/>
      <w:r w:rsidR="00D6177E" w:rsidRPr="00D6177E">
        <w:rPr>
          <w:lang w:val="en-GB"/>
        </w:rPr>
        <w:t xml:space="preserve"> </w:t>
      </w:r>
      <w:proofErr w:type="spellStart"/>
      <w:r w:rsidR="00D6177E" w:rsidRPr="00D6177E">
        <w:rPr>
          <w:lang w:val="en-GB"/>
        </w:rPr>
        <w:t>raznoj</w:t>
      </w:r>
      <w:proofErr w:type="spellEnd"/>
      <w:r w:rsidR="00D6177E" w:rsidRPr="00D6177E">
        <w:rPr>
          <w:lang w:val="en-GB"/>
        </w:rPr>
        <w:t xml:space="preserve"> </w:t>
      </w:r>
      <w:proofErr w:type="spellStart"/>
      <w:r w:rsidR="00D6177E" w:rsidRPr="00D6177E">
        <w:rPr>
          <w:lang w:val="en-GB"/>
        </w:rPr>
        <w:t>stepeni</w:t>
      </w:r>
      <w:proofErr w:type="spellEnd"/>
      <w:r w:rsidR="00D6177E" w:rsidRPr="00D6177E">
        <w:rPr>
          <w:lang w:val="en-GB"/>
        </w:rPr>
        <w:t xml:space="preserve"> </w:t>
      </w:r>
      <w:proofErr w:type="spellStart"/>
      <w:r w:rsidR="00D6177E" w:rsidRPr="00D6177E">
        <w:rPr>
          <w:lang w:val="en-GB"/>
        </w:rPr>
        <w:t>metamorfizma</w:t>
      </w:r>
      <w:proofErr w:type="spellEnd"/>
      <w:r w:rsidR="00D6177E" w:rsidRPr="00D6177E">
        <w:rPr>
          <w:lang w:val="en-GB"/>
        </w:rPr>
        <w:t xml:space="preserve"> </w:t>
      </w:r>
      <w:r w:rsidR="00D6177E" w:rsidRPr="00D6177E">
        <w:rPr>
          <w:lang w:val="en-US"/>
        </w:rPr>
        <w:t>[Complex technology of production and transportation of water-coal fuel slurries from coals of different degrees of metamorphism]</w:t>
      </w:r>
      <w:r w:rsidRPr="00D6177E">
        <w:rPr>
          <w:lang w:val="en-GB"/>
        </w:rPr>
        <w:t xml:space="preserve">/ </w:t>
      </w:r>
      <w:r w:rsidR="00D6177E" w:rsidRPr="00D6177E">
        <w:rPr>
          <w:lang w:val="en-US"/>
        </w:rPr>
        <w:t>M</w:t>
      </w:r>
      <w:r w:rsidR="00D6177E" w:rsidRPr="00D6177E">
        <w:rPr>
          <w:lang w:val="en-GB"/>
        </w:rPr>
        <w:t>.</w:t>
      </w:r>
      <w:r w:rsidR="00D6177E" w:rsidRPr="00D6177E">
        <w:rPr>
          <w:lang w:val="en-US"/>
        </w:rPr>
        <w:t>P</w:t>
      </w:r>
      <w:r w:rsidR="00D6177E" w:rsidRPr="00D6177E">
        <w:rPr>
          <w:lang w:val="en-GB"/>
        </w:rPr>
        <w:t xml:space="preserve">. </w:t>
      </w:r>
      <w:r w:rsidR="00D6177E" w:rsidRPr="00D6177E">
        <w:rPr>
          <w:lang w:val="en-US"/>
        </w:rPr>
        <w:t>Baranova</w:t>
      </w:r>
      <w:r w:rsidRPr="00D6177E">
        <w:rPr>
          <w:lang w:val="en-GB"/>
        </w:rPr>
        <w:t xml:space="preserve"> // </w:t>
      </w:r>
      <w:proofErr w:type="spellStart"/>
      <w:r w:rsidR="00D6177E" w:rsidRPr="00D6177E">
        <w:rPr>
          <w:lang w:val="en-US"/>
        </w:rPr>
        <w:t>ZHurnal</w:t>
      </w:r>
      <w:proofErr w:type="spellEnd"/>
      <w:r w:rsidR="00D6177E" w:rsidRPr="00D6177E">
        <w:rPr>
          <w:lang w:val="en-US"/>
        </w:rPr>
        <w:t xml:space="preserve"> </w:t>
      </w:r>
      <w:proofErr w:type="spellStart"/>
      <w:r w:rsidR="00D6177E" w:rsidRPr="00D6177E">
        <w:rPr>
          <w:lang w:val="en-US"/>
        </w:rPr>
        <w:t>Sibirskogo</w:t>
      </w:r>
      <w:proofErr w:type="spellEnd"/>
      <w:r w:rsidR="00D6177E" w:rsidRPr="00D6177E">
        <w:rPr>
          <w:lang w:val="en-US"/>
        </w:rPr>
        <w:t xml:space="preserve"> </w:t>
      </w:r>
      <w:proofErr w:type="spellStart"/>
      <w:r w:rsidR="00D6177E" w:rsidRPr="00D6177E">
        <w:rPr>
          <w:lang w:val="en-US"/>
        </w:rPr>
        <w:lastRenderedPageBreak/>
        <w:t>federal'nogo</w:t>
      </w:r>
      <w:proofErr w:type="spellEnd"/>
      <w:r w:rsidR="00D6177E" w:rsidRPr="00D6177E">
        <w:rPr>
          <w:lang w:val="en-US"/>
        </w:rPr>
        <w:t xml:space="preserve"> </w:t>
      </w:r>
      <w:proofErr w:type="spellStart"/>
      <w:r w:rsidR="00D6177E" w:rsidRPr="00D6177E">
        <w:rPr>
          <w:lang w:val="en-US"/>
        </w:rPr>
        <w:t>universiteta</w:t>
      </w:r>
      <w:proofErr w:type="spellEnd"/>
      <w:r w:rsidR="00D6177E" w:rsidRPr="00D6177E">
        <w:rPr>
          <w:lang w:val="en-US"/>
        </w:rPr>
        <w:t xml:space="preserve">. </w:t>
      </w:r>
      <w:proofErr w:type="spellStart"/>
      <w:r w:rsidR="00D6177E" w:rsidRPr="00497690">
        <w:rPr>
          <w:lang w:val="en-US"/>
        </w:rPr>
        <w:t>Seriya</w:t>
      </w:r>
      <w:proofErr w:type="spellEnd"/>
      <w:r w:rsidR="00D6177E" w:rsidRPr="00497690">
        <w:rPr>
          <w:lang w:val="en-US"/>
        </w:rPr>
        <w:t xml:space="preserve">: </w:t>
      </w:r>
      <w:proofErr w:type="spellStart"/>
      <w:r w:rsidR="00D6177E" w:rsidRPr="00497690">
        <w:rPr>
          <w:lang w:val="en-US"/>
        </w:rPr>
        <w:t>Tekhnika</w:t>
      </w:r>
      <w:proofErr w:type="spellEnd"/>
      <w:r w:rsidR="00D6177E" w:rsidRPr="00497690">
        <w:rPr>
          <w:lang w:val="en-US"/>
        </w:rPr>
        <w:t xml:space="preserve"> </w:t>
      </w:r>
      <w:proofErr w:type="spellStart"/>
      <w:r w:rsidR="00D6177E" w:rsidRPr="00497690">
        <w:rPr>
          <w:lang w:val="en-US"/>
        </w:rPr>
        <w:t>i</w:t>
      </w:r>
      <w:proofErr w:type="spellEnd"/>
      <w:r w:rsidR="00D6177E" w:rsidRPr="00497690">
        <w:rPr>
          <w:lang w:val="en-US"/>
        </w:rPr>
        <w:t xml:space="preserve"> </w:t>
      </w:r>
      <w:proofErr w:type="spellStart"/>
      <w:r w:rsidR="00D6177E" w:rsidRPr="00497690">
        <w:rPr>
          <w:lang w:val="en-US"/>
        </w:rPr>
        <w:t>tekhnologii</w:t>
      </w:r>
      <w:proofErr w:type="spellEnd"/>
      <w:r w:rsidRPr="00497690">
        <w:rPr>
          <w:lang w:val="en-US"/>
        </w:rPr>
        <w:t xml:space="preserve">. – 2011. – </w:t>
      </w:r>
      <w:r w:rsidR="00D6177E" w:rsidRPr="00D6177E">
        <w:rPr>
          <w:lang w:val="en-US"/>
        </w:rPr>
        <w:t>Vol</w:t>
      </w:r>
      <w:r w:rsidRPr="00497690">
        <w:rPr>
          <w:lang w:val="en-US"/>
        </w:rPr>
        <w:t xml:space="preserve">. 4, № 6. – </w:t>
      </w:r>
      <w:r w:rsidR="00D6177E" w:rsidRPr="00D6177E">
        <w:rPr>
          <w:lang w:val="en-US"/>
        </w:rPr>
        <w:t>P</w:t>
      </w:r>
      <w:r w:rsidRPr="00497690">
        <w:rPr>
          <w:lang w:val="en-US"/>
        </w:rPr>
        <w:t>. 613–619.</w:t>
      </w:r>
    </w:p>
    <w:p w14:paraId="1B7EEEA1" w14:textId="74B2AB5F" w:rsidR="007D1435" w:rsidRPr="00FF6D43" w:rsidRDefault="006A6DB9" w:rsidP="00606203">
      <w:pPr>
        <w:pStyle w:val="BodyIndent"/>
        <w:rPr>
          <w:lang w:val="en-US"/>
        </w:rPr>
      </w:pPr>
      <w:r w:rsidRPr="00FF6D43">
        <w:rPr>
          <w:lang w:val="en-US"/>
        </w:rPr>
        <w:t>1</w:t>
      </w:r>
      <w:r w:rsidR="008853F7" w:rsidRPr="00FF6D43">
        <w:rPr>
          <w:lang w:val="en-US"/>
        </w:rPr>
        <w:t>5</w:t>
      </w:r>
      <w:r w:rsidR="000A4C86" w:rsidRPr="00FF6D43">
        <w:rPr>
          <w:lang w:val="en-US"/>
        </w:rPr>
        <w:t xml:space="preserve">. </w:t>
      </w:r>
      <w:proofErr w:type="spellStart"/>
      <w:r w:rsidR="00FF6D43" w:rsidRPr="00FF6D43">
        <w:rPr>
          <w:lang w:val="en-US"/>
        </w:rPr>
        <w:t>Toplivo</w:t>
      </w:r>
      <w:proofErr w:type="spellEnd"/>
      <w:r w:rsidR="00FF6D43" w:rsidRPr="00FF6D43">
        <w:rPr>
          <w:lang w:val="en-US"/>
        </w:rPr>
        <w:t xml:space="preserve"> </w:t>
      </w:r>
      <w:proofErr w:type="spellStart"/>
      <w:r w:rsidR="00FF6D43" w:rsidRPr="00FF6D43">
        <w:rPr>
          <w:lang w:val="en-US"/>
        </w:rPr>
        <w:t>tvyordoe</w:t>
      </w:r>
      <w:proofErr w:type="spellEnd"/>
      <w:r w:rsidR="00FF6D43" w:rsidRPr="00FF6D43">
        <w:rPr>
          <w:lang w:val="en-US"/>
        </w:rPr>
        <w:t xml:space="preserve"> </w:t>
      </w:r>
      <w:proofErr w:type="spellStart"/>
      <w:r w:rsidR="00FF6D43" w:rsidRPr="00FF6D43">
        <w:rPr>
          <w:lang w:val="en-US"/>
        </w:rPr>
        <w:t>mineral'noe</w:t>
      </w:r>
      <w:proofErr w:type="spellEnd"/>
      <w:r w:rsidR="00FF6D43" w:rsidRPr="00FF6D43">
        <w:rPr>
          <w:lang w:val="en-US"/>
        </w:rPr>
        <w:t xml:space="preserve">. </w:t>
      </w:r>
      <w:proofErr w:type="spellStart"/>
      <w:r w:rsidR="00FF6D43" w:rsidRPr="00FF6D43">
        <w:rPr>
          <w:lang w:val="en-US"/>
        </w:rPr>
        <w:t>Opredelenie</w:t>
      </w:r>
      <w:proofErr w:type="spellEnd"/>
      <w:r w:rsidR="00FF6D43" w:rsidRPr="00FF6D43">
        <w:rPr>
          <w:lang w:val="en-US"/>
        </w:rPr>
        <w:t xml:space="preserve"> </w:t>
      </w:r>
      <w:proofErr w:type="spellStart"/>
      <w:r w:rsidR="00FF6D43" w:rsidRPr="00FF6D43">
        <w:rPr>
          <w:lang w:val="en-US"/>
        </w:rPr>
        <w:t>obshchej</w:t>
      </w:r>
      <w:proofErr w:type="spellEnd"/>
      <w:r w:rsidR="00FF6D43" w:rsidRPr="00FF6D43">
        <w:rPr>
          <w:lang w:val="en-US"/>
        </w:rPr>
        <w:t xml:space="preserve"> </w:t>
      </w:r>
      <w:proofErr w:type="spellStart"/>
      <w:r w:rsidR="00FF6D43" w:rsidRPr="00FF6D43">
        <w:rPr>
          <w:lang w:val="en-US"/>
        </w:rPr>
        <w:t>vlagi</w:t>
      </w:r>
      <w:proofErr w:type="spellEnd"/>
      <w:r w:rsidR="00FF6D43" w:rsidRPr="00FF6D43">
        <w:rPr>
          <w:lang w:val="en-US"/>
        </w:rPr>
        <w:t xml:space="preserve">: GOST R </w:t>
      </w:r>
      <w:r w:rsidR="00820D64" w:rsidRPr="00FF6D43">
        <w:rPr>
          <w:lang w:val="en-US"/>
        </w:rPr>
        <w:t xml:space="preserve">52911-2020 </w:t>
      </w:r>
      <w:r w:rsidR="00FF6D43" w:rsidRPr="00FF6D43">
        <w:rPr>
          <w:lang w:val="en-US"/>
        </w:rPr>
        <w:t>[Solid mineral fuel. Determination of total moisture: GOST R 52911-2020</w:t>
      </w:r>
      <w:r w:rsidR="00FF6D43" w:rsidRPr="000B6740">
        <w:rPr>
          <w:lang w:val="en-US"/>
        </w:rPr>
        <w:t>] [Electronic resource].</w:t>
      </w:r>
      <w:r w:rsidR="00FF6D43" w:rsidRPr="000B6740">
        <w:rPr>
          <w:lang w:val="en-GB"/>
        </w:rPr>
        <w:t xml:space="preserve"> –</w:t>
      </w:r>
      <w:r w:rsidR="00FF6D43" w:rsidRPr="000B6740">
        <w:rPr>
          <w:lang w:val="en-US"/>
        </w:rPr>
        <w:t xml:space="preserve"> Mode of access</w:t>
      </w:r>
      <w:r w:rsidR="00820D64" w:rsidRPr="00FF6D43">
        <w:rPr>
          <w:lang w:val="en-US"/>
        </w:rPr>
        <w:t xml:space="preserve">: </w:t>
      </w:r>
      <w:r w:rsidR="001A56AF" w:rsidRPr="00FF6D43">
        <w:rPr>
          <w:lang w:val="en-US"/>
        </w:rPr>
        <w:t xml:space="preserve">https://files.stroyinf.ru/Data/744/74490.pdf. </w:t>
      </w:r>
      <w:r w:rsidR="00C55775" w:rsidRPr="00FF6D43">
        <w:rPr>
          <w:lang w:val="en-US"/>
        </w:rPr>
        <w:t xml:space="preserve">– </w:t>
      </w:r>
      <w:r w:rsidR="00FF6D43" w:rsidRPr="000B6740">
        <w:rPr>
          <w:lang w:val="en-US"/>
        </w:rPr>
        <w:t>Date of access</w:t>
      </w:r>
      <w:r w:rsidR="00C55775" w:rsidRPr="00FF6D43">
        <w:rPr>
          <w:lang w:val="en-US"/>
        </w:rPr>
        <w:t>: 1</w:t>
      </w:r>
      <w:r w:rsidRPr="00FF6D43">
        <w:rPr>
          <w:lang w:val="en-US"/>
        </w:rPr>
        <w:t>8</w:t>
      </w:r>
      <w:r w:rsidR="00C55775" w:rsidRPr="00FF6D43">
        <w:rPr>
          <w:lang w:val="en-US"/>
        </w:rPr>
        <w:t>.06.</w:t>
      </w:r>
      <w:r w:rsidR="002E43B8" w:rsidRPr="00FF6D43">
        <w:rPr>
          <w:lang w:val="en-US"/>
        </w:rPr>
        <w:t>20</w:t>
      </w:r>
      <w:r w:rsidR="00C55775" w:rsidRPr="00FF6D43">
        <w:rPr>
          <w:lang w:val="en-US"/>
        </w:rPr>
        <w:t>2</w:t>
      </w:r>
      <w:r w:rsidRPr="00FF6D43">
        <w:rPr>
          <w:lang w:val="en-US"/>
        </w:rPr>
        <w:t>4</w:t>
      </w:r>
      <w:r w:rsidR="00C55775" w:rsidRPr="00FF6D43">
        <w:rPr>
          <w:lang w:val="en-US"/>
        </w:rPr>
        <w:t>.</w:t>
      </w:r>
    </w:p>
    <w:p w14:paraId="6F9561F0" w14:textId="2AD17DDD" w:rsidR="006A6DB9" w:rsidRPr="00497690" w:rsidRDefault="006A6DB9" w:rsidP="00606203">
      <w:pPr>
        <w:pStyle w:val="BodyIndent"/>
        <w:rPr>
          <w:lang w:val="en-US"/>
        </w:rPr>
      </w:pPr>
      <w:r w:rsidRPr="00F31B53">
        <w:rPr>
          <w:lang w:val="en-US"/>
        </w:rPr>
        <w:t>1</w:t>
      </w:r>
      <w:r w:rsidR="008853F7" w:rsidRPr="00F31B53">
        <w:rPr>
          <w:lang w:val="en-US"/>
        </w:rPr>
        <w:t>6</w:t>
      </w:r>
      <w:r w:rsidRPr="00F31B53">
        <w:rPr>
          <w:lang w:val="en-US"/>
        </w:rPr>
        <w:t xml:space="preserve">. </w:t>
      </w:r>
      <w:proofErr w:type="spellStart"/>
      <w:r w:rsidR="00D6177E">
        <w:rPr>
          <w:lang w:val="en-US"/>
        </w:rPr>
        <w:t>Sverchkov</w:t>
      </w:r>
      <w:proofErr w:type="spellEnd"/>
      <w:r w:rsidR="00401837" w:rsidRPr="00F31B53">
        <w:rPr>
          <w:lang w:val="en-US"/>
        </w:rPr>
        <w:t xml:space="preserve">, </w:t>
      </w:r>
      <w:r w:rsidR="00D6177E">
        <w:rPr>
          <w:lang w:val="en-US"/>
        </w:rPr>
        <w:t>I</w:t>
      </w:r>
      <w:r w:rsidR="00401837" w:rsidRPr="00F31B53">
        <w:rPr>
          <w:lang w:val="en-US"/>
        </w:rPr>
        <w:t>.</w:t>
      </w:r>
      <w:r w:rsidR="00D6177E">
        <w:rPr>
          <w:lang w:val="en-US"/>
        </w:rPr>
        <w:t>P</w:t>
      </w:r>
      <w:r w:rsidR="00401837" w:rsidRPr="00F31B53">
        <w:rPr>
          <w:lang w:val="en-US"/>
        </w:rPr>
        <w:t xml:space="preserve">. </w:t>
      </w:r>
      <w:proofErr w:type="spellStart"/>
      <w:r w:rsidR="00F31B53" w:rsidRPr="00F31B53">
        <w:rPr>
          <w:lang w:val="en-US"/>
        </w:rPr>
        <w:t>Snizhenie</w:t>
      </w:r>
      <w:proofErr w:type="spellEnd"/>
      <w:r w:rsidR="00F31B53" w:rsidRPr="00F31B53">
        <w:rPr>
          <w:lang w:val="en-US"/>
        </w:rPr>
        <w:t xml:space="preserve"> </w:t>
      </w:r>
      <w:proofErr w:type="spellStart"/>
      <w:r w:rsidR="00F31B53" w:rsidRPr="00F31B53">
        <w:rPr>
          <w:lang w:val="en-US"/>
        </w:rPr>
        <w:t>vybrosov</w:t>
      </w:r>
      <w:proofErr w:type="spellEnd"/>
      <w:r w:rsidR="00F31B53" w:rsidRPr="00F31B53">
        <w:rPr>
          <w:lang w:val="en-US"/>
        </w:rPr>
        <w:t xml:space="preserve"> </w:t>
      </w:r>
      <w:proofErr w:type="spellStart"/>
      <w:r w:rsidR="00F31B53" w:rsidRPr="00F31B53">
        <w:rPr>
          <w:lang w:val="en-US"/>
        </w:rPr>
        <w:t>zagryaznyayushchih</w:t>
      </w:r>
      <w:proofErr w:type="spellEnd"/>
      <w:r w:rsidR="00F31B53" w:rsidRPr="00F31B53">
        <w:rPr>
          <w:lang w:val="en-US"/>
        </w:rPr>
        <w:t xml:space="preserve"> </w:t>
      </w:r>
      <w:proofErr w:type="spellStart"/>
      <w:r w:rsidR="00F31B53" w:rsidRPr="00F31B53">
        <w:rPr>
          <w:lang w:val="en-US"/>
        </w:rPr>
        <w:t>veshchestv</w:t>
      </w:r>
      <w:proofErr w:type="spellEnd"/>
      <w:r w:rsidR="00F31B53" w:rsidRPr="00F31B53">
        <w:rPr>
          <w:lang w:val="en-US"/>
        </w:rPr>
        <w:t xml:space="preserve"> </w:t>
      </w:r>
      <w:proofErr w:type="spellStart"/>
      <w:r w:rsidR="00F31B53" w:rsidRPr="00F31B53">
        <w:rPr>
          <w:lang w:val="en-US"/>
        </w:rPr>
        <w:t>pri</w:t>
      </w:r>
      <w:proofErr w:type="spellEnd"/>
      <w:r w:rsidR="00F31B53" w:rsidRPr="00F31B53">
        <w:rPr>
          <w:lang w:val="en-US"/>
        </w:rPr>
        <w:t xml:space="preserve"> </w:t>
      </w:r>
      <w:proofErr w:type="spellStart"/>
      <w:r w:rsidR="00F31B53" w:rsidRPr="00F31B53">
        <w:rPr>
          <w:lang w:val="en-US"/>
        </w:rPr>
        <w:t>termicheskoj</w:t>
      </w:r>
      <w:proofErr w:type="spellEnd"/>
      <w:r w:rsidR="00F31B53" w:rsidRPr="00F31B53">
        <w:rPr>
          <w:lang w:val="en-US"/>
        </w:rPr>
        <w:t xml:space="preserve"> </w:t>
      </w:r>
      <w:proofErr w:type="spellStart"/>
      <w:r w:rsidR="00F31B53" w:rsidRPr="00F31B53">
        <w:rPr>
          <w:lang w:val="en-US"/>
        </w:rPr>
        <w:t>utilizacii</w:t>
      </w:r>
      <w:proofErr w:type="spellEnd"/>
      <w:r w:rsidR="00F31B53" w:rsidRPr="00F31B53">
        <w:rPr>
          <w:lang w:val="en-US"/>
        </w:rPr>
        <w:t xml:space="preserve"> </w:t>
      </w:r>
      <w:proofErr w:type="spellStart"/>
      <w:r w:rsidR="00F31B53" w:rsidRPr="00F31B53">
        <w:rPr>
          <w:lang w:val="en-US"/>
        </w:rPr>
        <w:t>othodov</w:t>
      </w:r>
      <w:proofErr w:type="spellEnd"/>
      <w:r w:rsidR="00F31B53" w:rsidRPr="00F31B53">
        <w:rPr>
          <w:lang w:val="en-US"/>
        </w:rPr>
        <w:t xml:space="preserve"> </w:t>
      </w:r>
      <w:proofErr w:type="spellStart"/>
      <w:r w:rsidR="00F31B53" w:rsidRPr="00F31B53">
        <w:rPr>
          <w:lang w:val="en-US"/>
        </w:rPr>
        <w:t>ugleobogashcheniya</w:t>
      </w:r>
      <w:proofErr w:type="spellEnd"/>
      <w:r w:rsidR="00F31B53" w:rsidRPr="00F31B53">
        <w:rPr>
          <w:lang w:val="en-US"/>
        </w:rPr>
        <w:t xml:space="preserve">: dis. ... </w:t>
      </w:r>
      <w:proofErr w:type="spellStart"/>
      <w:r w:rsidR="00F31B53" w:rsidRPr="00F31B53">
        <w:rPr>
          <w:lang w:val="en-US"/>
        </w:rPr>
        <w:t>kand</w:t>
      </w:r>
      <w:proofErr w:type="spellEnd"/>
      <w:r w:rsidR="00F31B53" w:rsidRPr="00F31B53">
        <w:rPr>
          <w:lang w:val="en-US"/>
        </w:rPr>
        <w:t xml:space="preserve">. </w:t>
      </w:r>
      <w:proofErr w:type="spellStart"/>
      <w:r w:rsidR="00F31B53" w:rsidRPr="00F31B53">
        <w:rPr>
          <w:lang w:val="en-US"/>
        </w:rPr>
        <w:t>tekhn</w:t>
      </w:r>
      <w:proofErr w:type="spellEnd"/>
      <w:r w:rsidR="00F31B53" w:rsidRPr="00F31B53">
        <w:rPr>
          <w:lang w:val="en-US"/>
        </w:rPr>
        <w:t xml:space="preserve">. </w:t>
      </w:r>
      <w:proofErr w:type="spellStart"/>
      <w:r w:rsidR="00F31B53" w:rsidRPr="00F31B53">
        <w:rPr>
          <w:lang w:val="en-US"/>
        </w:rPr>
        <w:t>nauk</w:t>
      </w:r>
      <w:proofErr w:type="spellEnd"/>
      <w:r w:rsidR="00F31B53" w:rsidRPr="00F31B53">
        <w:rPr>
          <w:lang w:val="en-US"/>
        </w:rPr>
        <w:t xml:space="preserve"> </w:t>
      </w:r>
      <w:r w:rsidR="00F31B53" w:rsidRPr="000B6740">
        <w:rPr>
          <w:lang w:val="en-US"/>
        </w:rPr>
        <w:t>[</w:t>
      </w:r>
      <w:r w:rsidR="00F31B53" w:rsidRPr="00F31B53">
        <w:rPr>
          <w:lang w:val="en-US"/>
        </w:rPr>
        <w:t xml:space="preserve">Reduction of pollutant emissions at thermal utilization of coal preparation wastes: </w:t>
      </w:r>
      <w:proofErr w:type="spellStart"/>
      <w:r w:rsidR="00F31B53" w:rsidRPr="00F31B53">
        <w:rPr>
          <w:lang w:val="en-US"/>
        </w:rPr>
        <w:t>Cand</w:t>
      </w:r>
      <w:proofErr w:type="spellEnd"/>
      <w:r w:rsidR="00F31B53" w:rsidRPr="00F31B53">
        <w:rPr>
          <w:lang w:val="en-US"/>
        </w:rPr>
        <w:t xml:space="preserve">. </w:t>
      </w:r>
      <w:r w:rsidR="00F31B53">
        <w:rPr>
          <w:lang w:val="en-US"/>
        </w:rPr>
        <w:t xml:space="preserve">… </w:t>
      </w:r>
      <w:proofErr w:type="spellStart"/>
      <w:r w:rsidR="00F31B53" w:rsidRPr="00F31B53">
        <w:rPr>
          <w:lang w:val="en-US"/>
        </w:rPr>
        <w:t>Cand</w:t>
      </w:r>
      <w:proofErr w:type="spellEnd"/>
      <w:r w:rsidR="00F31B53" w:rsidRPr="00497690">
        <w:rPr>
          <w:lang w:val="en-US"/>
        </w:rPr>
        <w:t xml:space="preserve">. </w:t>
      </w:r>
      <w:r w:rsidR="00F31B53" w:rsidRPr="00F31B53">
        <w:rPr>
          <w:lang w:val="en-US"/>
        </w:rPr>
        <w:t>Sci</w:t>
      </w:r>
      <w:r w:rsidR="00F31B53" w:rsidRPr="00497690">
        <w:rPr>
          <w:lang w:val="en-US"/>
        </w:rPr>
        <w:t xml:space="preserve">. </w:t>
      </w:r>
      <w:r w:rsidR="00F31B53" w:rsidRPr="00F31B53">
        <w:rPr>
          <w:lang w:val="en-US"/>
        </w:rPr>
        <w:t>Tech</w:t>
      </w:r>
      <w:r w:rsidR="00F31B53" w:rsidRPr="00497690">
        <w:rPr>
          <w:lang w:val="en-US"/>
        </w:rPr>
        <w:t>.]</w:t>
      </w:r>
      <w:r w:rsidR="00401837" w:rsidRPr="00497690">
        <w:rPr>
          <w:lang w:val="en-US"/>
        </w:rPr>
        <w:t xml:space="preserve">: 25.00.36 / </w:t>
      </w:r>
      <w:r w:rsidR="00D6177E">
        <w:rPr>
          <w:lang w:val="en-US"/>
        </w:rPr>
        <w:t>I</w:t>
      </w:r>
      <w:r w:rsidR="00D6177E" w:rsidRPr="00497690">
        <w:rPr>
          <w:lang w:val="en-US"/>
        </w:rPr>
        <w:t>.</w:t>
      </w:r>
      <w:r w:rsidR="00D6177E">
        <w:rPr>
          <w:lang w:val="en-US"/>
        </w:rPr>
        <w:t>P</w:t>
      </w:r>
      <w:r w:rsidR="00401837" w:rsidRPr="00497690">
        <w:rPr>
          <w:lang w:val="en-US"/>
        </w:rPr>
        <w:t xml:space="preserve">. </w:t>
      </w:r>
      <w:proofErr w:type="spellStart"/>
      <w:r w:rsidR="00D6177E">
        <w:rPr>
          <w:lang w:val="en-US"/>
        </w:rPr>
        <w:t>Sverchkov</w:t>
      </w:r>
      <w:proofErr w:type="spellEnd"/>
      <w:r w:rsidR="00401837" w:rsidRPr="00497690">
        <w:rPr>
          <w:lang w:val="en-US"/>
        </w:rPr>
        <w:t xml:space="preserve">. – </w:t>
      </w:r>
      <w:proofErr w:type="spellStart"/>
      <w:r w:rsidR="00F31B53" w:rsidRPr="00F31B53">
        <w:rPr>
          <w:lang w:val="en-US"/>
        </w:rPr>
        <w:t>SPb</w:t>
      </w:r>
      <w:proofErr w:type="spellEnd"/>
      <w:r w:rsidR="00692B0D" w:rsidRPr="00497690">
        <w:rPr>
          <w:lang w:val="en-US"/>
        </w:rPr>
        <w:t>.</w:t>
      </w:r>
      <w:r w:rsidR="00401837" w:rsidRPr="00497690">
        <w:rPr>
          <w:lang w:val="en-US"/>
        </w:rPr>
        <w:t xml:space="preserve">, 2019. – 197 </w:t>
      </w:r>
      <w:r w:rsidR="00D6177E">
        <w:rPr>
          <w:lang w:val="en-US"/>
        </w:rPr>
        <w:t>p</w:t>
      </w:r>
      <w:r w:rsidR="00401837" w:rsidRPr="00497690">
        <w:rPr>
          <w:lang w:val="en-US"/>
        </w:rPr>
        <w:t>.</w:t>
      </w:r>
    </w:p>
    <w:p w14:paraId="50DB3104" w14:textId="29306C6D" w:rsidR="006A6DB9" w:rsidRPr="00F31B53" w:rsidRDefault="006A6DB9" w:rsidP="00606203">
      <w:pPr>
        <w:pStyle w:val="BodyIndent"/>
        <w:rPr>
          <w:lang w:val="en-US"/>
        </w:rPr>
      </w:pPr>
      <w:r w:rsidRPr="00F31B53">
        <w:rPr>
          <w:lang w:val="en-US"/>
        </w:rPr>
        <w:t>1</w:t>
      </w:r>
      <w:r w:rsidR="008853F7" w:rsidRPr="00F31B53">
        <w:rPr>
          <w:lang w:val="en-US"/>
        </w:rPr>
        <w:t>7</w:t>
      </w:r>
      <w:r w:rsidRPr="00F31B53">
        <w:rPr>
          <w:lang w:val="en-US"/>
        </w:rPr>
        <w:t xml:space="preserve">. </w:t>
      </w:r>
      <w:proofErr w:type="spellStart"/>
      <w:r w:rsidR="00F31B53">
        <w:rPr>
          <w:lang w:val="en-US"/>
        </w:rPr>
        <w:t>Dolinskiy</w:t>
      </w:r>
      <w:proofErr w:type="spellEnd"/>
      <w:r w:rsidR="005218F1" w:rsidRPr="00F31B53">
        <w:rPr>
          <w:lang w:val="en-US"/>
        </w:rPr>
        <w:t xml:space="preserve">, </w:t>
      </w:r>
      <w:r w:rsidR="005218F1" w:rsidRPr="000B6740">
        <w:t>А</w:t>
      </w:r>
      <w:r w:rsidR="005218F1" w:rsidRPr="00F31B53">
        <w:rPr>
          <w:lang w:val="en-US"/>
        </w:rPr>
        <w:t>.</w:t>
      </w:r>
      <w:r w:rsidR="005218F1" w:rsidRPr="000B6740">
        <w:t>А</w:t>
      </w:r>
      <w:r w:rsidR="005218F1" w:rsidRPr="00F31B53">
        <w:rPr>
          <w:lang w:val="en-US"/>
        </w:rPr>
        <w:t xml:space="preserve">. </w:t>
      </w:r>
      <w:proofErr w:type="spellStart"/>
      <w:r w:rsidR="00F31B53" w:rsidRPr="00F31B53">
        <w:rPr>
          <w:lang w:val="en-US"/>
        </w:rPr>
        <w:t>Vodougol'noe</w:t>
      </w:r>
      <w:proofErr w:type="spellEnd"/>
      <w:r w:rsidR="00F31B53" w:rsidRPr="00F31B53">
        <w:rPr>
          <w:lang w:val="en-US"/>
        </w:rPr>
        <w:t xml:space="preserve"> </w:t>
      </w:r>
      <w:proofErr w:type="spellStart"/>
      <w:r w:rsidR="00F31B53" w:rsidRPr="00F31B53">
        <w:rPr>
          <w:lang w:val="en-US"/>
        </w:rPr>
        <w:t>toplivo</w:t>
      </w:r>
      <w:proofErr w:type="spellEnd"/>
      <w:r w:rsidR="00F31B53" w:rsidRPr="00F31B53">
        <w:rPr>
          <w:lang w:val="en-US"/>
        </w:rPr>
        <w:t xml:space="preserve">: </w:t>
      </w:r>
      <w:proofErr w:type="spellStart"/>
      <w:r w:rsidR="00F31B53" w:rsidRPr="00F31B53">
        <w:rPr>
          <w:lang w:val="en-US"/>
        </w:rPr>
        <w:t>perspektivy</w:t>
      </w:r>
      <w:proofErr w:type="spellEnd"/>
      <w:r w:rsidR="00F31B53" w:rsidRPr="00F31B53">
        <w:rPr>
          <w:lang w:val="en-US"/>
        </w:rPr>
        <w:t xml:space="preserve"> </w:t>
      </w:r>
      <w:proofErr w:type="spellStart"/>
      <w:r w:rsidR="00F31B53" w:rsidRPr="00F31B53">
        <w:rPr>
          <w:lang w:val="en-US"/>
        </w:rPr>
        <w:t>ispol'zovaniya</w:t>
      </w:r>
      <w:proofErr w:type="spellEnd"/>
      <w:r w:rsidR="00F31B53" w:rsidRPr="00F31B53">
        <w:rPr>
          <w:lang w:val="en-US"/>
        </w:rPr>
        <w:t xml:space="preserve"> v </w:t>
      </w:r>
      <w:proofErr w:type="spellStart"/>
      <w:r w:rsidR="00F31B53" w:rsidRPr="00F31B53">
        <w:rPr>
          <w:lang w:val="en-US"/>
        </w:rPr>
        <w:t>teploenergetike</w:t>
      </w:r>
      <w:proofErr w:type="spellEnd"/>
      <w:r w:rsidR="00F31B53" w:rsidRPr="00F31B53">
        <w:rPr>
          <w:lang w:val="en-US"/>
        </w:rPr>
        <w:t xml:space="preserve"> </w:t>
      </w:r>
      <w:proofErr w:type="spellStart"/>
      <w:r w:rsidR="00F31B53" w:rsidRPr="00F31B53">
        <w:rPr>
          <w:lang w:val="en-US"/>
        </w:rPr>
        <w:t>i</w:t>
      </w:r>
      <w:proofErr w:type="spellEnd"/>
      <w:r w:rsidR="00F31B53" w:rsidRPr="00F31B53">
        <w:rPr>
          <w:lang w:val="en-US"/>
        </w:rPr>
        <w:t xml:space="preserve"> </w:t>
      </w:r>
      <w:proofErr w:type="spellStart"/>
      <w:r w:rsidR="00F31B53" w:rsidRPr="00F31B53">
        <w:rPr>
          <w:lang w:val="en-US"/>
        </w:rPr>
        <w:t>zhilishchno-kommunal'nom</w:t>
      </w:r>
      <w:proofErr w:type="spellEnd"/>
      <w:r w:rsidR="00F31B53" w:rsidRPr="00F31B53">
        <w:rPr>
          <w:lang w:val="en-US"/>
        </w:rPr>
        <w:t xml:space="preserve"> </w:t>
      </w:r>
      <w:proofErr w:type="spellStart"/>
      <w:r w:rsidR="00F31B53" w:rsidRPr="00F31B53">
        <w:rPr>
          <w:lang w:val="en-US"/>
        </w:rPr>
        <w:t>sektore</w:t>
      </w:r>
      <w:proofErr w:type="spellEnd"/>
      <w:r w:rsidR="00F31B53" w:rsidRPr="00F31B53">
        <w:rPr>
          <w:lang w:val="en-US"/>
        </w:rPr>
        <w:t xml:space="preserve"> [Water-coal fuel: prospects for use in heat and power engineering and housing and communal sector] </w:t>
      </w:r>
      <w:r w:rsidRPr="00F31B53">
        <w:rPr>
          <w:lang w:val="en-US"/>
        </w:rPr>
        <w:t xml:space="preserve">/ </w:t>
      </w:r>
      <w:r w:rsidRPr="000B6740">
        <w:t>А</w:t>
      </w:r>
      <w:r w:rsidRPr="00F31B53">
        <w:rPr>
          <w:lang w:val="en-US"/>
        </w:rPr>
        <w:t>.</w:t>
      </w:r>
      <w:r w:rsidRPr="000B6740">
        <w:t>А</w:t>
      </w:r>
      <w:r w:rsidRPr="00F31B53">
        <w:rPr>
          <w:lang w:val="en-US"/>
        </w:rPr>
        <w:t xml:space="preserve">. </w:t>
      </w:r>
      <w:proofErr w:type="spellStart"/>
      <w:r w:rsidR="00F31B53">
        <w:rPr>
          <w:lang w:val="en-US"/>
        </w:rPr>
        <w:t>Dolinskiy</w:t>
      </w:r>
      <w:proofErr w:type="spellEnd"/>
      <w:r w:rsidRPr="00F31B53">
        <w:rPr>
          <w:lang w:val="en-US"/>
        </w:rPr>
        <w:t xml:space="preserve">, </w:t>
      </w:r>
      <w:r w:rsidRPr="000B6740">
        <w:t>А</w:t>
      </w:r>
      <w:r w:rsidRPr="00F31B53">
        <w:rPr>
          <w:lang w:val="en-US"/>
        </w:rPr>
        <w:t>.</w:t>
      </w:r>
      <w:r w:rsidRPr="000B6740">
        <w:t>А</w:t>
      </w:r>
      <w:r w:rsidRPr="00F31B53">
        <w:rPr>
          <w:lang w:val="en-US"/>
        </w:rPr>
        <w:t xml:space="preserve">. </w:t>
      </w:r>
      <w:proofErr w:type="spellStart"/>
      <w:r w:rsidR="00F31B53">
        <w:rPr>
          <w:lang w:val="en-US"/>
        </w:rPr>
        <w:t>Halatov</w:t>
      </w:r>
      <w:proofErr w:type="spellEnd"/>
      <w:r w:rsidRPr="00F31B53">
        <w:rPr>
          <w:lang w:val="en-US"/>
        </w:rPr>
        <w:t xml:space="preserve"> // </w:t>
      </w:r>
      <w:proofErr w:type="spellStart"/>
      <w:r w:rsidR="00F31B53" w:rsidRPr="00F31B53">
        <w:rPr>
          <w:lang w:val="en-US"/>
        </w:rPr>
        <w:t>Promyshlennaya</w:t>
      </w:r>
      <w:proofErr w:type="spellEnd"/>
      <w:r w:rsidR="00F31B53" w:rsidRPr="00F31B53">
        <w:rPr>
          <w:lang w:val="en-US"/>
        </w:rPr>
        <w:t xml:space="preserve"> </w:t>
      </w:r>
      <w:proofErr w:type="spellStart"/>
      <w:r w:rsidR="00F31B53" w:rsidRPr="00F31B53">
        <w:rPr>
          <w:lang w:val="en-US"/>
        </w:rPr>
        <w:t>teplotekhnika</w:t>
      </w:r>
      <w:proofErr w:type="spellEnd"/>
      <w:r w:rsidRPr="00F31B53">
        <w:rPr>
          <w:lang w:val="en-US"/>
        </w:rPr>
        <w:t>. –</w:t>
      </w:r>
      <w:r w:rsidR="001A56AF" w:rsidRPr="00F31B53">
        <w:rPr>
          <w:lang w:val="en-US"/>
        </w:rPr>
        <w:t xml:space="preserve"> </w:t>
      </w:r>
      <w:r w:rsidRPr="00F31B53">
        <w:rPr>
          <w:lang w:val="en-US"/>
        </w:rPr>
        <w:t xml:space="preserve">2007. – </w:t>
      </w:r>
      <w:r w:rsidR="00F31B53">
        <w:rPr>
          <w:lang w:val="en-US"/>
        </w:rPr>
        <w:t>Vol</w:t>
      </w:r>
      <w:r w:rsidRPr="00F31B53">
        <w:rPr>
          <w:lang w:val="en-US"/>
        </w:rPr>
        <w:t>. 29, № 5.</w:t>
      </w:r>
      <w:r w:rsidR="003905D4">
        <w:rPr>
          <w:lang w:val="en-US"/>
        </w:rPr>
        <w:t> </w:t>
      </w:r>
      <w:bookmarkStart w:id="12" w:name="_GoBack"/>
      <w:bookmarkEnd w:id="12"/>
      <w:r w:rsidRPr="00F31B53">
        <w:rPr>
          <w:lang w:val="en-US"/>
        </w:rPr>
        <w:t xml:space="preserve">– </w:t>
      </w:r>
      <w:r w:rsidR="00F31B53">
        <w:rPr>
          <w:lang w:val="en-US"/>
        </w:rPr>
        <w:t>P</w:t>
      </w:r>
      <w:r w:rsidRPr="00F31B53">
        <w:rPr>
          <w:lang w:val="en-US"/>
        </w:rPr>
        <w:t>. 70–79.</w:t>
      </w:r>
    </w:p>
    <w:sectPr w:rsidR="006A6DB9" w:rsidRPr="00F31B53" w:rsidSect="003D5691">
      <w:footerReference w:type="even" r:id="rId21"/>
      <w:footerReference w:type="default" r:id="rId2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93E16" w14:textId="77777777" w:rsidR="00817D46" w:rsidRDefault="00817D46" w:rsidP="00610BC9">
      <w:pPr>
        <w:spacing w:after="0" w:line="240" w:lineRule="auto"/>
      </w:pPr>
      <w:r>
        <w:separator/>
      </w:r>
    </w:p>
  </w:endnote>
  <w:endnote w:type="continuationSeparator" w:id="0">
    <w:p w14:paraId="2AA62EE1" w14:textId="77777777" w:rsidR="00817D46" w:rsidRDefault="00817D46" w:rsidP="0061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a"/>
      </w:rPr>
      <w:id w:val="-447629679"/>
      <w:docPartObj>
        <w:docPartGallery w:val="Page Numbers (Bottom of Page)"/>
        <w:docPartUnique/>
      </w:docPartObj>
    </w:sdtPr>
    <w:sdtEndPr>
      <w:rPr>
        <w:rStyle w:val="afa"/>
      </w:rPr>
    </w:sdtEndPr>
    <w:sdtContent>
      <w:p w14:paraId="57382BD1" w14:textId="1316F45B" w:rsidR="00F31B53" w:rsidRDefault="00F31B53" w:rsidP="00B64ADD">
        <w:pPr>
          <w:pStyle w:val="af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end"/>
        </w:r>
      </w:p>
    </w:sdtContent>
  </w:sdt>
  <w:p w14:paraId="7979F851" w14:textId="77777777" w:rsidR="00F31B53" w:rsidRDefault="00F31B53" w:rsidP="00F4361D">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a"/>
      </w:rPr>
      <w:id w:val="1697032514"/>
      <w:docPartObj>
        <w:docPartGallery w:val="Page Numbers (Bottom of Page)"/>
        <w:docPartUnique/>
      </w:docPartObj>
    </w:sdtPr>
    <w:sdtEndPr>
      <w:rPr>
        <w:rStyle w:val="afa"/>
      </w:rPr>
    </w:sdtEndPr>
    <w:sdtContent>
      <w:p w14:paraId="178839D7" w14:textId="657D7007" w:rsidR="00F31B53" w:rsidRDefault="00F31B53" w:rsidP="00B64ADD">
        <w:pPr>
          <w:pStyle w:val="af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Pr>
            <w:rStyle w:val="afa"/>
            <w:noProof/>
          </w:rPr>
          <w:t>1</w:t>
        </w:r>
        <w:r>
          <w:rPr>
            <w:rStyle w:val="afa"/>
          </w:rPr>
          <w:fldChar w:fldCharType="end"/>
        </w:r>
      </w:p>
    </w:sdtContent>
  </w:sdt>
  <w:p w14:paraId="354E4A61" w14:textId="77777777" w:rsidR="00F31B53" w:rsidRDefault="00F31B53" w:rsidP="00F4361D">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A9028" w14:textId="77777777" w:rsidR="00817D46" w:rsidRDefault="00817D46" w:rsidP="00610BC9">
      <w:pPr>
        <w:spacing w:after="0" w:line="240" w:lineRule="auto"/>
      </w:pPr>
      <w:r>
        <w:separator/>
      </w:r>
    </w:p>
  </w:footnote>
  <w:footnote w:type="continuationSeparator" w:id="0">
    <w:p w14:paraId="758A15AA" w14:textId="77777777" w:rsidR="00817D46" w:rsidRDefault="00817D46" w:rsidP="00610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D3033"/>
    <w:multiLevelType w:val="hybridMultilevel"/>
    <w:tmpl w:val="55D2C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392F44"/>
    <w:multiLevelType w:val="hybridMultilevel"/>
    <w:tmpl w:val="843C7FF2"/>
    <w:lvl w:ilvl="0" w:tplc="9844F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05817CA"/>
    <w:multiLevelType w:val="hybridMultilevel"/>
    <w:tmpl w:val="022EE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A64747"/>
    <w:multiLevelType w:val="multilevel"/>
    <w:tmpl w:val="6C0E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73396F"/>
    <w:multiLevelType w:val="hybridMultilevel"/>
    <w:tmpl w:val="1A8CF3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49F4812"/>
    <w:multiLevelType w:val="hybridMultilevel"/>
    <w:tmpl w:val="F9C20C8E"/>
    <w:lvl w:ilvl="0" w:tplc="9C62E9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6752B8C"/>
    <w:multiLevelType w:val="hybridMultilevel"/>
    <w:tmpl w:val="8654E9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AED1BB9"/>
    <w:multiLevelType w:val="multilevel"/>
    <w:tmpl w:val="64BA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8F74C7"/>
    <w:multiLevelType w:val="hybridMultilevel"/>
    <w:tmpl w:val="2F8A5192"/>
    <w:lvl w:ilvl="0" w:tplc="940AC31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8"/>
  </w:num>
  <w:num w:numId="6">
    <w:abstractNumId w:val="7"/>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1BA"/>
    <w:rsid w:val="00004B23"/>
    <w:rsid w:val="00007883"/>
    <w:rsid w:val="00012B81"/>
    <w:rsid w:val="00013790"/>
    <w:rsid w:val="00013CE5"/>
    <w:rsid w:val="000144EF"/>
    <w:rsid w:val="00016AEE"/>
    <w:rsid w:val="00017754"/>
    <w:rsid w:val="000209B3"/>
    <w:rsid w:val="00023FE9"/>
    <w:rsid w:val="00024734"/>
    <w:rsid w:val="000248DF"/>
    <w:rsid w:val="000337EC"/>
    <w:rsid w:val="00033D8F"/>
    <w:rsid w:val="00033ECA"/>
    <w:rsid w:val="000345EC"/>
    <w:rsid w:val="00034D24"/>
    <w:rsid w:val="000366DB"/>
    <w:rsid w:val="000373FC"/>
    <w:rsid w:val="00042A86"/>
    <w:rsid w:val="000436C5"/>
    <w:rsid w:val="000437F5"/>
    <w:rsid w:val="00043B03"/>
    <w:rsid w:val="00043FA4"/>
    <w:rsid w:val="0004590E"/>
    <w:rsid w:val="00047A99"/>
    <w:rsid w:val="0005038C"/>
    <w:rsid w:val="000505CD"/>
    <w:rsid w:val="000511B5"/>
    <w:rsid w:val="000513C8"/>
    <w:rsid w:val="000516BC"/>
    <w:rsid w:val="00052460"/>
    <w:rsid w:val="0005268C"/>
    <w:rsid w:val="0005391A"/>
    <w:rsid w:val="00055ADF"/>
    <w:rsid w:val="00056148"/>
    <w:rsid w:val="00056C99"/>
    <w:rsid w:val="0005726C"/>
    <w:rsid w:val="00057564"/>
    <w:rsid w:val="0006125D"/>
    <w:rsid w:val="00062928"/>
    <w:rsid w:val="00062AA6"/>
    <w:rsid w:val="00066028"/>
    <w:rsid w:val="00070031"/>
    <w:rsid w:val="000708E1"/>
    <w:rsid w:val="00070B73"/>
    <w:rsid w:val="00070C3A"/>
    <w:rsid w:val="00070DA5"/>
    <w:rsid w:val="00074A1D"/>
    <w:rsid w:val="00074A96"/>
    <w:rsid w:val="00075088"/>
    <w:rsid w:val="00075096"/>
    <w:rsid w:val="000800B8"/>
    <w:rsid w:val="000804E1"/>
    <w:rsid w:val="00081E2F"/>
    <w:rsid w:val="00082A2C"/>
    <w:rsid w:val="000835AC"/>
    <w:rsid w:val="00086841"/>
    <w:rsid w:val="00086EAE"/>
    <w:rsid w:val="000873BD"/>
    <w:rsid w:val="000900D0"/>
    <w:rsid w:val="00090222"/>
    <w:rsid w:val="00091083"/>
    <w:rsid w:val="000924BC"/>
    <w:rsid w:val="000940EF"/>
    <w:rsid w:val="00095BB8"/>
    <w:rsid w:val="000A1AA5"/>
    <w:rsid w:val="000A4C86"/>
    <w:rsid w:val="000A509A"/>
    <w:rsid w:val="000A6019"/>
    <w:rsid w:val="000A7179"/>
    <w:rsid w:val="000A74D4"/>
    <w:rsid w:val="000B0970"/>
    <w:rsid w:val="000B35F1"/>
    <w:rsid w:val="000B3A80"/>
    <w:rsid w:val="000B5728"/>
    <w:rsid w:val="000B5F46"/>
    <w:rsid w:val="000B6740"/>
    <w:rsid w:val="000B770B"/>
    <w:rsid w:val="000B79AE"/>
    <w:rsid w:val="000C00C7"/>
    <w:rsid w:val="000C03D4"/>
    <w:rsid w:val="000C27C4"/>
    <w:rsid w:val="000C2855"/>
    <w:rsid w:val="000C3278"/>
    <w:rsid w:val="000C3785"/>
    <w:rsid w:val="000C3ABE"/>
    <w:rsid w:val="000C3B9C"/>
    <w:rsid w:val="000C4825"/>
    <w:rsid w:val="000C4A3C"/>
    <w:rsid w:val="000C5461"/>
    <w:rsid w:val="000C6584"/>
    <w:rsid w:val="000C6D15"/>
    <w:rsid w:val="000C6D61"/>
    <w:rsid w:val="000D0B8E"/>
    <w:rsid w:val="000D0C4D"/>
    <w:rsid w:val="000D2588"/>
    <w:rsid w:val="000D2E4F"/>
    <w:rsid w:val="000D48D1"/>
    <w:rsid w:val="000D59AE"/>
    <w:rsid w:val="000D59B9"/>
    <w:rsid w:val="000D7424"/>
    <w:rsid w:val="000D7511"/>
    <w:rsid w:val="000D79A5"/>
    <w:rsid w:val="000D7CB1"/>
    <w:rsid w:val="000E025C"/>
    <w:rsid w:val="000E02CD"/>
    <w:rsid w:val="000E03B4"/>
    <w:rsid w:val="000E0D64"/>
    <w:rsid w:val="000E1501"/>
    <w:rsid w:val="000E29AE"/>
    <w:rsid w:val="000E5B90"/>
    <w:rsid w:val="000E6B42"/>
    <w:rsid w:val="000E7D93"/>
    <w:rsid w:val="000F095F"/>
    <w:rsid w:val="000F12BC"/>
    <w:rsid w:val="000F20AF"/>
    <w:rsid w:val="000F2E86"/>
    <w:rsid w:val="000F5225"/>
    <w:rsid w:val="000F76CD"/>
    <w:rsid w:val="000F7B91"/>
    <w:rsid w:val="0010030A"/>
    <w:rsid w:val="001011EC"/>
    <w:rsid w:val="001022C2"/>
    <w:rsid w:val="00105BA0"/>
    <w:rsid w:val="00106041"/>
    <w:rsid w:val="0010743B"/>
    <w:rsid w:val="001134CB"/>
    <w:rsid w:val="0011366B"/>
    <w:rsid w:val="0011442C"/>
    <w:rsid w:val="001159B0"/>
    <w:rsid w:val="00115A8D"/>
    <w:rsid w:val="001165A1"/>
    <w:rsid w:val="00117165"/>
    <w:rsid w:val="001233C0"/>
    <w:rsid w:val="001243B4"/>
    <w:rsid w:val="0012539C"/>
    <w:rsid w:val="00127B1F"/>
    <w:rsid w:val="00130147"/>
    <w:rsid w:val="001311C4"/>
    <w:rsid w:val="00133DE7"/>
    <w:rsid w:val="00134A8E"/>
    <w:rsid w:val="00136B94"/>
    <w:rsid w:val="00137624"/>
    <w:rsid w:val="00137852"/>
    <w:rsid w:val="00137D1F"/>
    <w:rsid w:val="00140C00"/>
    <w:rsid w:val="0014216C"/>
    <w:rsid w:val="00145A3B"/>
    <w:rsid w:val="00146FDC"/>
    <w:rsid w:val="001506B1"/>
    <w:rsid w:val="001517BD"/>
    <w:rsid w:val="001521A4"/>
    <w:rsid w:val="00153DD2"/>
    <w:rsid w:val="001550A1"/>
    <w:rsid w:val="001551C0"/>
    <w:rsid w:val="00157227"/>
    <w:rsid w:val="00161D04"/>
    <w:rsid w:val="00163254"/>
    <w:rsid w:val="0016484B"/>
    <w:rsid w:val="00164B1E"/>
    <w:rsid w:val="001656D3"/>
    <w:rsid w:val="00165EFE"/>
    <w:rsid w:val="0016604F"/>
    <w:rsid w:val="001726B5"/>
    <w:rsid w:val="001746C5"/>
    <w:rsid w:val="001746D4"/>
    <w:rsid w:val="00177B8C"/>
    <w:rsid w:val="00180E79"/>
    <w:rsid w:val="00181409"/>
    <w:rsid w:val="00185F6F"/>
    <w:rsid w:val="0018757A"/>
    <w:rsid w:val="00192910"/>
    <w:rsid w:val="00192E8C"/>
    <w:rsid w:val="00193C2A"/>
    <w:rsid w:val="0019400E"/>
    <w:rsid w:val="00194B46"/>
    <w:rsid w:val="00194CF0"/>
    <w:rsid w:val="00194DA7"/>
    <w:rsid w:val="00195ABC"/>
    <w:rsid w:val="00197B95"/>
    <w:rsid w:val="001A2286"/>
    <w:rsid w:val="001A3B1E"/>
    <w:rsid w:val="001A3D12"/>
    <w:rsid w:val="001A4092"/>
    <w:rsid w:val="001A56AF"/>
    <w:rsid w:val="001B0517"/>
    <w:rsid w:val="001B1782"/>
    <w:rsid w:val="001B5FB4"/>
    <w:rsid w:val="001B74D7"/>
    <w:rsid w:val="001B7F7A"/>
    <w:rsid w:val="001C1C7D"/>
    <w:rsid w:val="001C24C5"/>
    <w:rsid w:val="001C38F1"/>
    <w:rsid w:val="001C3E55"/>
    <w:rsid w:val="001C50EB"/>
    <w:rsid w:val="001C5914"/>
    <w:rsid w:val="001C6C55"/>
    <w:rsid w:val="001C7337"/>
    <w:rsid w:val="001D126D"/>
    <w:rsid w:val="001D1C17"/>
    <w:rsid w:val="001D29B4"/>
    <w:rsid w:val="001D3092"/>
    <w:rsid w:val="001D33B9"/>
    <w:rsid w:val="001D3DCC"/>
    <w:rsid w:val="001D5B5F"/>
    <w:rsid w:val="001D7766"/>
    <w:rsid w:val="001E008A"/>
    <w:rsid w:val="001E0C9C"/>
    <w:rsid w:val="001E28AB"/>
    <w:rsid w:val="001E4DC2"/>
    <w:rsid w:val="001E51B3"/>
    <w:rsid w:val="001E6812"/>
    <w:rsid w:val="001F06FB"/>
    <w:rsid w:val="001F094E"/>
    <w:rsid w:val="001F1F05"/>
    <w:rsid w:val="001F3F6D"/>
    <w:rsid w:val="001F4CFA"/>
    <w:rsid w:val="001F5BA9"/>
    <w:rsid w:val="001F632E"/>
    <w:rsid w:val="001F6570"/>
    <w:rsid w:val="001F6D40"/>
    <w:rsid w:val="00201064"/>
    <w:rsid w:val="00203BD3"/>
    <w:rsid w:val="00204398"/>
    <w:rsid w:val="00204FA2"/>
    <w:rsid w:val="00211DEC"/>
    <w:rsid w:val="00212FBF"/>
    <w:rsid w:val="002162DF"/>
    <w:rsid w:val="002166F0"/>
    <w:rsid w:val="00222D48"/>
    <w:rsid w:val="00223711"/>
    <w:rsid w:val="00226C27"/>
    <w:rsid w:val="00226FE5"/>
    <w:rsid w:val="00227135"/>
    <w:rsid w:val="0022777A"/>
    <w:rsid w:val="00227B3E"/>
    <w:rsid w:val="00230031"/>
    <w:rsid w:val="00230A27"/>
    <w:rsid w:val="00231372"/>
    <w:rsid w:val="00231EE9"/>
    <w:rsid w:val="00233266"/>
    <w:rsid w:val="00233B92"/>
    <w:rsid w:val="002343AE"/>
    <w:rsid w:val="0023477E"/>
    <w:rsid w:val="00235E37"/>
    <w:rsid w:val="002375BC"/>
    <w:rsid w:val="002405E2"/>
    <w:rsid w:val="00241D65"/>
    <w:rsid w:val="00243BD2"/>
    <w:rsid w:val="00245E87"/>
    <w:rsid w:val="00247150"/>
    <w:rsid w:val="002506D3"/>
    <w:rsid w:val="002536E2"/>
    <w:rsid w:val="002569F3"/>
    <w:rsid w:val="00257229"/>
    <w:rsid w:val="0026141E"/>
    <w:rsid w:val="002620EB"/>
    <w:rsid w:val="0026249B"/>
    <w:rsid w:val="002627E0"/>
    <w:rsid w:val="002639FA"/>
    <w:rsid w:val="00265291"/>
    <w:rsid w:val="002657F4"/>
    <w:rsid w:val="00265C8D"/>
    <w:rsid w:val="0026793E"/>
    <w:rsid w:val="0027306A"/>
    <w:rsid w:val="0027310A"/>
    <w:rsid w:val="00273185"/>
    <w:rsid w:val="00276540"/>
    <w:rsid w:val="00276D7B"/>
    <w:rsid w:val="0027732A"/>
    <w:rsid w:val="00280F8B"/>
    <w:rsid w:val="0028357F"/>
    <w:rsid w:val="00283807"/>
    <w:rsid w:val="00284A67"/>
    <w:rsid w:val="002902A7"/>
    <w:rsid w:val="00291263"/>
    <w:rsid w:val="0029559A"/>
    <w:rsid w:val="00296AFB"/>
    <w:rsid w:val="002A13C4"/>
    <w:rsid w:val="002A1A10"/>
    <w:rsid w:val="002A37F0"/>
    <w:rsid w:val="002A383C"/>
    <w:rsid w:val="002A49C3"/>
    <w:rsid w:val="002A582B"/>
    <w:rsid w:val="002A657F"/>
    <w:rsid w:val="002A728F"/>
    <w:rsid w:val="002A749D"/>
    <w:rsid w:val="002A7F6A"/>
    <w:rsid w:val="002B026C"/>
    <w:rsid w:val="002B06DD"/>
    <w:rsid w:val="002B0EED"/>
    <w:rsid w:val="002B1636"/>
    <w:rsid w:val="002B3644"/>
    <w:rsid w:val="002B4561"/>
    <w:rsid w:val="002B59EC"/>
    <w:rsid w:val="002C45DC"/>
    <w:rsid w:val="002C5866"/>
    <w:rsid w:val="002D1671"/>
    <w:rsid w:val="002D1A5A"/>
    <w:rsid w:val="002D2299"/>
    <w:rsid w:val="002D5354"/>
    <w:rsid w:val="002D678C"/>
    <w:rsid w:val="002D7F80"/>
    <w:rsid w:val="002E0501"/>
    <w:rsid w:val="002E1A01"/>
    <w:rsid w:val="002E2D6B"/>
    <w:rsid w:val="002E40F2"/>
    <w:rsid w:val="002E43B8"/>
    <w:rsid w:val="002E4B94"/>
    <w:rsid w:val="002E5685"/>
    <w:rsid w:val="002F5003"/>
    <w:rsid w:val="002F5E8B"/>
    <w:rsid w:val="002F65F7"/>
    <w:rsid w:val="002F6EBB"/>
    <w:rsid w:val="00303116"/>
    <w:rsid w:val="003037FA"/>
    <w:rsid w:val="00304121"/>
    <w:rsid w:val="0030439D"/>
    <w:rsid w:val="003056D0"/>
    <w:rsid w:val="00307368"/>
    <w:rsid w:val="003074E9"/>
    <w:rsid w:val="00310E7C"/>
    <w:rsid w:val="00311F5F"/>
    <w:rsid w:val="00312183"/>
    <w:rsid w:val="0031219C"/>
    <w:rsid w:val="00312A16"/>
    <w:rsid w:val="00314793"/>
    <w:rsid w:val="00315724"/>
    <w:rsid w:val="00315A99"/>
    <w:rsid w:val="00316C87"/>
    <w:rsid w:val="00317D27"/>
    <w:rsid w:val="00320003"/>
    <w:rsid w:val="00323EAF"/>
    <w:rsid w:val="00323F39"/>
    <w:rsid w:val="00326299"/>
    <w:rsid w:val="00326DCC"/>
    <w:rsid w:val="0032713E"/>
    <w:rsid w:val="00331185"/>
    <w:rsid w:val="003313AA"/>
    <w:rsid w:val="003336CB"/>
    <w:rsid w:val="00336512"/>
    <w:rsid w:val="00342D0C"/>
    <w:rsid w:val="00343D88"/>
    <w:rsid w:val="00345620"/>
    <w:rsid w:val="0034694E"/>
    <w:rsid w:val="00350AF5"/>
    <w:rsid w:val="00350B03"/>
    <w:rsid w:val="0035147A"/>
    <w:rsid w:val="003539C3"/>
    <w:rsid w:val="00356C36"/>
    <w:rsid w:val="00360E48"/>
    <w:rsid w:val="003622F7"/>
    <w:rsid w:val="003626F4"/>
    <w:rsid w:val="003665FB"/>
    <w:rsid w:val="00366AEE"/>
    <w:rsid w:val="003716CB"/>
    <w:rsid w:val="00371926"/>
    <w:rsid w:val="003725AB"/>
    <w:rsid w:val="003736B5"/>
    <w:rsid w:val="00373750"/>
    <w:rsid w:val="00373B53"/>
    <w:rsid w:val="00373FD5"/>
    <w:rsid w:val="00374458"/>
    <w:rsid w:val="00374FB7"/>
    <w:rsid w:val="003770E2"/>
    <w:rsid w:val="00381776"/>
    <w:rsid w:val="00381E17"/>
    <w:rsid w:val="00382633"/>
    <w:rsid w:val="00382CAD"/>
    <w:rsid w:val="00383532"/>
    <w:rsid w:val="00383B52"/>
    <w:rsid w:val="003905D4"/>
    <w:rsid w:val="00390EFD"/>
    <w:rsid w:val="003927E4"/>
    <w:rsid w:val="0039316A"/>
    <w:rsid w:val="003940A5"/>
    <w:rsid w:val="00394A80"/>
    <w:rsid w:val="0039504E"/>
    <w:rsid w:val="00396206"/>
    <w:rsid w:val="00396FEC"/>
    <w:rsid w:val="003979C5"/>
    <w:rsid w:val="00397D3C"/>
    <w:rsid w:val="003A090D"/>
    <w:rsid w:val="003A0F26"/>
    <w:rsid w:val="003A29B5"/>
    <w:rsid w:val="003A4214"/>
    <w:rsid w:val="003B06ED"/>
    <w:rsid w:val="003B0B67"/>
    <w:rsid w:val="003B234C"/>
    <w:rsid w:val="003B66CF"/>
    <w:rsid w:val="003B7017"/>
    <w:rsid w:val="003B76D0"/>
    <w:rsid w:val="003C04C1"/>
    <w:rsid w:val="003C2A43"/>
    <w:rsid w:val="003C2B90"/>
    <w:rsid w:val="003C6FDC"/>
    <w:rsid w:val="003C746A"/>
    <w:rsid w:val="003D13EE"/>
    <w:rsid w:val="003D2592"/>
    <w:rsid w:val="003D342C"/>
    <w:rsid w:val="003D554A"/>
    <w:rsid w:val="003D5691"/>
    <w:rsid w:val="003D74D1"/>
    <w:rsid w:val="003E0FFC"/>
    <w:rsid w:val="003E1ED7"/>
    <w:rsid w:val="003E3953"/>
    <w:rsid w:val="003E698C"/>
    <w:rsid w:val="003F058A"/>
    <w:rsid w:val="003F0D87"/>
    <w:rsid w:val="003F26E1"/>
    <w:rsid w:val="003F3D7D"/>
    <w:rsid w:val="00401837"/>
    <w:rsid w:val="004020C8"/>
    <w:rsid w:val="00402B10"/>
    <w:rsid w:val="004041AD"/>
    <w:rsid w:val="0040446A"/>
    <w:rsid w:val="004046B6"/>
    <w:rsid w:val="0040563A"/>
    <w:rsid w:val="0040579C"/>
    <w:rsid w:val="00405D82"/>
    <w:rsid w:val="00410BA0"/>
    <w:rsid w:val="00413FE8"/>
    <w:rsid w:val="00414D6E"/>
    <w:rsid w:val="0041754D"/>
    <w:rsid w:val="00417C65"/>
    <w:rsid w:val="00420452"/>
    <w:rsid w:val="004204CC"/>
    <w:rsid w:val="00421C5C"/>
    <w:rsid w:val="00421F74"/>
    <w:rsid w:val="0042234E"/>
    <w:rsid w:val="004223A0"/>
    <w:rsid w:val="0042395D"/>
    <w:rsid w:val="0042632C"/>
    <w:rsid w:val="0042662A"/>
    <w:rsid w:val="00426F01"/>
    <w:rsid w:val="00427FAB"/>
    <w:rsid w:val="00430148"/>
    <w:rsid w:val="0043071D"/>
    <w:rsid w:val="00432CB4"/>
    <w:rsid w:val="00434A3E"/>
    <w:rsid w:val="00434C3E"/>
    <w:rsid w:val="00435765"/>
    <w:rsid w:val="00437AB1"/>
    <w:rsid w:val="00440175"/>
    <w:rsid w:val="00441170"/>
    <w:rsid w:val="00443076"/>
    <w:rsid w:val="00443107"/>
    <w:rsid w:val="00443B78"/>
    <w:rsid w:val="00443F18"/>
    <w:rsid w:val="00445AA0"/>
    <w:rsid w:val="00446B23"/>
    <w:rsid w:val="00447512"/>
    <w:rsid w:val="00451F36"/>
    <w:rsid w:val="0045216D"/>
    <w:rsid w:val="004544A6"/>
    <w:rsid w:val="00455838"/>
    <w:rsid w:val="00461D8C"/>
    <w:rsid w:val="004621E7"/>
    <w:rsid w:val="00463C85"/>
    <w:rsid w:val="00467B95"/>
    <w:rsid w:val="00471890"/>
    <w:rsid w:val="00471A61"/>
    <w:rsid w:val="00472069"/>
    <w:rsid w:val="00473054"/>
    <w:rsid w:val="00473808"/>
    <w:rsid w:val="00476AD2"/>
    <w:rsid w:val="0048035D"/>
    <w:rsid w:val="00480FF6"/>
    <w:rsid w:val="0048123F"/>
    <w:rsid w:val="004835AB"/>
    <w:rsid w:val="00485146"/>
    <w:rsid w:val="0048536A"/>
    <w:rsid w:val="00490C9C"/>
    <w:rsid w:val="00493B91"/>
    <w:rsid w:val="00493CD5"/>
    <w:rsid w:val="00494C2D"/>
    <w:rsid w:val="004957B1"/>
    <w:rsid w:val="00497175"/>
    <w:rsid w:val="004971A3"/>
    <w:rsid w:val="00497690"/>
    <w:rsid w:val="004A02D5"/>
    <w:rsid w:val="004A0894"/>
    <w:rsid w:val="004A166B"/>
    <w:rsid w:val="004A1B0A"/>
    <w:rsid w:val="004A40AF"/>
    <w:rsid w:val="004A596C"/>
    <w:rsid w:val="004A640B"/>
    <w:rsid w:val="004A6428"/>
    <w:rsid w:val="004B04C9"/>
    <w:rsid w:val="004B0FE2"/>
    <w:rsid w:val="004B249B"/>
    <w:rsid w:val="004B2CD3"/>
    <w:rsid w:val="004B5AD5"/>
    <w:rsid w:val="004B6817"/>
    <w:rsid w:val="004B7360"/>
    <w:rsid w:val="004B7A59"/>
    <w:rsid w:val="004B7EC1"/>
    <w:rsid w:val="004C07EA"/>
    <w:rsid w:val="004C0E26"/>
    <w:rsid w:val="004C29BD"/>
    <w:rsid w:val="004C55F5"/>
    <w:rsid w:val="004D3C5E"/>
    <w:rsid w:val="004D4B94"/>
    <w:rsid w:val="004D5A5B"/>
    <w:rsid w:val="004D746E"/>
    <w:rsid w:val="004D76D4"/>
    <w:rsid w:val="004E02B6"/>
    <w:rsid w:val="004E2E9A"/>
    <w:rsid w:val="004E2EB0"/>
    <w:rsid w:val="004E3AA7"/>
    <w:rsid w:val="004E3C33"/>
    <w:rsid w:val="004E6A1C"/>
    <w:rsid w:val="004E73CE"/>
    <w:rsid w:val="004E753C"/>
    <w:rsid w:val="004E7B9D"/>
    <w:rsid w:val="004F0E62"/>
    <w:rsid w:val="004F3702"/>
    <w:rsid w:val="004F3C75"/>
    <w:rsid w:val="004F4911"/>
    <w:rsid w:val="004F688A"/>
    <w:rsid w:val="004F6FD3"/>
    <w:rsid w:val="004F78DA"/>
    <w:rsid w:val="00501209"/>
    <w:rsid w:val="00501C0D"/>
    <w:rsid w:val="00501E80"/>
    <w:rsid w:val="00502418"/>
    <w:rsid w:val="00502A1D"/>
    <w:rsid w:val="00503AC2"/>
    <w:rsid w:val="00506042"/>
    <w:rsid w:val="005068AD"/>
    <w:rsid w:val="005076E1"/>
    <w:rsid w:val="005108C4"/>
    <w:rsid w:val="00512BE3"/>
    <w:rsid w:val="00512D76"/>
    <w:rsid w:val="005130CD"/>
    <w:rsid w:val="00513C73"/>
    <w:rsid w:val="0051476F"/>
    <w:rsid w:val="005218F1"/>
    <w:rsid w:val="00521DE4"/>
    <w:rsid w:val="0052242C"/>
    <w:rsid w:val="00523A89"/>
    <w:rsid w:val="00524BA4"/>
    <w:rsid w:val="005258B0"/>
    <w:rsid w:val="005268FA"/>
    <w:rsid w:val="0053039A"/>
    <w:rsid w:val="005307F1"/>
    <w:rsid w:val="00531B19"/>
    <w:rsid w:val="00531BBA"/>
    <w:rsid w:val="00532511"/>
    <w:rsid w:val="00533ADF"/>
    <w:rsid w:val="00534588"/>
    <w:rsid w:val="00537641"/>
    <w:rsid w:val="00542A6C"/>
    <w:rsid w:val="00544D39"/>
    <w:rsid w:val="005452D5"/>
    <w:rsid w:val="00546027"/>
    <w:rsid w:val="00546D5C"/>
    <w:rsid w:val="005472F6"/>
    <w:rsid w:val="00554835"/>
    <w:rsid w:val="0055796C"/>
    <w:rsid w:val="005620CC"/>
    <w:rsid w:val="005704A0"/>
    <w:rsid w:val="005704CE"/>
    <w:rsid w:val="005708B5"/>
    <w:rsid w:val="00572D8D"/>
    <w:rsid w:val="00572F59"/>
    <w:rsid w:val="00575499"/>
    <w:rsid w:val="00575F1F"/>
    <w:rsid w:val="00576831"/>
    <w:rsid w:val="00577ED9"/>
    <w:rsid w:val="005812E0"/>
    <w:rsid w:val="00583975"/>
    <w:rsid w:val="00585AEA"/>
    <w:rsid w:val="00586734"/>
    <w:rsid w:val="005877FE"/>
    <w:rsid w:val="00587E8E"/>
    <w:rsid w:val="005941DF"/>
    <w:rsid w:val="00594F25"/>
    <w:rsid w:val="00595ED1"/>
    <w:rsid w:val="00596B62"/>
    <w:rsid w:val="005A0B11"/>
    <w:rsid w:val="005A4774"/>
    <w:rsid w:val="005A50B9"/>
    <w:rsid w:val="005A5A6F"/>
    <w:rsid w:val="005A69B3"/>
    <w:rsid w:val="005A7E41"/>
    <w:rsid w:val="005B2A99"/>
    <w:rsid w:val="005B5802"/>
    <w:rsid w:val="005B5B4B"/>
    <w:rsid w:val="005B742B"/>
    <w:rsid w:val="005C1924"/>
    <w:rsid w:val="005C2944"/>
    <w:rsid w:val="005C7E25"/>
    <w:rsid w:val="005D0460"/>
    <w:rsid w:val="005D0830"/>
    <w:rsid w:val="005D12B8"/>
    <w:rsid w:val="005D1DBA"/>
    <w:rsid w:val="005D1E3B"/>
    <w:rsid w:val="005D4C9A"/>
    <w:rsid w:val="005D5191"/>
    <w:rsid w:val="005D586D"/>
    <w:rsid w:val="005D5985"/>
    <w:rsid w:val="005D68E1"/>
    <w:rsid w:val="005D78E6"/>
    <w:rsid w:val="005E0620"/>
    <w:rsid w:val="005E17DD"/>
    <w:rsid w:val="005E4533"/>
    <w:rsid w:val="005E58B6"/>
    <w:rsid w:val="005E5CD3"/>
    <w:rsid w:val="005F28DA"/>
    <w:rsid w:val="005F50CC"/>
    <w:rsid w:val="005F62B7"/>
    <w:rsid w:val="005F68AA"/>
    <w:rsid w:val="005F6C51"/>
    <w:rsid w:val="005F6C8C"/>
    <w:rsid w:val="00601E90"/>
    <w:rsid w:val="00602DC9"/>
    <w:rsid w:val="00603B97"/>
    <w:rsid w:val="006044F6"/>
    <w:rsid w:val="006049D6"/>
    <w:rsid w:val="00606203"/>
    <w:rsid w:val="006109C1"/>
    <w:rsid w:val="00610BC9"/>
    <w:rsid w:val="006111CA"/>
    <w:rsid w:val="00611D01"/>
    <w:rsid w:val="006130A7"/>
    <w:rsid w:val="006136B7"/>
    <w:rsid w:val="006145D5"/>
    <w:rsid w:val="006157AB"/>
    <w:rsid w:val="0061730F"/>
    <w:rsid w:val="00617698"/>
    <w:rsid w:val="00621906"/>
    <w:rsid w:val="00631972"/>
    <w:rsid w:val="00632785"/>
    <w:rsid w:val="00632AF5"/>
    <w:rsid w:val="0063479D"/>
    <w:rsid w:val="00635523"/>
    <w:rsid w:val="00640813"/>
    <w:rsid w:val="006437B1"/>
    <w:rsid w:val="00643FB2"/>
    <w:rsid w:val="006466C7"/>
    <w:rsid w:val="00651FD6"/>
    <w:rsid w:val="00657BC2"/>
    <w:rsid w:val="00662231"/>
    <w:rsid w:val="00664780"/>
    <w:rsid w:val="00666B55"/>
    <w:rsid w:val="00667056"/>
    <w:rsid w:val="00670CB9"/>
    <w:rsid w:val="0067107A"/>
    <w:rsid w:val="00671539"/>
    <w:rsid w:val="00672B64"/>
    <w:rsid w:val="00675529"/>
    <w:rsid w:val="006769E7"/>
    <w:rsid w:val="0068267F"/>
    <w:rsid w:val="006835F4"/>
    <w:rsid w:val="00686EBC"/>
    <w:rsid w:val="00690727"/>
    <w:rsid w:val="006929D9"/>
    <w:rsid w:val="00692B0D"/>
    <w:rsid w:val="0069545E"/>
    <w:rsid w:val="00695A58"/>
    <w:rsid w:val="00695C89"/>
    <w:rsid w:val="006973DA"/>
    <w:rsid w:val="00697FFC"/>
    <w:rsid w:val="006A5C55"/>
    <w:rsid w:val="006A6036"/>
    <w:rsid w:val="006A6623"/>
    <w:rsid w:val="006A6DB9"/>
    <w:rsid w:val="006A73DD"/>
    <w:rsid w:val="006A7676"/>
    <w:rsid w:val="006B18E3"/>
    <w:rsid w:val="006B3BAB"/>
    <w:rsid w:val="006B5CAA"/>
    <w:rsid w:val="006C1DA2"/>
    <w:rsid w:val="006C2B35"/>
    <w:rsid w:val="006C3E7A"/>
    <w:rsid w:val="006C41EB"/>
    <w:rsid w:val="006C74A8"/>
    <w:rsid w:val="006C7CCE"/>
    <w:rsid w:val="006D0177"/>
    <w:rsid w:val="006D1534"/>
    <w:rsid w:val="006D1C18"/>
    <w:rsid w:val="006D3684"/>
    <w:rsid w:val="006D4323"/>
    <w:rsid w:val="006D5A6C"/>
    <w:rsid w:val="006D63FF"/>
    <w:rsid w:val="006D69BA"/>
    <w:rsid w:val="006E1420"/>
    <w:rsid w:val="006E1DAF"/>
    <w:rsid w:val="006E3184"/>
    <w:rsid w:val="006E320B"/>
    <w:rsid w:val="006E776E"/>
    <w:rsid w:val="006F1D06"/>
    <w:rsid w:val="006F21D5"/>
    <w:rsid w:val="006F3D21"/>
    <w:rsid w:val="006F720A"/>
    <w:rsid w:val="006F7EC2"/>
    <w:rsid w:val="00701E84"/>
    <w:rsid w:val="0070250A"/>
    <w:rsid w:val="00704F47"/>
    <w:rsid w:val="0070552D"/>
    <w:rsid w:val="00705AF7"/>
    <w:rsid w:val="00705E5A"/>
    <w:rsid w:val="00706897"/>
    <w:rsid w:val="007076F5"/>
    <w:rsid w:val="00712372"/>
    <w:rsid w:val="007133EF"/>
    <w:rsid w:val="007139D1"/>
    <w:rsid w:val="00713C7E"/>
    <w:rsid w:val="00714BC2"/>
    <w:rsid w:val="00714D2E"/>
    <w:rsid w:val="0071525F"/>
    <w:rsid w:val="00715AD0"/>
    <w:rsid w:val="00720C06"/>
    <w:rsid w:val="00722FCE"/>
    <w:rsid w:val="00722FFE"/>
    <w:rsid w:val="00724C7C"/>
    <w:rsid w:val="007259CD"/>
    <w:rsid w:val="00725E6A"/>
    <w:rsid w:val="00726174"/>
    <w:rsid w:val="00727534"/>
    <w:rsid w:val="007317B6"/>
    <w:rsid w:val="00731FB1"/>
    <w:rsid w:val="007326C5"/>
    <w:rsid w:val="00735AA8"/>
    <w:rsid w:val="00736669"/>
    <w:rsid w:val="00737809"/>
    <w:rsid w:val="00737F8C"/>
    <w:rsid w:val="007401BA"/>
    <w:rsid w:val="00742DA8"/>
    <w:rsid w:val="007439FF"/>
    <w:rsid w:val="00743D5B"/>
    <w:rsid w:val="00743F9F"/>
    <w:rsid w:val="00744071"/>
    <w:rsid w:val="007453E7"/>
    <w:rsid w:val="00745900"/>
    <w:rsid w:val="00745CED"/>
    <w:rsid w:val="00747311"/>
    <w:rsid w:val="0075003B"/>
    <w:rsid w:val="00750C61"/>
    <w:rsid w:val="00750DCD"/>
    <w:rsid w:val="00752E62"/>
    <w:rsid w:val="00754251"/>
    <w:rsid w:val="00754674"/>
    <w:rsid w:val="00755538"/>
    <w:rsid w:val="007555DD"/>
    <w:rsid w:val="0075619A"/>
    <w:rsid w:val="007568EC"/>
    <w:rsid w:val="007601FC"/>
    <w:rsid w:val="00761226"/>
    <w:rsid w:val="00764083"/>
    <w:rsid w:val="007647B3"/>
    <w:rsid w:val="00767B95"/>
    <w:rsid w:val="00767DAD"/>
    <w:rsid w:val="0077080A"/>
    <w:rsid w:val="007708A0"/>
    <w:rsid w:val="00771DD1"/>
    <w:rsid w:val="0077323B"/>
    <w:rsid w:val="0077388B"/>
    <w:rsid w:val="00774B58"/>
    <w:rsid w:val="00775C5C"/>
    <w:rsid w:val="00776DB0"/>
    <w:rsid w:val="007772EA"/>
    <w:rsid w:val="0078256D"/>
    <w:rsid w:val="007855EB"/>
    <w:rsid w:val="007865AA"/>
    <w:rsid w:val="00787504"/>
    <w:rsid w:val="007879AD"/>
    <w:rsid w:val="00787D7B"/>
    <w:rsid w:val="00790C02"/>
    <w:rsid w:val="00790C6C"/>
    <w:rsid w:val="00790FF3"/>
    <w:rsid w:val="007918C8"/>
    <w:rsid w:val="00791919"/>
    <w:rsid w:val="00791BD7"/>
    <w:rsid w:val="00792B53"/>
    <w:rsid w:val="00792E22"/>
    <w:rsid w:val="00793001"/>
    <w:rsid w:val="0079563A"/>
    <w:rsid w:val="00796266"/>
    <w:rsid w:val="00797945"/>
    <w:rsid w:val="00797BDC"/>
    <w:rsid w:val="007A16E2"/>
    <w:rsid w:val="007A17BC"/>
    <w:rsid w:val="007A1F18"/>
    <w:rsid w:val="007A3252"/>
    <w:rsid w:val="007A387C"/>
    <w:rsid w:val="007A3B43"/>
    <w:rsid w:val="007A693F"/>
    <w:rsid w:val="007A7ACC"/>
    <w:rsid w:val="007B0009"/>
    <w:rsid w:val="007B075A"/>
    <w:rsid w:val="007B0C0B"/>
    <w:rsid w:val="007B1AB9"/>
    <w:rsid w:val="007B42B0"/>
    <w:rsid w:val="007B4AA2"/>
    <w:rsid w:val="007B67E7"/>
    <w:rsid w:val="007C1B22"/>
    <w:rsid w:val="007C2924"/>
    <w:rsid w:val="007C3310"/>
    <w:rsid w:val="007C3E69"/>
    <w:rsid w:val="007C4544"/>
    <w:rsid w:val="007C4E78"/>
    <w:rsid w:val="007C689F"/>
    <w:rsid w:val="007C7AA1"/>
    <w:rsid w:val="007D1435"/>
    <w:rsid w:val="007D3DA1"/>
    <w:rsid w:val="007D5011"/>
    <w:rsid w:val="007D6A0E"/>
    <w:rsid w:val="007E14BD"/>
    <w:rsid w:val="007E2915"/>
    <w:rsid w:val="007E354F"/>
    <w:rsid w:val="007E38DE"/>
    <w:rsid w:val="007E4953"/>
    <w:rsid w:val="007E4E8D"/>
    <w:rsid w:val="007F0478"/>
    <w:rsid w:val="007F0F99"/>
    <w:rsid w:val="007F2C78"/>
    <w:rsid w:val="007F31EE"/>
    <w:rsid w:val="007F3894"/>
    <w:rsid w:val="007F3CEA"/>
    <w:rsid w:val="007F4A2B"/>
    <w:rsid w:val="00800BCF"/>
    <w:rsid w:val="008012C5"/>
    <w:rsid w:val="0080251B"/>
    <w:rsid w:val="00804417"/>
    <w:rsid w:val="008071BC"/>
    <w:rsid w:val="008074B4"/>
    <w:rsid w:val="00807D08"/>
    <w:rsid w:val="00807EB8"/>
    <w:rsid w:val="0081219C"/>
    <w:rsid w:val="00812A5A"/>
    <w:rsid w:val="00812B69"/>
    <w:rsid w:val="00812BE6"/>
    <w:rsid w:val="008133DC"/>
    <w:rsid w:val="008150BA"/>
    <w:rsid w:val="00815905"/>
    <w:rsid w:val="008169E1"/>
    <w:rsid w:val="00817164"/>
    <w:rsid w:val="00817D46"/>
    <w:rsid w:val="00820D64"/>
    <w:rsid w:val="008210C4"/>
    <w:rsid w:val="00821A10"/>
    <w:rsid w:val="008239B9"/>
    <w:rsid w:val="00823B8F"/>
    <w:rsid w:val="00824E82"/>
    <w:rsid w:val="0082620D"/>
    <w:rsid w:val="00827092"/>
    <w:rsid w:val="008279FD"/>
    <w:rsid w:val="008315D3"/>
    <w:rsid w:val="00831650"/>
    <w:rsid w:val="00833D0D"/>
    <w:rsid w:val="00834402"/>
    <w:rsid w:val="00835618"/>
    <w:rsid w:val="008377EB"/>
    <w:rsid w:val="008400D4"/>
    <w:rsid w:val="0084195E"/>
    <w:rsid w:val="00842A75"/>
    <w:rsid w:val="00845D88"/>
    <w:rsid w:val="00847B38"/>
    <w:rsid w:val="00852532"/>
    <w:rsid w:val="00852C7C"/>
    <w:rsid w:val="00852E26"/>
    <w:rsid w:val="00853A03"/>
    <w:rsid w:val="008549AD"/>
    <w:rsid w:val="00856E14"/>
    <w:rsid w:val="00856E4A"/>
    <w:rsid w:val="00857EBA"/>
    <w:rsid w:val="00860D55"/>
    <w:rsid w:val="00860FC4"/>
    <w:rsid w:val="0086187B"/>
    <w:rsid w:val="00863105"/>
    <w:rsid w:val="00863804"/>
    <w:rsid w:val="00864BEB"/>
    <w:rsid w:val="00865197"/>
    <w:rsid w:val="00865FBD"/>
    <w:rsid w:val="00870539"/>
    <w:rsid w:val="00871B9C"/>
    <w:rsid w:val="008760A6"/>
    <w:rsid w:val="008829C7"/>
    <w:rsid w:val="00882CEE"/>
    <w:rsid w:val="00884C00"/>
    <w:rsid w:val="008853F7"/>
    <w:rsid w:val="00885D4C"/>
    <w:rsid w:val="0088713E"/>
    <w:rsid w:val="0088789A"/>
    <w:rsid w:val="00887E61"/>
    <w:rsid w:val="008901E7"/>
    <w:rsid w:val="00890324"/>
    <w:rsid w:val="00891813"/>
    <w:rsid w:val="00892A0F"/>
    <w:rsid w:val="00893C50"/>
    <w:rsid w:val="00894560"/>
    <w:rsid w:val="0089479F"/>
    <w:rsid w:val="008A1517"/>
    <w:rsid w:val="008A2230"/>
    <w:rsid w:val="008A3DB7"/>
    <w:rsid w:val="008A63E5"/>
    <w:rsid w:val="008A7C10"/>
    <w:rsid w:val="008B0AB3"/>
    <w:rsid w:val="008B28AE"/>
    <w:rsid w:val="008B2B02"/>
    <w:rsid w:val="008B3AA1"/>
    <w:rsid w:val="008B4406"/>
    <w:rsid w:val="008B457E"/>
    <w:rsid w:val="008B467B"/>
    <w:rsid w:val="008B608C"/>
    <w:rsid w:val="008B6D68"/>
    <w:rsid w:val="008B6EFF"/>
    <w:rsid w:val="008C1377"/>
    <w:rsid w:val="008C33AC"/>
    <w:rsid w:val="008C3E89"/>
    <w:rsid w:val="008C4C21"/>
    <w:rsid w:val="008C545A"/>
    <w:rsid w:val="008C572F"/>
    <w:rsid w:val="008C732C"/>
    <w:rsid w:val="008C7AE2"/>
    <w:rsid w:val="008D069B"/>
    <w:rsid w:val="008D19C7"/>
    <w:rsid w:val="008D3DD4"/>
    <w:rsid w:val="008D3DEE"/>
    <w:rsid w:val="008D58E2"/>
    <w:rsid w:val="008D79F4"/>
    <w:rsid w:val="008E0933"/>
    <w:rsid w:val="008E1017"/>
    <w:rsid w:val="008E444F"/>
    <w:rsid w:val="008F07B7"/>
    <w:rsid w:val="008F0AEF"/>
    <w:rsid w:val="008F0FBF"/>
    <w:rsid w:val="008F20E7"/>
    <w:rsid w:val="008F59A2"/>
    <w:rsid w:val="008F7A55"/>
    <w:rsid w:val="008F7B05"/>
    <w:rsid w:val="00901ABC"/>
    <w:rsid w:val="0090606A"/>
    <w:rsid w:val="00906569"/>
    <w:rsid w:val="0090666A"/>
    <w:rsid w:val="00907C4F"/>
    <w:rsid w:val="009163B7"/>
    <w:rsid w:val="00916AD5"/>
    <w:rsid w:val="00916FE6"/>
    <w:rsid w:val="009225D5"/>
    <w:rsid w:val="009227FD"/>
    <w:rsid w:val="00924389"/>
    <w:rsid w:val="00924549"/>
    <w:rsid w:val="00926711"/>
    <w:rsid w:val="009300EF"/>
    <w:rsid w:val="00931C82"/>
    <w:rsid w:val="009343C9"/>
    <w:rsid w:val="00936F48"/>
    <w:rsid w:val="009371AA"/>
    <w:rsid w:val="009431F9"/>
    <w:rsid w:val="009438DB"/>
    <w:rsid w:val="00943F7E"/>
    <w:rsid w:val="0094445A"/>
    <w:rsid w:val="0094465C"/>
    <w:rsid w:val="00944F3A"/>
    <w:rsid w:val="00946165"/>
    <w:rsid w:val="0095051D"/>
    <w:rsid w:val="0095090F"/>
    <w:rsid w:val="00950F13"/>
    <w:rsid w:val="00952C11"/>
    <w:rsid w:val="00954ABF"/>
    <w:rsid w:val="00954E2B"/>
    <w:rsid w:val="009610AD"/>
    <w:rsid w:val="009631E3"/>
    <w:rsid w:val="009659AA"/>
    <w:rsid w:val="0096652F"/>
    <w:rsid w:val="009716E1"/>
    <w:rsid w:val="0097210B"/>
    <w:rsid w:val="00973036"/>
    <w:rsid w:val="009741EE"/>
    <w:rsid w:val="00974E1D"/>
    <w:rsid w:val="00975630"/>
    <w:rsid w:val="00975869"/>
    <w:rsid w:val="0097599A"/>
    <w:rsid w:val="00975F90"/>
    <w:rsid w:val="009760D6"/>
    <w:rsid w:val="00976152"/>
    <w:rsid w:val="009800DC"/>
    <w:rsid w:val="009811CE"/>
    <w:rsid w:val="009820C0"/>
    <w:rsid w:val="00982C71"/>
    <w:rsid w:val="00987379"/>
    <w:rsid w:val="0099069C"/>
    <w:rsid w:val="009911F8"/>
    <w:rsid w:val="009958B3"/>
    <w:rsid w:val="009962D2"/>
    <w:rsid w:val="00996FCA"/>
    <w:rsid w:val="009A0879"/>
    <w:rsid w:val="009A0A9A"/>
    <w:rsid w:val="009A2D21"/>
    <w:rsid w:val="009A3740"/>
    <w:rsid w:val="009A3895"/>
    <w:rsid w:val="009B01D7"/>
    <w:rsid w:val="009B0836"/>
    <w:rsid w:val="009B1307"/>
    <w:rsid w:val="009B157D"/>
    <w:rsid w:val="009B35A4"/>
    <w:rsid w:val="009B36C8"/>
    <w:rsid w:val="009B61E5"/>
    <w:rsid w:val="009C0AD5"/>
    <w:rsid w:val="009C119A"/>
    <w:rsid w:val="009C224F"/>
    <w:rsid w:val="009C6326"/>
    <w:rsid w:val="009C68E6"/>
    <w:rsid w:val="009C69F3"/>
    <w:rsid w:val="009C7611"/>
    <w:rsid w:val="009D1013"/>
    <w:rsid w:val="009D273E"/>
    <w:rsid w:val="009D2C06"/>
    <w:rsid w:val="009D594E"/>
    <w:rsid w:val="009D5ECB"/>
    <w:rsid w:val="009D63CB"/>
    <w:rsid w:val="009D7460"/>
    <w:rsid w:val="009E09E7"/>
    <w:rsid w:val="009E0BAE"/>
    <w:rsid w:val="009E1039"/>
    <w:rsid w:val="009E22A5"/>
    <w:rsid w:val="009E25A1"/>
    <w:rsid w:val="009E44CE"/>
    <w:rsid w:val="009E4954"/>
    <w:rsid w:val="009E5D25"/>
    <w:rsid w:val="009E6469"/>
    <w:rsid w:val="009F148D"/>
    <w:rsid w:val="009F1685"/>
    <w:rsid w:val="009F1DDE"/>
    <w:rsid w:val="009F3A13"/>
    <w:rsid w:val="009F4A11"/>
    <w:rsid w:val="009F5BAD"/>
    <w:rsid w:val="009F5CB3"/>
    <w:rsid w:val="00A022E6"/>
    <w:rsid w:val="00A028FC"/>
    <w:rsid w:val="00A0327D"/>
    <w:rsid w:val="00A04F98"/>
    <w:rsid w:val="00A077AF"/>
    <w:rsid w:val="00A106EC"/>
    <w:rsid w:val="00A10CD7"/>
    <w:rsid w:val="00A11FDA"/>
    <w:rsid w:val="00A15665"/>
    <w:rsid w:val="00A17AAB"/>
    <w:rsid w:val="00A2017E"/>
    <w:rsid w:val="00A20EEE"/>
    <w:rsid w:val="00A218F7"/>
    <w:rsid w:val="00A22234"/>
    <w:rsid w:val="00A250DA"/>
    <w:rsid w:val="00A30CF1"/>
    <w:rsid w:val="00A312CA"/>
    <w:rsid w:val="00A3162E"/>
    <w:rsid w:val="00A321A7"/>
    <w:rsid w:val="00A338D3"/>
    <w:rsid w:val="00A33F7A"/>
    <w:rsid w:val="00A34E4C"/>
    <w:rsid w:val="00A34EB0"/>
    <w:rsid w:val="00A3601F"/>
    <w:rsid w:val="00A3624F"/>
    <w:rsid w:val="00A401D9"/>
    <w:rsid w:val="00A44564"/>
    <w:rsid w:val="00A462F2"/>
    <w:rsid w:val="00A46D2A"/>
    <w:rsid w:val="00A47159"/>
    <w:rsid w:val="00A47A6F"/>
    <w:rsid w:val="00A5083A"/>
    <w:rsid w:val="00A51616"/>
    <w:rsid w:val="00A518C5"/>
    <w:rsid w:val="00A52472"/>
    <w:rsid w:val="00A535DA"/>
    <w:rsid w:val="00A53CE9"/>
    <w:rsid w:val="00A53D52"/>
    <w:rsid w:val="00A542C1"/>
    <w:rsid w:val="00A55448"/>
    <w:rsid w:val="00A55456"/>
    <w:rsid w:val="00A556DB"/>
    <w:rsid w:val="00A55C8C"/>
    <w:rsid w:val="00A5679B"/>
    <w:rsid w:val="00A56FA4"/>
    <w:rsid w:val="00A5717A"/>
    <w:rsid w:val="00A60571"/>
    <w:rsid w:val="00A6183B"/>
    <w:rsid w:val="00A62CE8"/>
    <w:rsid w:val="00A63276"/>
    <w:rsid w:val="00A6352C"/>
    <w:rsid w:val="00A6611A"/>
    <w:rsid w:val="00A665B4"/>
    <w:rsid w:val="00A70115"/>
    <w:rsid w:val="00A71F87"/>
    <w:rsid w:val="00A743D8"/>
    <w:rsid w:val="00A74F2E"/>
    <w:rsid w:val="00A76B9B"/>
    <w:rsid w:val="00A803C6"/>
    <w:rsid w:val="00A82D27"/>
    <w:rsid w:val="00A8388F"/>
    <w:rsid w:val="00A83BCE"/>
    <w:rsid w:val="00A86268"/>
    <w:rsid w:val="00A90609"/>
    <w:rsid w:val="00A9098C"/>
    <w:rsid w:val="00A91BB3"/>
    <w:rsid w:val="00A92D55"/>
    <w:rsid w:val="00A939B9"/>
    <w:rsid w:val="00A9470E"/>
    <w:rsid w:val="00A960FD"/>
    <w:rsid w:val="00A96541"/>
    <w:rsid w:val="00A97376"/>
    <w:rsid w:val="00AA4251"/>
    <w:rsid w:val="00AA50F6"/>
    <w:rsid w:val="00AA55CB"/>
    <w:rsid w:val="00AA5DD4"/>
    <w:rsid w:val="00AA5E43"/>
    <w:rsid w:val="00AA71B2"/>
    <w:rsid w:val="00AA7559"/>
    <w:rsid w:val="00AA7600"/>
    <w:rsid w:val="00AB1AD8"/>
    <w:rsid w:val="00AB23EE"/>
    <w:rsid w:val="00AB2D83"/>
    <w:rsid w:val="00AB4C39"/>
    <w:rsid w:val="00AB50B5"/>
    <w:rsid w:val="00AB64A2"/>
    <w:rsid w:val="00AB6683"/>
    <w:rsid w:val="00AC012D"/>
    <w:rsid w:val="00AC014A"/>
    <w:rsid w:val="00AC07C9"/>
    <w:rsid w:val="00AC0895"/>
    <w:rsid w:val="00AC0D2A"/>
    <w:rsid w:val="00AC148B"/>
    <w:rsid w:val="00AC4A98"/>
    <w:rsid w:val="00AD08F2"/>
    <w:rsid w:val="00AD2A0B"/>
    <w:rsid w:val="00AD466A"/>
    <w:rsid w:val="00AD481D"/>
    <w:rsid w:val="00AE026E"/>
    <w:rsid w:val="00AE09F3"/>
    <w:rsid w:val="00AE16F0"/>
    <w:rsid w:val="00AE3057"/>
    <w:rsid w:val="00AE6EA9"/>
    <w:rsid w:val="00AE7B97"/>
    <w:rsid w:val="00AF06C1"/>
    <w:rsid w:val="00AF116C"/>
    <w:rsid w:val="00AF2F68"/>
    <w:rsid w:val="00AF3339"/>
    <w:rsid w:val="00AF41B9"/>
    <w:rsid w:val="00AF41E8"/>
    <w:rsid w:val="00AF4947"/>
    <w:rsid w:val="00B00A06"/>
    <w:rsid w:val="00B00EA9"/>
    <w:rsid w:val="00B025F4"/>
    <w:rsid w:val="00B07A7A"/>
    <w:rsid w:val="00B07E99"/>
    <w:rsid w:val="00B10D16"/>
    <w:rsid w:val="00B11C0F"/>
    <w:rsid w:val="00B12E0C"/>
    <w:rsid w:val="00B16427"/>
    <w:rsid w:val="00B177FB"/>
    <w:rsid w:val="00B2002D"/>
    <w:rsid w:val="00B218B2"/>
    <w:rsid w:val="00B21974"/>
    <w:rsid w:val="00B23497"/>
    <w:rsid w:val="00B23692"/>
    <w:rsid w:val="00B24948"/>
    <w:rsid w:val="00B25A21"/>
    <w:rsid w:val="00B2606B"/>
    <w:rsid w:val="00B2610D"/>
    <w:rsid w:val="00B27BF3"/>
    <w:rsid w:val="00B301DD"/>
    <w:rsid w:val="00B30E3D"/>
    <w:rsid w:val="00B32AAC"/>
    <w:rsid w:val="00B342E8"/>
    <w:rsid w:val="00B3642C"/>
    <w:rsid w:val="00B36C35"/>
    <w:rsid w:val="00B36CCE"/>
    <w:rsid w:val="00B3702A"/>
    <w:rsid w:val="00B3735F"/>
    <w:rsid w:val="00B37AA6"/>
    <w:rsid w:val="00B41C7C"/>
    <w:rsid w:val="00B427FD"/>
    <w:rsid w:val="00B42CF9"/>
    <w:rsid w:val="00B42F37"/>
    <w:rsid w:val="00B433FC"/>
    <w:rsid w:val="00B447A2"/>
    <w:rsid w:val="00B46F27"/>
    <w:rsid w:val="00B50C5B"/>
    <w:rsid w:val="00B50F7D"/>
    <w:rsid w:val="00B51476"/>
    <w:rsid w:val="00B51E61"/>
    <w:rsid w:val="00B52776"/>
    <w:rsid w:val="00B528D2"/>
    <w:rsid w:val="00B5306B"/>
    <w:rsid w:val="00B53256"/>
    <w:rsid w:val="00B53924"/>
    <w:rsid w:val="00B54D15"/>
    <w:rsid w:val="00B55584"/>
    <w:rsid w:val="00B61030"/>
    <w:rsid w:val="00B6218C"/>
    <w:rsid w:val="00B62D48"/>
    <w:rsid w:val="00B62FA1"/>
    <w:rsid w:val="00B64135"/>
    <w:rsid w:val="00B64ADD"/>
    <w:rsid w:val="00B6621C"/>
    <w:rsid w:val="00B67A4F"/>
    <w:rsid w:val="00B7009A"/>
    <w:rsid w:val="00B707ED"/>
    <w:rsid w:val="00B7108D"/>
    <w:rsid w:val="00B73BDA"/>
    <w:rsid w:val="00B74124"/>
    <w:rsid w:val="00B7461E"/>
    <w:rsid w:val="00B7673F"/>
    <w:rsid w:val="00B77ECF"/>
    <w:rsid w:val="00B81243"/>
    <w:rsid w:val="00B82268"/>
    <w:rsid w:val="00B83251"/>
    <w:rsid w:val="00B84448"/>
    <w:rsid w:val="00B848A7"/>
    <w:rsid w:val="00B85CC9"/>
    <w:rsid w:val="00B911BE"/>
    <w:rsid w:val="00B914C6"/>
    <w:rsid w:val="00B92A05"/>
    <w:rsid w:val="00B93426"/>
    <w:rsid w:val="00B93AA5"/>
    <w:rsid w:val="00B93BAF"/>
    <w:rsid w:val="00B9575D"/>
    <w:rsid w:val="00B95D2F"/>
    <w:rsid w:val="00B96D8B"/>
    <w:rsid w:val="00B9731C"/>
    <w:rsid w:val="00B973AB"/>
    <w:rsid w:val="00B97EB0"/>
    <w:rsid w:val="00BA0078"/>
    <w:rsid w:val="00BA1516"/>
    <w:rsid w:val="00BA3B37"/>
    <w:rsid w:val="00BA4D40"/>
    <w:rsid w:val="00BA68A9"/>
    <w:rsid w:val="00BB39EE"/>
    <w:rsid w:val="00BB4E1D"/>
    <w:rsid w:val="00BB51EE"/>
    <w:rsid w:val="00BB5E4B"/>
    <w:rsid w:val="00BB6C62"/>
    <w:rsid w:val="00BC076E"/>
    <w:rsid w:val="00BC0C93"/>
    <w:rsid w:val="00BC0F5B"/>
    <w:rsid w:val="00BC2F58"/>
    <w:rsid w:val="00BC4634"/>
    <w:rsid w:val="00BC4635"/>
    <w:rsid w:val="00BC534B"/>
    <w:rsid w:val="00BC641F"/>
    <w:rsid w:val="00BD021E"/>
    <w:rsid w:val="00BD072F"/>
    <w:rsid w:val="00BD0A55"/>
    <w:rsid w:val="00BD0DD5"/>
    <w:rsid w:val="00BD12E9"/>
    <w:rsid w:val="00BD2308"/>
    <w:rsid w:val="00BD25EE"/>
    <w:rsid w:val="00BD2CC6"/>
    <w:rsid w:val="00BD356D"/>
    <w:rsid w:val="00BD43A8"/>
    <w:rsid w:val="00BD5691"/>
    <w:rsid w:val="00BE0E55"/>
    <w:rsid w:val="00BE1C88"/>
    <w:rsid w:val="00BE28B2"/>
    <w:rsid w:val="00BE43F6"/>
    <w:rsid w:val="00BE681A"/>
    <w:rsid w:val="00BE76E0"/>
    <w:rsid w:val="00BE795B"/>
    <w:rsid w:val="00BF001A"/>
    <w:rsid w:val="00BF00E2"/>
    <w:rsid w:val="00BF0532"/>
    <w:rsid w:val="00BF10A1"/>
    <w:rsid w:val="00BF2D3D"/>
    <w:rsid w:val="00BF3624"/>
    <w:rsid w:val="00BF6503"/>
    <w:rsid w:val="00BF754B"/>
    <w:rsid w:val="00C00FF0"/>
    <w:rsid w:val="00C013BD"/>
    <w:rsid w:val="00C021E8"/>
    <w:rsid w:val="00C02DD6"/>
    <w:rsid w:val="00C03D5D"/>
    <w:rsid w:val="00C052AA"/>
    <w:rsid w:val="00C1169A"/>
    <w:rsid w:val="00C122EF"/>
    <w:rsid w:val="00C137F8"/>
    <w:rsid w:val="00C14D4C"/>
    <w:rsid w:val="00C155A2"/>
    <w:rsid w:val="00C15F34"/>
    <w:rsid w:val="00C164D0"/>
    <w:rsid w:val="00C16F2A"/>
    <w:rsid w:val="00C1737C"/>
    <w:rsid w:val="00C2031B"/>
    <w:rsid w:val="00C214B9"/>
    <w:rsid w:val="00C22071"/>
    <w:rsid w:val="00C2217D"/>
    <w:rsid w:val="00C22F43"/>
    <w:rsid w:val="00C31BC8"/>
    <w:rsid w:val="00C32A26"/>
    <w:rsid w:val="00C33DCD"/>
    <w:rsid w:val="00C3556D"/>
    <w:rsid w:val="00C362AE"/>
    <w:rsid w:val="00C378BC"/>
    <w:rsid w:val="00C37FCE"/>
    <w:rsid w:val="00C406DD"/>
    <w:rsid w:val="00C428F6"/>
    <w:rsid w:val="00C42BB0"/>
    <w:rsid w:val="00C42DF8"/>
    <w:rsid w:val="00C437C7"/>
    <w:rsid w:val="00C43DDC"/>
    <w:rsid w:val="00C457D4"/>
    <w:rsid w:val="00C45A12"/>
    <w:rsid w:val="00C46255"/>
    <w:rsid w:val="00C46757"/>
    <w:rsid w:val="00C4706E"/>
    <w:rsid w:val="00C474CE"/>
    <w:rsid w:val="00C47846"/>
    <w:rsid w:val="00C520B2"/>
    <w:rsid w:val="00C55775"/>
    <w:rsid w:val="00C56281"/>
    <w:rsid w:val="00C5743D"/>
    <w:rsid w:val="00C57634"/>
    <w:rsid w:val="00C60474"/>
    <w:rsid w:val="00C618B1"/>
    <w:rsid w:val="00C62DB5"/>
    <w:rsid w:val="00C64206"/>
    <w:rsid w:val="00C64530"/>
    <w:rsid w:val="00C71B8B"/>
    <w:rsid w:val="00C73512"/>
    <w:rsid w:val="00C73767"/>
    <w:rsid w:val="00C7502D"/>
    <w:rsid w:val="00C77324"/>
    <w:rsid w:val="00C776AF"/>
    <w:rsid w:val="00C777CC"/>
    <w:rsid w:val="00C815C3"/>
    <w:rsid w:val="00C82800"/>
    <w:rsid w:val="00C86C45"/>
    <w:rsid w:val="00C875F1"/>
    <w:rsid w:val="00C907C4"/>
    <w:rsid w:val="00C95C46"/>
    <w:rsid w:val="00CA0955"/>
    <w:rsid w:val="00CA2A94"/>
    <w:rsid w:val="00CA2E6F"/>
    <w:rsid w:val="00CA3439"/>
    <w:rsid w:val="00CA3569"/>
    <w:rsid w:val="00CA3EA4"/>
    <w:rsid w:val="00CA5FDA"/>
    <w:rsid w:val="00CB17DA"/>
    <w:rsid w:val="00CB3C0F"/>
    <w:rsid w:val="00CB5404"/>
    <w:rsid w:val="00CB7852"/>
    <w:rsid w:val="00CC0CDC"/>
    <w:rsid w:val="00CC1D4F"/>
    <w:rsid w:val="00CC4129"/>
    <w:rsid w:val="00CC562B"/>
    <w:rsid w:val="00CC693B"/>
    <w:rsid w:val="00CD0AFA"/>
    <w:rsid w:val="00CD234B"/>
    <w:rsid w:val="00CD66C8"/>
    <w:rsid w:val="00CE205E"/>
    <w:rsid w:val="00CE25A2"/>
    <w:rsid w:val="00CE3A20"/>
    <w:rsid w:val="00CE3FAA"/>
    <w:rsid w:val="00CE402B"/>
    <w:rsid w:val="00CE494A"/>
    <w:rsid w:val="00CF02B5"/>
    <w:rsid w:val="00CF1A62"/>
    <w:rsid w:val="00CF37CA"/>
    <w:rsid w:val="00CF4233"/>
    <w:rsid w:val="00CF59DC"/>
    <w:rsid w:val="00CF6BA5"/>
    <w:rsid w:val="00D02BA2"/>
    <w:rsid w:val="00D03322"/>
    <w:rsid w:val="00D0392E"/>
    <w:rsid w:val="00D0396C"/>
    <w:rsid w:val="00D03B4D"/>
    <w:rsid w:val="00D052E0"/>
    <w:rsid w:val="00D054C1"/>
    <w:rsid w:val="00D07C69"/>
    <w:rsid w:val="00D103A0"/>
    <w:rsid w:val="00D114A4"/>
    <w:rsid w:val="00D1158C"/>
    <w:rsid w:val="00D11723"/>
    <w:rsid w:val="00D14CE0"/>
    <w:rsid w:val="00D14EE7"/>
    <w:rsid w:val="00D14FDE"/>
    <w:rsid w:val="00D156DB"/>
    <w:rsid w:val="00D15885"/>
    <w:rsid w:val="00D15B5F"/>
    <w:rsid w:val="00D20519"/>
    <w:rsid w:val="00D25B7C"/>
    <w:rsid w:val="00D30394"/>
    <w:rsid w:val="00D31E81"/>
    <w:rsid w:val="00D32026"/>
    <w:rsid w:val="00D3233F"/>
    <w:rsid w:val="00D36460"/>
    <w:rsid w:val="00D37AC8"/>
    <w:rsid w:val="00D40592"/>
    <w:rsid w:val="00D4129A"/>
    <w:rsid w:val="00D419DE"/>
    <w:rsid w:val="00D45555"/>
    <w:rsid w:val="00D511F3"/>
    <w:rsid w:val="00D51449"/>
    <w:rsid w:val="00D51C39"/>
    <w:rsid w:val="00D53A49"/>
    <w:rsid w:val="00D53A94"/>
    <w:rsid w:val="00D55961"/>
    <w:rsid w:val="00D57544"/>
    <w:rsid w:val="00D60411"/>
    <w:rsid w:val="00D6177E"/>
    <w:rsid w:val="00D624B7"/>
    <w:rsid w:val="00D6288C"/>
    <w:rsid w:val="00D629E0"/>
    <w:rsid w:val="00D62AEA"/>
    <w:rsid w:val="00D639D1"/>
    <w:rsid w:val="00D643B8"/>
    <w:rsid w:val="00D64A24"/>
    <w:rsid w:val="00D653C4"/>
    <w:rsid w:val="00D65B08"/>
    <w:rsid w:val="00D6720F"/>
    <w:rsid w:val="00D718EE"/>
    <w:rsid w:val="00D739F6"/>
    <w:rsid w:val="00D754ED"/>
    <w:rsid w:val="00D75A8B"/>
    <w:rsid w:val="00D76B6C"/>
    <w:rsid w:val="00D8394A"/>
    <w:rsid w:val="00D8449A"/>
    <w:rsid w:val="00D852A2"/>
    <w:rsid w:val="00D85690"/>
    <w:rsid w:val="00D85E38"/>
    <w:rsid w:val="00D8675A"/>
    <w:rsid w:val="00D876EA"/>
    <w:rsid w:val="00D87D87"/>
    <w:rsid w:val="00D9753A"/>
    <w:rsid w:val="00DA1FCF"/>
    <w:rsid w:val="00DA3F2E"/>
    <w:rsid w:val="00DA4DAA"/>
    <w:rsid w:val="00DA4E54"/>
    <w:rsid w:val="00DA5125"/>
    <w:rsid w:val="00DA578E"/>
    <w:rsid w:val="00DA5A68"/>
    <w:rsid w:val="00DA78B8"/>
    <w:rsid w:val="00DB0688"/>
    <w:rsid w:val="00DB22B1"/>
    <w:rsid w:val="00DB581C"/>
    <w:rsid w:val="00DB6933"/>
    <w:rsid w:val="00DC159A"/>
    <w:rsid w:val="00DC16F8"/>
    <w:rsid w:val="00DC3EB8"/>
    <w:rsid w:val="00DC4A2C"/>
    <w:rsid w:val="00DC7896"/>
    <w:rsid w:val="00DC7CD8"/>
    <w:rsid w:val="00DD0789"/>
    <w:rsid w:val="00DD1F56"/>
    <w:rsid w:val="00DD484F"/>
    <w:rsid w:val="00DD7246"/>
    <w:rsid w:val="00DE2A47"/>
    <w:rsid w:val="00DE4FE3"/>
    <w:rsid w:val="00DF04CD"/>
    <w:rsid w:val="00DF0EFE"/>
    <w:rsid w:val="00DF350D"/>
    <w:rsid w:val="00DF4836"/>
    <w:rsid w:val="00DF5CDC"/>
    <w:rsid w:val="00DF6929"/>
    <w:rsid w:val="00DF6F2B"/>
    <w:rsid w:val="00E002B4"/>
    <w:rsid w:val="00E02597"/>
    <w:rsid w:val="00E03483"/>
    <w:rsid w:val="00E04166"/>
    <w:rsid w:val="00E0724B"/>
    <w:rsid w:val="00E13725"/>
    <w:rsid w:val="00E144F3"/>
    <w:rsid w:val="00E15182"/>
    <w:rsid w:val="00E20D5D"/>
    <w:rsid w:val="00E2127F"/>
    <w:rsid w:val="00E21734"/>
    <w:rsid w:val="00E25112"/>
    <w:rsid w:val="00E2554D"/>
    <w:rsid w:val="00E2599D"/>
    <w:rsid w:val="00E30871"/>
    <w:rsid w:val="00E31233"/>
    <w:rsid w:val="00E31E21"/>
    <w:rsid w:val="00E32296"/>
    <w:rsid w:val="00E3522A"/>
    <w:rsid w:val="00E3776F"/>
    <w:rsid w:val="00E37B20"/>
    <w:rsid w:val="00E432C3"/>
    <w:rsid w:val="00E435EB"/>
    <w:rsid w:val="00E4538B"/>
    <w:rsid w:val="00E45FEC"/>
    <w:rsid w:val="00E475A5"/>
    <w:rsid w:val="00E50C6D"/>
    <w:rsid w:val="00E50FF7"/>
    <w:rsid w:val="00E52316"/>
    <w:rsid w:val="00E55309"/>
    <w:rsid w:val="00E56070"/>
    <w:rsid w:val="00E56DC0"/>
    <w:rsid w:val="00E600E3"/>
    <w:rsid w:val="00E60BB1"/>
    <w:rsid w:val="00E63E5A"/>
    <w:rsid w:val="00E6477F"/>
    <w:rsid w:val="00E6535A"/>
    <w:rsid w:val="00E7006F"/>
    <w:rsid w:val="00E701AF"/>
    <w:rsid w:val="00E72C31"/>
    <w:rsid w:val="00E738BE"/>
    <w:rsid w:val="00E753FD"/>
    <w:rsid w:val="00E76A72"/>
    <w:rsid w:val="00E773BA"/>
    <w:rsid w:val="00E8254C"/>
    <w:rsid w:val="00E83648"/>
    <w:rsid w:val="00E851C9"/>
    <w:rsid w:val="00E8572C"/>
    <w:rsid w:val="00E85926"/>
    <w:rsid w:val="00E91861"/>
    <w:rsid w:val="00E91DBB"/>
    <w:rsid w:val="00E92719"/>
    <w:rsid w:val="00E92F40"/>
    <w:rsid w:val="00E93BF6"/>
    <w:rsid w:val="00E94307"/>
    <w:rsid w:val="00E946B4"/>
    <w:rsid w:val="00E94A6F"/>
    <w:rsid w:val="00E94C75"/>
    <w:rsid w:val="00E971A6"/>
    <w:rsid w:val="00EA0656"/>
    <w:rsid w:val="00EA2612"/>
    <w:rsid w:val="00EA3650"/>
    <w:rsid w:val="00EA43A9"/>
    <w:rsid w:val="00EA44BB"/>
    <w:rsid w:val="00EA53EA"/>
    <w:rsid w:val="00EA5D41"/>
    <w:rsid w:val="00EA68A9"/>
    <w:rsid w:val="00EA76D5"/>
    <w:rsid w:val="00EA7FD0"/>
    <w:rsid w:val="00EB0193"/>
    <w:rsid w:val="00EB3018"/>
    <w:rsid w:val="00EB328C"/>
    <w:rsid w:val="00EB344F"/>
    <w:rsid w:val="00EB3711"/>
    <w:rsid w:val="00EB3A57"/>
    <w:rsid w:val="00EB3CC4"/>
    <w:rsid w:val="00EB47CA"/>
    <w:rsid w:val="00EB4D75"/>
    <w:rsid w:val="00EB53E0"/>
    <w:rsid w:val="00EB7747"/>
    <w:rsid w:val="00EC0809"/>
    <w:rsid w:val="00EC35E3"/>
    <w:rsid w:val="00EC4B97"/>
    <w:rsid w:val="00EC73E9"/>
    <w:rsid w:val="00EC7CDC"/>
    <w:rsid w:val="00ED00FA"/>
    <w:rsid w:val="00ED0F76"/>
    <w:rsid w:val="00ED27F1"/>
    <w:rsid w:val="00ED34C7"/>
    <w:rsid w:val="00ED35F7"/>
    <w:rsid w:val="00ED3D6A"/>
    <w:rsid w:val="00ED42DA"/>
    <w:rsid w:val="00ED4D2C"/>
    <w:rsid w:val="00ED7320"/>
    <w:rsid w:val="00ED7C14"/>
    <w:rsid w:val="00EE00F2"/>
    <w:rsid w:val="00EE01E4"/>
    <w:rsid w:val="00EE3537"/>
    <w:rsid w:val="00EE66DF"/>
    <w:rsid w:val="00EE7AD5"/>
    <w:rsid w:val="00EF171A"/>
    <w:rsid w:val="00EF2694"/>
    <w:rsid w:val="00EF3A6C"/>
    <w:rsid w:val="00EF5D5C"/>
    <w:rsid w:val="00EF63E4"/>
    <w:rsid w:val="00EF655C"/>
    <w:rsid w:val="00EF74D3"/>
    <w:rsid w:val="00F0088E"/>
    <w:rsid w:val="00F0155F"/>
    <w:rsid w:val="00F0296B"/>
    <w:rsid w:val="00F05A92"/>
    <w:rsid w:val="00F068A0"/>
    <w:rsid w:val="00F06971"/>
    <w:rsid w:val="00F10F0E"/>
    <w:rsid w:val="00F113F8"/>
    <w:rsid w:val="00F126F5"/>
    <w:rsid w:val="00F135FD"/>
    <w:rsid w:val="00F138AD"/>
    <w:rsid w:val="00F146E9"/>
    <w:rsid w:val="00F15F52"/>
    <w:rsid w:val="00F16C85"/>
    <w:rsid w:val="00F2007F"/>
    <w:rsid w:val="00F24470"/>
    <w:rsid w:val="00F24F47"/>
    <w:rsid w:val="00F25051"/>
    <w:rsid w:val="00F27081"/>
    <w:rsid w:val="00F27CAD"/>
    <w:rsid w:val="00F3017F"/>
    <w:rsid w:val="00F3041B"/>
    <w:rsid w:val="00F30537"/>
    <w:rsid w:val="00F30A07"/>
    <w:rsid w:val="00F31B53"/>
    <w:rsid w:val="00F330A6"/>
    <w:rsid w:val="00F3362E"/>
    <w:rsid w:val="00F3534C"/>
    <w:rsid w:val="00F35469"/>
    <w:rsid w:val="00F356DA"/>
    <w:rsid w:val="00F4047B"/>
    <w:rsid w:val="00F4361D"/>
    <w:rsid w:val="00F44A79"/>
    <w:rsid w:val="00F45368"/>
    <w:rsid w:val="00F45CFD"/>
    <w:rsid w:val="00F52A32"/>
    <w:rsid w:val="00F53EE3"/>
    <w:rsid w:val="00F54BD1"/>
    <w:rsid w:val="00F57EA3"/>
    <w:rsid w:val="00F607BF"/>
    <w:rsid w:val="00F61CAF"/>
    <w:rsid w:val="00F62353"/>
    <w:rsid w:val="00F63104"/>
    <w:rsid w:val="00F672E1"/>
    <w:rsid w:val="00F67E32"/>
    <w:rsid w:val="00F70059"/>
    <w:rsid w:val="00F71F8E"/>
    <w:rsid w:val="00F7508F"/>
    <w:rsid w:val="00F7639D"/>
    <w:rsid w:val="00F77459"/>
    <w:rsid w:val="00F7761A"/>
    <w:rsid w:val="00F80AB0"/>
    <w:rsid w:val="00F82F84"/>
    <w:rsid w:val="00F8544A"/>
    <w:rsid w:val="00F85765"/>
    <w:rsid w:val="00F86F73"/>
    <w:rsid w:val="00F87CA2"/>
    <w:rsid w:val="00F91AA0"/>
    <w:rsid w:val="00F91DFA"/>
    <w:rsid w:val="00F92BD5"/>
    <w:rsid w:val="00F960D0"/>
    <w:rsid w:val="00F971C6"/>
    <w:rsid w:val="00FA133A"/>
    <w:rsid w:val="00FA192D"/>
    <w:rsid w:val="00FA1F45"/>
    <w:rsid w:val="00FA347F"/>
    <w:rsid w:val="00FA39CB"/>
    <w:rsid w:val="00FA6531"/>
    <w:rsid w:val="00FA77A6"/>
    <w:rsid w:val="00FA77C4"/>
    <w:rsid w:val="00FB2A63"/>
    <w:rsid w:val="00FB4BB5"/>
    <w:rsid w:val="00FB74F0"/>
    <w:rsid w:val="00FC1188"/>
    <w:rsid w:val="00FC200D"/>
    <w:rsid w:val="00FC2FA4"/>
    <w:rsid w:val="00FC4090"/>
    <w:rsid w:val="00FC5EFA"/>
    <w:rsid w:val="00FC63B8"/>
    <w:rsid w:val="00FD0664"/>
    <w:rsid w:val="00FD28F7"/>
    <w:rsid w:val="00FD33A0"/>
    <w:rsid w:val="00FD3609"/>
    <w:rsid w:val="00FD5AE0"/>
    <w:rsid w:val="00FE0C6D"/>
    <w:rsid w:val="00FE21E0"/>
    <w:rsid w:val="00FE4935"/>
    <w:rsid w:val="00FE51E3"/>
    <w:rsid w:val="00FE5A2B"/>
    <w:rsid w:val="00FE70F1"/>
    <w:rsid w:val="00FF0A73"/>
    <w:rsid w:val="00FF0E45"/>
    <w:rsid w:val="00FF1FB9"/>
    <w:rsid w:val="00FF4640"/>
    <w:rsid w:val="00FF6D43"/>
    <w:rsid w:val="00FF7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D8E3"/>
  <w15:chartTrackingRefBased/>
  <w15:docId w15:val="{1DC086A7-E37F-41ED-9B10-76849CAF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6062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6062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06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7896"/>
    <w:pPr>
      <w:ind w:left="720"/>
      <w:contextualSpacing/>
    </w:pPr>
  </w:style>
  <w:style w:type="paragraph" w:customStyle="1" w:styleId="BodyIndent">
    <w:name w:val="BodyIndent"/>
    <w:basedOn w:val="a"/>
    <w:link w:val="BodyIndentChar"/>
    <w:autoRedefine/>
    <w:rsid w:val="00606203"/>
    <w:pPr>
      <w:tabs>
        <w:tab w:val="left" w:pos="567"/>
      </w:tabs>
      <w:spacing w:after="0" w:line="360" w:lineRule="auto"/>
      <w:ind w:firstLine="567"/>
      <w:jc w:val="both"/>
    </w:pPr>
    <w:rPr>
      <w:rFonts w:ascii="Times New Roman" w:eastAsia="Times New Roman" w:hAnsi="Times New Roman" w:cs="Times New Roman"/>
      <w:sz w:val="28"/>
      <w:szCs w:val="28"/>
    </w:rPr>
  </w:style>
  <w:style w:type="character" w:customStyle="1" w:styleId="BodyIndentChar">
    <w:name w:val="BodyIndent Char"/>
    <w:link w:val="BodyIndent"/>
    <w:rsid w:val="00606203"/>
    <w:rPr>
      <w:rFonts w:ascii="Times New Roman" w:eastAsia="Times New Roman" w:hAnsi="Times New Roman" w:cs="Times New Roman"/>
      <w:sz w:val="28"/>
      <w:szCs w:val="28"/>
    </w:rPr>
  </w:style>
  <w:style w:type="character" w:customStyle="1" w:styleId="times1">
    <w:name w:val="times1"/>
    <w:rsid w:val="00B973AB"/>
    <w:rPr>
      <w:rFonts w:ascii="Times New Roman" w:hAnsi="Times New Roman" w:cs="Times New Roman" w:hint="default"/>
      <w:color w:val="000000"/>
      <w:sz w:val="24"/>
      <w:szCs w:val="24"/>
    </w:rPr>
  </w:style>
  <w:style w:type="paragraph" w:customStyle="1" w:styleId="Reference">
    <w:name w:val="Reference"/>
    <w:rsid w:val="00B973AB"/>
    <w:pPr>
      <w:tabs>
        <w:tab w:val="left" w:pos="709"/>
      </w:tabs>
      <w:spacing w:after="0" w:line="240" w:lineRule="auto"/>
      <w:ind w:left="567" w:hanging="567"/>
      <w:jc w:val="both"/>
    </w:pPr>
    <w:rPr>
      <w:rFonts w:ascii="Times" w:eastAsia="Times New Roman" w:hAnsi="Times" w:cs="Times New Roman"/>
      <w:color w:val="000000"/>
      <w:lang w:val="en-GB"/>
    </w:rPr>
  </w:style>
  <w:style w:type="character" w:styleId="a4">
    <w:name w:val="Hyperlink"/>
    <w:basedOn w:val="a0"/>
    <w:uiPriority w:val="99"/>
    <w:unhideWhenUsed/>
    <w:rsid w:val="00494C2D"/>
    <w:rPr>
      <w:color w:val="0563C1" w:themeColor="hyperlink"/>
      <w:u w:val="single"/>
    </w:rPr>
  </w:style>
  <w:style w:type="character" w:customStyle="1" w:styleId="11">
    <w:name w:val="Неразрешенное упоминание1"/>
    <w:basedOn w:val="a0"/>
    <w:uiPriority w:val="99"/>
    <w:semiHidden/>
    <w:unhideWhenUsed/>
    <w:rsid w:val="00494C2D"/>
    <w:rPr>
      <w:color w:val="605E5C"/>
      <w:shd w:val="clear" w:color="auto" w:fill="E1DFDD"/>
    </w:rPr>
  </w:style>
  <w:style w:type="paragraph" w:styleId="a5">
    <w:name w:val="Balloon Text"/>
    <w:basedOn w:val="a"/>
    <w:link w:val="a6"/>
    <w:uiPriority w:val="99"/>
    <w:semiHidden/>
    <w:unhideWhenUsed/>
    <w:rsid w:val="00EB4D7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B4D75"/>
    <w:rPr>
      <w:rFonts w:ascii="Segoe UI" w:hAnsi="Segoe UI" w:cs="Segoe UI"/>
      <w:sz w:val="18"/>
      <w:szCs w:val="18"/>
    </w:rPr>
  </w:style>
  <w:style w:type="paragraph" w:styleId="a7">
    <w:name w:val="Normal (Web)"/>
    <w:basedOn w:val="a"/>
    <w:uiPriority w:val="99"/>
    <w:unhideWhenUsed/>
    <w:rsid w:val="009C224F"/>
    <w:pPr>
      <w:spacing w:before="100" w:beforeAutospacing="1" w:after="100" w:afterAutospacing="1" w:line="240" w:lineRule="auto"/>
    </w:pPr>
    <w:rPr>
      <w:rFonts w:ascii="Times New Roman" w:eastAsiaTheme="minorEastAsia" w:hAnsi="Times New Roman" w:cs="Times New Roman"/>
      <w:sz w:val="24"/>
      <w:szCs w:val="24"/>
    </w:rPr>
  </w:style>
  <w:style w:type="character" w:styleId="a8">
    <w:name w:val="annotation reference"/>
    <w:basedOn w:val="a0"/>
    <w:uiPriority w:val="99"/>
    <w:semiHidden/>
    <w:unhideWhenUsed/>
    <w:rsid w:val="002343AE"/>
    <w:rPr>
      <w:sz w:val="16"/>
      <w:szCs w:val="16"/>
    </w:rPr>
  </w:style>
  <w:style w:type="paragraph" w:styleId="a9">
    <w:name w:val="annotation text"/>
    <w:basedOn w:val="a"/>
    <w:link w:val="aa"/>
    <w:uiPriority w:val="99"/>
    <w:unhideWhenUsed/>
    <w:rsid w:val="002343AE"/>
    <w:pPr>
      <w:spacing w:line="240" w:lineRule="auto"/>
    </w:pPr>
    <w:rPr>
      <w:sz w:val="20"/>
      <w:szCs w:val="20"/>
    </w:rPr>
  </w:style>
  <w:style w:type="character" w:customStyle="1" w:styleId="aa">
    <w:name w:val="Текст примечания Знак"/>
    <w:basedOn w:val="a0"/>
    <w:link w:val="a9"/>
    <w:uiPriority w:val="99"/>
    <w:rsid w:val="002343AE"/>
    <w:rPr>
      <w:sz w:val="20"/>
      <w:szCs w:val="20"/>
    </w:rPr>
  </w:style>
  <w:style w:type="paragraph" w:styleId="ab">
    <w:name w:val="annotation subject"/>
    <w:basedOn w:val="a9"/>
    <w:next w:val="a9"/>
    <w:link w:val="ac"/>
    <w:uiPriority w:val="99"/>
    <w:semiHidden/>
    <w:unhideWhenUsed/>
    <w:rsid w:val="00CC1D4F"/>
    <w:rPr>
      <w:b/>
      <w:bCs/>
    </w:rPr>
  </w:style>
  <w:style w:type="character" w:customStyle="1" w:styleId="ac">
    <w:name w:val="Тема примечания Знак"/>
    <w:basedOn w:val="aa"/>
    <w:link w:val="ab"/>
    <w:uiPriority w:val="99"/>
    <w:semiHidden/>
    <w:rsid w:val="00CC1D4F"/>
    <w:rPr>
      <w:b/>
      <w:bCs/>
      <w:sz w:val="20"/>
      <w:szCs w:val="20"/>
    </w:rPr>
  </w:style>
  <w:style w:type="paragraph" w:styleId="ad">
    <w:name w:val="Plain Text"/>
    <w:basedOn w:val="a"/>
    <w:link w:val="ae"/>
    <w:uiPriority w:val="99"/>
    <w:semiHidden/>
    <w:unhideWhenUsed/>
    <w:rsid w:val="003C6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Текст Знак"/>
    <w:basedOn w:val="a0"/>
    <w:link w:val="ad"/>
    <w:uiPriority w:val="99"/>
    <w:semiHidden/>
    <w:rsid w:val="003C6FDC"/>
    <w:rPr>
      <w:rFonts w:ascii="Times New Roman" w:eastAsia="Times New Roman" w:hAnsi="Times New Roman" w:cs="Times New Roman"/>
      <w:sz w:val="24"/>
      <w:szCs w:val="24"/>
      <w:lang w:eastAsia="ru-RU"/>
    </w:rPr>
  </w:style>
  <w:style w:type="character" w:customStyle="1" w:styleId="markedcontent">
    <w:name w:val="markedcontent"/>
    <w:basedOn w:val="a0"/>
    <w:rsid w:val="002F65F7"/>
  </w:style>
  <w:style w:type="character" w:customStyle="1" w:styleId="21">
    <w:name w:val="Неразрешенное упоминание2"/>
    <w:basedOn w:val="a0"/>
    <w:uiPriority w:val="99"/>
    <w:semiHidden/>
    <w:unhideWhenUsed/>
    <w:rsid w:val="002A582B"/>
    <w:rPr>
      <w:color w:val="605E5C"/>
      <w:shd w:val="clear" w:color="auto" w:fill="E1DFDD"/>
    </w:rPr>
  </w:style>
  <w:style w:type="character" w:styleId="af">
    <w:name w:val="FollowedHyperlink"/>
    <w:basedOn w:val="a0"/>
    <w:uiPriority w:val="99"/>
    <w:semiHidden/>
    <w:unhideWhenUsed/>
    <w:rsid w:val="00C47846"/>
    <w:rPr>
      <w:color w:val="954F72" w:themeColor="followedHyperlink"/>
      <w:u w:val="single"/>
    </w:rPr>
  </w:style>
  <w:style w:type="table" w:styleId="af0">
    <w:name w:val="Table Grid"/>
    <w:basedOn w:val="a1"/>
    <w:uiPriority w:val="39"/>
    <w:rsid w:val="00D3233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uiPriority w:val="99"/>
    <w:semiHidden/>
    <w:unhideWhenUsed/>
    <w:rsid w:val="00610BC9"/>
    <w:pPr>
      <w:spacing w:after="0" w:line="240" w:lineRule="auto"/>
    </w:pPr>
    <w:rPr>
      <w:sz w:val="20"/>
      <w:szCs w:val="20"/>
    </w:rPr>
  </w:style>
  <w:style w:type="character" w:customStyle="1" w:styleId="af2">
    <w:name w:val="Текст концевой сноски Знак"/>
    <w:basedOn w:val="a0"/>
    <w:link w:val="af1"/>
    <w:uiPriority w:val="99"/>
    <w:semiHidden/>
    <w:rsid w:val="00610BC9"/>
    <w:rPr>
      <w:sz w:val="20"/>
      <w:szCs w:val="20"/>
    </w:rPr>
  </w:style>
  <w:style w:type="character" w:styleId="af3">
    <w:name w:val="endnote reference"/>
    <w:basedOn w:val="a0"/>
    <w:uiPriority w:val="99"/>
    <w:semiHidden/>
    <w:unhideWhenUsed/>
    <w:rsid w:val="00610BC9"/>
    <w:rPr>
      <w:vertAlign w:val="superscript"/>
    </w:rPr>
  </w:style>
  <w:style w:type="character" w:styleId="af4">
    <w:name w:val="Unresolved Mention"/>
    <w:basedOn w:val="a0"/>
    <w:uiPriority w:val="99"/>
    <w:semiHidden/>
    <w:unhideWhenUsed/>
    <w:rsid w:val="00975869"/>
    <w:rPr>
      <w:color w:val="605E5C"/>
      <w:shd w:val="clear" w:color="auto" w:fill="E1DFDD"/>
    </w:rPr>
  </w:style>
  <w:style w:type="paragraph" w:styleId="af5">
    <w:name w:val="header"/>
    <w:basedOn w:val="a"/>
    <w:link w:val="af6"/>
    <w:uiPriority w:val="99"/>
    <w:unhideWhenUsed/>
    <w:rsid w:val="00D114A4"/>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D114A4"/>
  </w:style>
  <w:style w:type="paragraph" w:styleId="af7">
    <w:name w:val="footer"/>
    <w:basedOn w:val="a"/>
    <w:link w:val="af8"/>
    <w:uiPriority w:val="99"/>
    <w:unhideWhenUsed/>
    <w:rsid w:val="00D114A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D114A4"/>
  </w:style>
  <w:style w:type="paragraph" w:styleId="af9">
    <w:name w:val="Revision"/>
    <w:hidden/>
    <w:uiPriority w:val="99"/>
    <w:semiHidden/>
    <w:rsid w:val="005068AD"/>
    <w:pPr>
      <w:spacing w:after="0" w:line="240" w:lineRule="auto"/>
    </w:pPr>
  </w:style>
  <w:style w:type="character" w:styleId="afa">
    <w:name w:val="page number"/>
    <w:basedOn w:val="a0"/>
    <w:uiPriority w:val="99"/>
    <w:semiHidden/>
    <w:unhideWhenUsed/>
    <w:rsid w:val="005068AD"/>
  </w:style>
  <w:style w:type="character" w:customStyle="1" w:styleId="20">
    <w:name w:val="Заголовок 2 Знак"/>
    <w:basedOn w:val="a0"/>
    <w:link w:val="2"/>
    <w:uiPriority w:val="9"/>
    <w:rsid w:val="0060620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60620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0620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6987">
      <w:bodyDiv w:val="1"/>
      <w:marLeft w:val="0"/>
      <w:marRight w:val="0"/>
      <w:marTop w:val="0"/>
      <w:marBottom w:val="0"/>
      <w:divBdr>
        <w:top w:val="none" w:sz="0" w:space="0" w:color="auto"/>
        <w:left w:val="none" w:sz="0" w:space="0" w:color="auto"/>
        <w:bottom w:val="none" w:sz="0" w:space="0" w:color="auto"/>
        <w:right w:val="none" w:sz="0" w:space="0" w:color="auto"/>
      </w:divBdr>
    </w:div>
    <w:div w:id="115950237">
      <w:bodyDiv w:val="1"/>
      <w:marLeft w:val="0"/>
      <w:marRight w:val="0"/>
      <w:marTop w:val="0"/>
      <w:marBottom w:val="0"/>
      <w:divBdr>
        <w:top w:val="none" w:sz="0" w:space="0" w:color="auto"/>
        <w:left w:val="none" w:sz="0" w:space="0" w:color="auto"/>
        <w:bottom w:val="none" w:sz="0" w:space="0" w:color="auto"/>
        <w:right w:val="none" w:sz="0" w:space="0" w:color="auto"/>
      </w:divBdr>
    </w:div>
    <w:div w:id="152186711">
      <w:bodyDiv w:val="1"/>
      <w:marLeft w:val="0"/>
      <w:marRight w:val="0"/>
      <w:marTop w:val="0"/>
      <w:marBottom w:val="0"/>
      <w:divBdr>
        <w:top w:val="none" w:sz="0" w:space="0" w:color="auto"/>
        <w:left w:val="none" w:sz="0" w:space="0" w:color="auto"/>
        <w:bottom w:val="none" w:sz="0" w:space="0" w:color="auto"/>
        <w:right w:val="none" w:sz="0" w:space="0" w:color="auto"/>
      </w:divBdr>
    </w:div>
    <w:div w:id="235434144">
      <w:bodyDiv w:val="1"/>
      <w:marLeft w:val="0"/>
      <w:marRight w:val="0"/>
      <w:marTop w:val="0"/>
      <w:marBottom w:val="0"/>
      <w:divBdr>
        <w:top w:val="none" w:sz="0" w:space="0" w:color="auto"/>
        <w:left w:val="none" w:sz="0" w:space="0" w:color="auto"/>
        <w:bottom w:val="none" w:sz="0" w:space="0" w:color="auto"/>
        <w:right w:val="none" w:sz="0" w:space="0" w:color="auto"/>
      </w:divBdr>
    </w:div>
    <w:div w:id="277103955">
      <w:bodyDiv w:val="1"/>
      <w:marLeft w:val="0"/>
      <w:marRight w:val="0"/>
      <w:marTop w:val="0"/>
      <w:marBottom w:val="0"/>
      <w:divBdr>
        <w:top w:val="none" w:sz="0" w:space="0" w:color="auto"/>
        <w:left w:val="none" w:sz="0" w:space="0" w:color="auto"/>
        <w:bottom w:val="none" w:sz="0" w:space="0" w:color="auto"/>
        <w:right w:val="none" w:sz="0" w:space="0" w:color="auto"/>
      </w:divBdr>
    </w:div>
    <w:div w:id="317929284">
      <w:bodyDiv w:val="1"/>
      <w:marLeft w:val="0"/>
      <w:marRight w:val="0"/>
      <w:marTop w:val="0"/>
      <w:marBottom w:val="0"/>
      <w:divBdr>
        <w:top w:val="none" w:sz="0" w:space="0" w:color="auto"/>
        <w:left w:val="none" w:sz="0" w:space="0" w:color="auto"/>
        <w:bottom w:val="none" w:sz="0" w:space="0" w:color="auto"/>
        <w:right w:val="none" w:sz="0" w:space="0" w:color="auto"/>
      </w:divBdr>
    </w:div>
    <w:div w:id="351147335">
      <w:bodyDiv w:val="1"/>
      <w:marLeft w:val="0"/>
      <w:marRight w:val="0"/>
      <w:marTop w:val="0"/>
      <w:marBottom w:val="0"/>
      <w:divBdr>
        <w:top w:val="none" w:sz="0" w:space="0" w:color="auto"/>
        <w:left w:val="none" w:sz="0" w:space="0" w:color="auto"/>
        <w:bottom w:val="none" w:sz="0" w:space="0" w:color="auto"/>
        <w:right w:val="none" w:sz="0" w:space="0" w:color="auto"/>
      </w:divBdr>
    </w:div>
    <w:div w:id="495263054">
      <w:bodyDiv w:val="1"/>
      <w:marLeft w:val="0"/>
      <w:marRight w:val="0"/>
      <w:marTop w:val="0"/>
      <w:marBottom w:val="0"/>
      <w:divBdr>
        <w:top w:val="none" w:sz="0" w:space="0" w:color="auto"/>
        <w:left w:val="none" w:sz="0" w:space="0" w:color="auto"/>
        <w:bottom w:val="none" w:sz="0" w:space="0" w:color="auto"/>
        <w:right w:val="none" w:sz="0" w:space="0" w:color="auto"/>
      </w:divBdr>
    </w:div>
    <w:div w:id="638346430">
      <w:bodyDiv w:val="1"/>
      <w:marLeft w:val="0"/>
      <w:marRight w:val="0"/>
      <w:marTop w:val="0"/>
      <w:marBottom w:val="0"/>
      <w:divBdr>
        <w:top w:val="none" w:sz="0" w:space="0" w:color="auto"/>
        <w:left w:val="none" w:sz="0" w:space="0" w:color="auto"/>
        <w:bottom w:val="none" w:sz="0" w:space="0" w:color="auto"/>
        <w:right w:val="none" w:sz="0" w:space="0" w:color="auto"/>
      </w:divBdr>
    </w:div>
    <w:div w:id="639072650">
      <w:bodyDiv w:val="1"/>
      <w:marLeft w:val="0"/>
      <w:marRight w:val="0"/>
      <w:marTop w:val="0"/>
      <w:marBottom w:val="0"/>
      <w:divBdr>
        <w:top w:val="none" w:sz="0" w:space="0" w:color="auto"/>
        <w:left w:val="none" w:sz="0" w:space="0" w:color="auto"/>
        <w:bottom w:val="none" w:sz="0" w:space="0" w:color="auto"/>
        <w:right w:val="none" w:sz="0" w:space="0" w:color="auto"/>
      </w:divBdr>
    </w:div>
    <w:div w:id="722024386">
      <w:bodyDiv w:val="1"/>
      <w:marLeft w:val="0"/>
      <w:marRight w:val="0"/>
      <w:marTop w:val="0"/>
      <w:marBottom w:val="0"/>
      <w:divBdr>
        <w:top w:val="none" w:sz="0" w:space="0" w:color="auto"/>
        <w:left w:val="none" w:sz="0" w:space="0" w:color="auto"/>
        <w:bottom w:val="none" w:sz="0" w:space="0" w:color="auto"/>
        <w:right w:val="none" w:sz="0" w:space="0" w:color="auto"/>
      </w:divBdr>
    </w:div>
    <w:div w:id="732778862">
      <w:bodyDiv w:val="1"/>
      <w:marLeft w:val="0"/>
      <w:marRight w:val="0"/>
      <w:marTop w:val="0"/>
      <w:marBottom w:val="0"/>
      <w:divBdr>
        <w:top w:val="none" w:sz="0" w:space="0" w:color="auto"/>
        <w:left w:val="none" w:sz="0" w:space="0" w:color="auto"/>
        <w:bottom w:val="none" w:sz="0" w:space="0" w:color="auto"/>
        <w:right w:val="none" w:sz="0" w:space="0" w:color="auto"/>
      </w:divBdr>
    </w:div>
    <w:div w:id="826357034">
      <w:bodyDiv w:val="1"/>
      <w:marLeft w:val="0"/>
      <w:marRight w:val="0"/>
      <w:marTop w:val="0"/>
      <w:marBottom w:val="0"/>
      <w:divBdr>
        <w:top w:val="none" w:sz="0" w:space="0" w:color="auto"/>
        <w:left w:val="none" w:sz="0" w:space="0" w:color="auto"/>
        <w:bottom w:val="none" w:sz="0" w:space="0" w:color="auto"/>
        <w:right w:val="none" w:sz="0" w:space="0" w:color="auto"/>
      </w:divBdr>
    </w:div>
    <w:div w:id="879588115">
      <w:bodyDiv w:val="1"/>
      <w:marLeft w:val="0"/>
      <w:marRight w:val="0"/>
      <w:marTop w:val="0"/>
      <w:marBottom w:val="0"/>
      <w:divBdr>
        <w:top w:val="none" w:sz="0" w:space="0" w:color="auto"/>
        <w:left w:val="none" w:sz="0" w:space="0" w:color="auto"/>
        <w:bottom w:val="none" w:sz="0" w:space="0" w:color="auto"/>
        <w:right w:val="none" w:sz="0" w:space="0" w:color="auto"/>
      </w:divBdr>
    </w:div>
    <w:div w:id="926160188">
      <w:bodyDiv w:val="1"/>
      <w:marLeft w:val="0"/>
      <w:marRight w:val="0"/>
      <w:marTop w:val="0"/>
      <w:marBottom w:val="0"/>
      <w:divBdr>
        <w:top w:val="none" w:sz="0" w:space="0" w:color="auto"/>
        <w:left w:val="none" w:sz="0" w:space="0" w:color="auto"/>
        <w:bottom w:val="none" w:sz="0" w:space="0" w:color="auto"/>
        <w:right w:val="none" w:sz="0" w:space="0" w:color="auto"/>
      </w:divBdr>
    </w:div>
    <w:div w:id="947859118">
      <w:bodyDiv w:val="1"/>
      <w:marLeft w:val="0"/>
      <w:marRight w:val="0"/>
      <w:marTop w:val="0"/>
      <w:marBottom w:val="0"/>
      <w:divBdr>
        <w:top w:val="none" w:sz="0" w:space="0" w:color="auto"/>
        <w:left w:val="none" w:sz="0" w:space="0" w:color="auto"/>
        <w:bottom w:val="none" w:sz="0" w:space="0" w:color="auto"/>
        <w:right w:val="none" w:sz="0" w:space="0" w:color="auto"/>
      </w:divBdr>
    </w:div>
    <w:div w:id="997152201">
      <w:bodyDiv w:val="1"/>
      <w:marLeft w:val="0"/>
      <w:marRight w:val="0"/>
      <w:marTop w:val="0"/>
      <w:marBottom w:val="0"/>
      <w:divBdr>
        <w:top w:val="none" w:sz="0" w:space="0" w:color="auto"/>
        <w:left w:val="none" w:sz="0" w:space="0" w:color="auto"/>
        <w:bottom w:val="none" w:sz="0" w:space="0" w:color="auto"/>
        <w:right w:val="none" w:sz="0" w:space="0" w:color="auto"/>
      </w:divBdr>
    </w:div>
    <w:div w:id="1073088526">
      <w:bodyDiv w:val="1"/>
      <w:marLeft w:val="0"/>
      <w:marRight w:val="0"/>
      <w:marTop w:val="0"/>
      <w:marBottom w:val="0"/>
      <w:divBdr>
        <w:top w:val="none" w:sz="0" w:space="0" w:color="auto"/>
        <w:left w:val="none" w:sz="0" w:space="0" w:color="auto"/>
        <w:bottom w:val="none" w:sz="0" w:space="0" w:color="auto"/>
        <w:right w:val="none" w:sz="0" w:space="0" w:color="auto"/>
      </w:divBdr>
    </w:div>
    <w:div w:id="1084492633">
      <w:bodyDiv w:val="1"/>
      <w:marLeft w:val="0"/>
      <w:marRight w:val="0"/>
      <w:marTop w:val="0"/>
      <w:marBottom w:val="0"/>
      <w:divBdr>
        <w:top w:val="none" w:sz="0" w:space="0" w:color="auto"/>
        <w:left w:val="none" w:sz="0" w:space="0" w:color="auto"/>
        <w:bottom w:val="none" w:sz="0" w:space="0" w:color="auto"/>
        <w:right w:val="none" w:sz="0" w:space="0" w:color="auto"/>
      </w:divBdr>
    </w:div>
    <w:div w:id="1149439750">
      <w:bodyDiv w:val="1"/>
      <w:marLeft w:val="0"/>
      <w:marRight w:val="0"/>
      <w:marTop w:val="0"/>
      <w:marBottom w:val="0"/>
      <w:divBdr>
        <w:top w:val="none" w:sz="0" w:space="0" w:color="auto"/>
        <w:left w:val="none" w:sz="0" w:space="0" w:color="auto"/>
        <w:bottom w:val="none" w:sz="0" w:space="0" w:color="auto"/>
        <w:right w:val="none" w:sz="0" w:space="0" w:color="auto"/>
      </w:divBdr>
    </w:div>
    <w:div w:id="1156533851">
      <w:bodyDiv w:val="1"/>
      <w:marLeft w:val="0"/>
      <w:marRight w:val="0"/>
      <w:marTop w:val="0"/>
      <w:marBottom w:val="0"/>
      <w:divBdr>
        <w:top w:val="none" w:sz="0" w:space="0" w:color="auto"/>
        <w:left w:val="none" w:sz="0" w:space="0" w:color="auto"/>
        <w:bottom w:val="none" w:sz="0" w:space="0" w:color="auto"/>
        <w:right w:val="none" w:sz="0" w:space="0" w:color="auto"/>
      </w:divBdr>
    </w:div>
    <w:div w:id="1183740132">
      <w:bodyDiv w:val="1"/>
      <w:marLeft w:val="0"/>
      <w:marRight w:val="0"/>
      <w:marTop w:val="0"/>
      <w:marBottom w:val="0"/>
      <w:divBdr>
        <w:top w:val="none" w:sz="0" w:space="0" w:color="auto"/>
        <w:left w:val="none" w:sz="0" w:space="0" w:color="auto"/>
        <w:bottom w:val="none" w:sz="0" w:space="0" w:color="auto"/>
        <w:right w:val="none" w:sz="0" w:space="0" w:color="auto"/>
      </w:divBdr>
    </w:div>
    <w:div w:id="1194880803">
      <w:bodyDiv w:val="1"/>
      <w:marLeft w:val="0"/>
      <w:marRight w:val="0"/>
      <w:marTop w:val="0"/>
      <w:marBottom w:val="0"/>
      <w:divBdr>
        <w:top w:val="none" w:sz="0" w:space="0" w:color="auto"/>
        <w:left w:val="none" w:sz="0" w:space="0" w:color="auto"/>
        <w:bottom w:val="none" w:sz="0" w:space="0" w:color="auto"/>
        <w:right w:val="none" w:sz="0" w:space="0" w:color="auto"/>
      </w:divBdr>
      <w:divsChild>
        <w:div w:id="731656034">
          <w:marLeft w:val="0"/>
          <w:marRight w:val="0"/>
          <w:marTop w:val="0"/>
          <w:marBottom w:val="0"/>
          <w:divBdr>
            <w:top w:val="none" w:sz="0" w:space="0" w:color="auto"/>
            <w:left w:val="none" w:sz="0" w:space="0" w:color="auto"/>
            <w:bottom w:val="none" w:sz="0" w:space="0" w:color="auto"/>
            <w:right w:val="none" w:sz="0" w:space="0" w:color="auto"/>
          </w:divBdr>
          <w:divsChild>
            <w:div w:id="21085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2592">
      <w:bodyDiv w:val="1"/>
      <w:marLeft w:val="0"/>
      <w:marRight w:val="0"/>
      <w:marTop w:val="0"/>
      <w:marBottom w:val="0"/>
      <w:divBdr>
        <w:top w:val="none" w:sz="0" w:space="0" w:color="auto"/>
        <w:left w:val="none" w:sz="0" w:space="0" w:color="auto"/>
        <w:bottom w:val="none" w:sz="0" w:space="0" w:color="auto"/>
        <w:right w:val="none" w:sz="0" w:space="0" w:color="auto"/>
      </w:divBdr>
    </w:div>
    <w:div w:id="1273319622">
      <w:bodyDiv w:val="1"/>
      <w:marLeft w:val="0"/>
      <w:marRight w:val="0"/>
      <w:marTop w:val="0"/>
      <w:marBottom w:val="0"/>
      <w:divBdr>
        <w:top w:val="none" w:sz="0" w:space="0" w:color="auto"/>
        <w:left w:val="none" w:sz="0" w:space="0" w:color="auto"/>
        <w:bottom w:val="none" w:sz="0" w:space="0" w:color="auto"/>
        <w:right w:val="none" w:sz="0" w:space="0" w:color="auto"/>
      </w:divBdr>
    </w:div>
    <w:div w:id="1291477493">
      <w:bodyDiv w:val="1"/>
      <w:marLeft w:val="0"/>
      <w:marRight w:val="0"/>
      <w:marTop w:val="0"/>
      <w:marBottom w:val="0"/>
      <w:divBdr>
        <w:top w:val="none" w:sz="0" w:space="0" w:color="auto"/>
        <w:left w:val="none" w:sz="0" w:space="0" w:color="auto"/>
        <w:bottom w:val="none" w:sz="0" w:space="0" w:color="auto"/>
        <w:right w:val="none" w:sz="0" w:space="0" w:color="auto"/>
      </w:divBdr>
    </w:div>
    <w:div w:id="1296256311">
      <w:bodyDiv w:val="1"/>
      <w:marLeft w:val="0"/>
      <w:marRight w:val="0"/>
      <w:marTop w:val="0"/>
      <w:marBottom w:val="0"/>
      <w:divBdr>
        <w:top w:val="none" w:sz="0" w:space="0" w:color="auto"/>
        <w:left w:val="none" w:sz="0" w:space="0" w:color="auto"/>
        <w:bottom w:val="none" w:sz="0" w:space="0" w:color="auto"/>
        <w:right w:val="none" w:sz="0" w:space="0" w:color="auto"/>
      </w:divBdr>
    </w:div>
    <w:div w:id="1357779040">
      <w:bodyDiv w:val="1"/>
      <w:marLeft w:val="0"/>
      <w:marRight w:val="0"/>
      <w:marTop w:val="0"/>
      <w:marBottom w:val="0"/>
      <w:divBdr>
        <w:top w:val="none" w:sz="0" w:space="0" w:color="auto"/>
        <w:left w:val="none" w:sz="0" w:space="0" w:color="auto"/>
        <w:bottom w:val="none" w:sz="0" w:space="0" w:color="auto"/>
        <w:right w:val="none" w:sz="0" w:space="0" w:color="auto"/>
      </w:divBdr>
    </w:div>
    <w:div w:id="1421948668">
      <w:bodyDiv w:val="1"/>
      <w:marLeft w:val="0"/>
      <w:marRight w:val="0"/>
      <w:marTop w:val="0"/>
      <w:marBottom w:val="0"/>
      <w:divBdr>
        <w:top w:val="none" w:sz="0" w:space="0" w:color="auto"/>
        <w:left w:val="none" w:sz="0" w:space="0" w:color="auto"/>
        <w:bottom w:val="none" w:sz="0" w:space="0" w:color="auto"/>
        <w:right w:val="none" w:sz="0" w:space="0" w:color="auto"/>
      </w:divBdr>
    </w:div>
    <w:div w:id="1442338159">
      <w:bodyDiv w:val="1"/>
      <w:marLeft w:val="0"/>
      <w:marRight w:val="0"/>
      <w:marTop w:val="0"/>
      <w:marBottom w:val="0"/>
      <w:divBdr>
        <w:top w:val="none" w:sz="0" w:space="0" w:color="auto"/>
        <w:left w:val="none" w:sz="0" w:space="0" w:color="auto"/>
        <w:bottom w:val="none" w:sz="0" w:space="0" w:color="auto"/>
        <w:right w:val="none" w:sz="0" w:space="0" w:color="auto"/>
      </w:divBdr>
    </w:div>
    <w:div w:id="1544750710">
      <w:bodyDiv w:val="1"/>
      <w:marLeft w:val="0"/>
      <w:marRight w:val="0"/>
      <w:marTop w:val="0"/>
      <w:marBottom w:val="0"/>
      <w:divBdr>
        <w:top w:val="none" w:sz="0" w:space="0" w:color="auto"/>
        <w:left w:val="none" w:sz="0" w:space="0" w:color="auto"/>
        <w:bottom w:val="none" w:sz="0" w:space="0" w:color="auto"/>
        <w:right w:val="none" w:sz="0" w:space="0" w:color="auto"/>
      </w:divBdr>
      <w:divsChild>
        <w:div w:id="799304897">
          <w:marLeft w:val="0"/>
          <w:marRight w:val="0"/>
          <w:marTop w:val="0"/>
          <w:marBottom w:val="0"/>
          <w:divBdr>
            <w:top w:val="none" w:sz="0" w:space="0" w:color="auto"/>
            <w:left w:val="none" w:sz="0" w:space="0" w:color="auto"/>
            <w:bottom w:val="none" w:sz="0" w:space="0" w:color="auto"/>
            <w:right w:val="none" w:sz="0" w:space="0" w:color="auto"/>
          </w:divBdr>
          <w:divsChild>
            <w:div w:id="19368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79980">
      <w:bodyDiv w:val="1"/>
      <w:marLeft w:val="0"/>
      <w:marRight w:val="0"/>
      <w:marTop w:val="0"/>
      <w:marBottom w:val="0"/>
      <w:divBdr>
        <w:top w:val="none" w:sz="0" w:space="0" w:color="auto"/>
        <w:left w:val="none" w:sz="0" w:space="0" w:color="auto"/>
        <w:bottom w:val="none" w:sz="0" w:space="0" w:color="auto"/>
        <w:right w:val="none" w:sz="0" w:space="0" w:color="auto"/>
      </w:divBdr>
      <w:divsChild>
        <w:div w:id="1222863171">
          <w:marLeft w:val="0"/>
          <w:marRight w:val="0"/>
          <w:marTop w:val="0"/>
          <w:marBottom w:val="0"/>
          <w:divBdr>
            <w:top w:val="none" w:sz="0" w:space="0" w:color="auto"/>
            <w:left w:val="none" w:sz="0" w:space="0" w:color="auto"/>
            <w:bottom w:val="none" w:sz="0" w:space="0" w:color="auto"/>
            <w:right w:val="none" w:sz="0" w:space="0" w:color="auto"/>
          </w:divBdr>
          <w:divsChild>
            <w:div w:id="9611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88553">
      <w:bodyDiv w:val="1"/>
      <w:marLeft w:val="0"/>
      <w:marRight w:val="0"/>
      <w:marTop w:val="0"/>
      <w:marBottom w:val="0"/>
      <w:divBdr>
        <w:top w:val="none" w:sz="0" w:space="0" w:color="auto"/>
        <w:left w:val="none" w:sz="0" w:space="0" w:color="auto"/>
        <w:bottom w:val="none" w:sz="0" w:space="0" w:color="auto"/>
        <w:right w:val="none" w:sz="0" w:space="0" w:color="auto"/>
      </w:divBdr>
    </w:div>
    <w:div w:id="1601257720">
      <w:bodyDiv w:val="1"/>
      <w:marLeft w:val="0"/>
      <w:marRight w:val="0"/>
      <w:marTop w:val="0"/>
      <w:marBottom w:val="0"/>
      <w:divBdr>
        <w:top w:val="none" w:sz="0" w:space="0" w:color="auto"/>
        <w:left w:val="none" w:sz="0" w:space="0" w:color="auto"/>
        <w:bottom w:val="none" w:sz="0" w:space="0" w:color="auto"/>
        <w:right w:val="none" w:sz="0" w:space="0" w:color="auto"/>
      </w:divBdr>
    </w:div>
    <w:div w:id="1643467213">
      <w:bodyDiv w:val="1"/>
      <w:marLeft w:val="0"/>
      <w:marRight w:val="0"/>
      <w:marTop w:val="0"/>
      <w:marBottom w:val="0"/>
      <w:divBdr>
        <w:top w:val="none" w:sz="0" w:space="0" w:color="auto"/>
        <w:left w:val="none" w:sz="0" w:space="0" w:color="auto"/>
        <w:bottom w:val="none" w:sz="0" w:space="0" w:color="auto"/>
        <w:right w:val="none" w:sz="0" w:space="0" w:color="auto"/>
      </w:divBdr>
    </w:div>
    <w:div w:id="1721897351">
      <w:bodyDiv w:val="1"/>
      <w:marLeft w:val="0"/>
      <w:marRight w:val="0"/>
      <w:marTop w:val="0"/>
      <w:marBottom w:val="0"/>
      <w:divBdr>
        <w:top w:val="none" w:sz="0" w:space="0" w:color="auto"/>
        <w:left w:val="none" w:sz="0" w:space="0" w:color="auto"/>
        <w:bottom w:val="none" w:sz="0" w:space="0" w:color="auto"/>
        <w:right w:val="none" w:sz="0" w:space="0" w:color="auto"/>
      </w:divBdr>
    </w:div>
    <w:div w:id="1742485512">
      <w:bodyDiv w:val="1"/>
      <w:marLeft w:val="0"/>
      <w:marRight w:val="0"/>
      <w:marTop w:val="0"/>
      <w:marBottom w:val="0"/>
      <w:divBdr>
        <w:top w:val="none" w:sz="0" w:space="0" w:color="auto"/>
        <w:left w:val="none" w:sz="0" w:space="0" w:color="auto"/>
        <w:bottom w:val="none" w:sz="0" w:space="0" w:color="auto"/>
        <w:right w:val="none" w:sz="0" w:space="0" w:color="auto"/>
      </w:divBdr>
    </w:div>
    <w:div w:id="1745107402">
      <w:bodyDiv w:val="1"/>
      <w:marLeft w:val="0"/>
      <w:marRight w:val="0"/>
      <w:marTop w:val="0"/>
      <w:marBottom w:val="0"/>
      <w:divBdr>
        <w:top w:val="none" w:sz="0" w:space="0" w:color="auto"/>
        <w:left w:val="none" w:sz="0" w:space="0" w:color="auto"/>
        <w:bottom w:val="none" w:sz="0" w:space="0" w:color="auto"/>
        <w:right w:val="none" w:sz="0" w:space="0" w:color="auto"/>
      </w:divBdr>
    </w:div>
    <w:div w:id="1748842691">
      <w:bodyDiv w:val="1"/>
      <w:marLeft w:val="0"/>
      <w:marRight w:val="0"/>
      <w:marTop w:val="0"/>
      <w:marBottom w:val="0"/>
      <w:divBdr>
        <w:top w:val="none" w:sz="0" w:space="0" w:color="auto"/>
        <w:left w:val="none" w:sz="0" w:space="0" w:color="auto"/>
        <w:bottom w:val="none" w:sz="0" w:space="0" w:color="auto"/>
        <w:right w:val="none" w:sz="0" w:space="0" w:color="auto"/>
      </w:divBdr>
    </w:div>
    <w:div w:id="1817990832">
      <w:bodyDiv w:val="1"/>
      <w:marLeft w:val="0"/>
      <w:marRight w:val="0"/>
      <w:marTop w:val="0"/>
      <w:marBottom w:val="0"/>
      <w:divBdr>
        <w:top w:val="none" w:sz="0" w:space="0" w:color="auto"/>
        <w:left w:val="none" w:sz="0" w:space="0" w:color="auto"/>
        <w:bottom w:val="none" w:sz="0" w:space="0" w:color="auto"/>
        <w:right w:val="none" w:sz="0" w:space="0" w:color="auto"/>
      </w:divBdr>
    </w:div>
    <w:div w:id="1840075486">
      <w:bodyDiv w:val="1"/>
      <w:marLeft w:val="0"/>
      <w:marRight w:val="0"/>
      <w:marTop w:val="0"/>
      <w:marBottom w:val="0"/>
      <w:divBdr>
        <w:top w:val="none" w:sz="0" w:space="0" w:color="auto"/>
        <w:left w:val="none" w:sz="0" w:space="0" w:color="auto"/>
        <w:bottom w:val="none" w:sz="0" w:space="0" w:color="auto"/>
        <w:right w:val="none" w:sz="0" w:space="0" w:color="auto"/>
      </w:divBdr>
    </w:div>
    <w:div w:id="1913856951">
      <w:bodyDiv w:val="1"/>
      <w:marLeft w:val="0"/>
      <w:marRight w:val="0"/>
      <w:marTop w:val="0"/>
      <w:marBottom w:val="0"/>
      <w:divBdr>
        <w:top w:val="none" w:sz="0" w:space="0" w:color="auto"/>
        <w:left w:val="none" w:sz="0" w:space="0" w:color="auto"/>
        <w:bottom w:val="none" w:sz="0" w:space="0" w:color="auto"/>
        <w:right w:val="none" w:sz="0" w:space="0" w:color="auto"/>
      </w:divBdr>
      <w:divsChild>
        <w:div w:id="887646945">
          <w:marLeft w:val="0"/>
          <w:marRight w:val="0"/>
          <w:marTop w:val="0"/>
          <w:marBottom w:val="0"/>
          <w:divBdr>
            <w:top w:val="none" w:sz="0" w:space="0" w:color="auto"/>
            <w:left w:val="none" w:sz="0" w:space="0" w:color="auto"/>
            <w:bottom w:val="none" w:sz="0" w:space="0" w:color="auto"/>
            <w:right w:val="none" w:sz="0" w:space="0" w:color="auto"/>
          </w:divBdr>
        </w:div>
      </w:divsChild>
    </w:div>
    <w:div w:id="1915042479">
      <w:bodyDiv w:val="1"/>
      <w:marLeft w:val="0"/>
      <w:marRight w:val="0"/>
      <w:marTop w:val="0"/>
      <w:marBottom w:val="0"/>
      <w:divBdr>
        <w:top w:val="none" w:sz="0" w:space="0" w:color="auto"/>
        <w:left w:val="none" w:sz="0" w:space="0" w:color="auto"/>
        <w:bottom w:val="none" w:sz="0" w:space="0" w:color="auto"/>
        <w:right w:val="none" w:sz="0" w:space="0" w:color="auto"/>
      </w:divBdr>
    </w:div>
    <w:div w:id="2104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orp.sw-tech.by\FileServer\&#1059;&#1087;&#1088;&#1072;&#1074;&#1083;&#1077;&#1085;&#1080;&#1077;%20&#1087;&#1077;&#1088;&#1089;&#1087;&#1077;&#1082;&#1090;&#1080;&#1074;&#1085;&#1099;&#1093;%20&#1088;&#1072;&#1079;&#1088;&#1072;&#1073;&#1086;&#1090;&#1086;&#1082;\&#1050;&#1041;%20&#1054;&#1087;&#1099;&#1090;&#1085;&#1086;&#1077;%20&#1086;&#1073;&#1086;&#1088;&#1091;&#1076;&#1086;&#1074;&#1072;&#1085;&#1080;&#1077;\9.%20&#1051;&#1080;&#1095;&#1085;&#1099;&#1077;%20&#1087;&#1072;&#1087;&#1082;&#1080;\&#1041;&#1086;&#1088;&#1080;&#1089;&#1077;&#1074;&#1080;&#1095;\240522&#1057;&#1090;&#1072;&#1090;&#1100;&#1103;%20&#1042;&#1059;&#1058;\&#1056;&#1077;&#1086;&#1083;&#1086;&#1075;&#1080;&#1095;&#1077;&#1089;&#1082;&#1080;&#1077;%20&#1080;&#1079;&#1084;&#1077;&#1088;&#1077;&#1085;&#1080;&#1103;%20&#1042;&#1059;&#105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6162858718021"/>
          <c:y val="1.8974295420601226E-2"/>
          <c:w val="0.74664601001953868"/>
          <c:h val="0.84413377840954462"/>
        </c:manualLayout>
      </c:layout>
      <c:scatterChart>
        <c:scatterStyle val="smoothMarker"/>
        <c:varyColors val="0"/>
        <c:ser>
          <c:idx val="0"/>
          <c:order val="0"/>
          <c:tx>
            <c:strRef>
              <c:f>Лист1!$A$8</c:f>
              <c:strCache>
                <c:ptCount val="1"/>
                <c:pt idx="0">
                  <c:v>40%</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Лист1!$B$8:$I$8</c:f>
              <c:numCache>
                <c:formatCode>General</c:formatCode>
                <c:ptCount val="8"/>
                <c:pt idx="0">
                  <c:v>19.399999999999999</c:v>
                </c:pt>
                <c:pt idx="1">
                  <c:v>13.8</c:v>
                </c:pt>
                <c:pt idx="2">
                  <c:v>11.5</c:v>
                </c:pt>
                <c:pt idx="3">
                  <c:v>7.54</c:v>
                </c:pt>
                <c:pt idx="4">
                  <c:v>5.51</c:v>
                </c:pt>
                <c:pt idx="5">
                  <c:v>3.51</c:v>
                </c:pt>
                <c:pt idx="6">
                  <c:v>2.36</c:v>
                </c:pt>
                <c:pt idx="7">
                  <c:v>1.43</c:v>
                </c:pt>
              </c:numCache>
            </c:numRef>
          </c:yVal>
          <c:smooth val="1"/>
          <c:extLst>
            <c:ext xmlns:c16="http://schemas.microsoft.com/office/drawing/2014/chart" uri="{C3380CC4-5D6E-409C-BE32-E72D297353CC}">
              <c16:uniqueId val="{00000000-2B9B-4DAA-A227-A4FF3BE79869}"/>
            </c:ext>
          </c:extLst>
        </c:ser>
        <c:ser>
          <c:idx val="1"/>
          <c:order val="1"/>
          <c:tx>
            <c:strRef>
              <c:f>Лист1!$A$7</c:f>
              <c:strCache>
                <c:ptCount val="1"/>
                <c:pt idx="0">
                  <c:v>42%</c:v>
                </c:pt>
              </c:strCache>
            </c:strRef>
          </c:tx>
          <c:spPr>
            <a:ln w="28575" cap="rnd">
              <a:solidFill>
                <a:schemeClr val="accent2"/>
              </a:solidFill>
              <a:round/>
            </a:ln>
            <a:effectLst/>
          </c:spPr>
          <c:marker>
            <c:symbol val="x"/>
            <c:size val="5"/>
            <c:spPr>
              <a:solidFill>
                <a:schemeClr val="accent2"/>
              </a:solidFill>
              <a:ln w="9525">
                <a:solidFill>
                  <a:schemeClr val="accent2"/>
                </a:solidFill>
              </a:ln>
              <a:effectLst/>
            </c:spPr>
          </c:marker>
          <c:xVal>
            <c:numRef>
              <c:f>Лист1!$B$2:$J$2</c:f>
              <c:numCache>
                <c:formatCode>General</c:formatCode>
                <c:ptCount val="9"/>
                <c:pt idx="0">
                  <c:v>1.5</c:v>
                </c:pt>
                <c:pt idx="1">
                  <c:v>2.7</c:v>
                </c:pt>
                <c:pt idx="2">
                  <c:v>4.5</c:v>
                </c:pt>
                <c:pt idx="3">
                  <c:v>8.1</c:v>
                </c:pt>
                <c:pt idx="4">
                  <c:v>13.5</c:v>
                </c:pt>
                <c:pt idx="5">
                  <c:v>24.3</c:v>
                </c:pt>
                <c:pt idx="6">
                  <c:v>40.5</c:v>
                </c:pt>
                <c:pt idx="7">
                  <c:v>72.900000000000006</c:v>
                </c:pt>
                <c:pt idx="8">
                  <c:v>121.5</c:v>
                </c:pt>
              </c:numCache>
            </c:numRef>
          </c:xVal>
          <c:yVal>
            <c:numRef>
              <c:f>Лист1!$B$7:$I$7</c:f>
              <c:numCache>
                <c:formatCode>General</c:formatCode>
                <c:ptCount val="8"/>
                <c:pt idx="0">
                  <c:v>26.9</c:v>
                </c:pt>
                <c:pt idx="1">
                  <c:v>16.8</c:v>
                </c:pt>
                <c:pt idx="2">
                  <c:v>12.5</c:v>
                </c:pt>
                <c:pt idx="3">
                  <c:v>9.11</c:v>
                </c:pt>
                <c:pt idx="4">
                  <c:v>6.32</c:v>
                </c:pt>
                <c:pt idx="5">
                  <c:v>4.28</c:v>
                </c:pt>
                <c:pt idx="6">
                  <c:v>2.97</c:v>
                </c:pt>
                <c:pt idx="7">
                  <c:v>1.79</c:v>
                </c:pt>
              </c:numCache>
            </c:numRef>
          </c:yVal>
          <c:smooth val="1"/>
          <c:extLst>
            <c:ext xmlns:c16="http://schemas.microsoft.com/office/drawing/2014/chart" uri="{C3380CC4-5D6E-409C-BE32-E72D297353CC}">
              <c16:uniqueId val="{00000001-2B9B-4DAA-A227-A4FF3BE79869}"/>
            </c:ext>
          </c:extLst>
        </c:ser>
        <c:ser>
          <c:idx val="2"/>
          <c:order val="2"/>
          <c:tx>
            <c:strRef>
              <c:f>Лист1!$A$6</c:f>
              <c:strCache>
                <c:ptCount val="1"/>
                <c:pt idx="0">
                  <c:v>44%</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Лист1!$B$6:$I$6</c:f>
              <c:numCache>
                <c:formatCode>General</c:formatCode>
                <c:ptCount val="8"/>
                <c:pt idx="0">
                  <c:v>30.7</c:v>
                </c:pt>
                <c:pt idx="1">
                  <c:v>19.399999999999999</c:v>
                </c:pt>
                <c:pt idx="2">
                  <c:v>16.399999999999999</c:v>
                </c:pt>
                <c:pt idx="3">
                  <c:v>11.2</c:v>
                </c:pt>
                <c:pt idx="4">
                  <c:v>7.62</c:v>
                </c:pt>
                <c:pt idx="5">
                  <c:v>5.28</c:v>
                </c:pt>
                <c:pt idx="6">
                  <c:v>3.47</c:v>
                </c:pt>
                <c:pt idx="7">
                  <c:v>2.17</c:v>
                </c:pt>
              </c:numCache>
            </c:numRef>
          </c:yVal>
          <c:smooth val="1"/>
          <c:extLst>
            <c:ext xmlns:c16="http://schemas.microsoft.com/office/drawing/2014/chart" uri="{C3380CC4-5D6E-409C-BE32-E72D297353CC}">
              <c16:uniqueId val="{00000002-2B9B-4DAA-A227-A4FF3BE79869}"/>
            </c:ext>
          </c:extLst>
        </c:ser>
        <c:ser>
          <c:idx val="3"/>
          <c:order val="3"/>
          <c:tx>
            <c:strRef>
              <c:f>Лист1!$A$5</c:f>
              <c:strCache>
                <c:ptCount val="1"/>
                <c:pt idx="0">
                  <c:v>46%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Лист1!$B$5:$I$5</c:f>
              <c:numCache>
                <c:formatCode>General</c:formatCode>
                <c:ptCount val="8"/>
                <c:pt idx="0">
                  <c:v>33.1</c:v>
                </c:pt>
                <c:pt idx="1">
                  <c:v>26.4</c:v>
                </c:pt>
                <c:pt idx="2">
                  <c:v>18.8</c:v>
                </c:pt>
                <c:pt idx="3">
                  <c:v>13.8</c:v>
                </c:pt>
                <c:pt idx="4">
                  <c:v>10.1</c:v>
                </c:pt>
                <c:pt idx="5">
                  <c:v>6.85</c:v>
                </c:pt>
                <c:pt idx="6">
                  <c:v>4.93</c:v>
                </c:pt>
                <c:pt idx="7">
                  <c:v>3.28</c:v>
                </c:pt>
              </c:numCache>
            </c:numRef>
          </c:yVal>
          <c:smooth val="1"/>
          <c:extLst>
            <c:ext xmlns:c16="http://schemas.microsoft.com/office/drawing/2014/chart" uri="{C3380CC4-5D6E-409C-BE32-E72D297353CC}">
              <c16:uniqueId val="{00000003-2B9B-4DAA-A227-A4FF3BE79869}"/>
            </c:ext>
          </c:extLst>
        </c:ser>
        <c:dLbls>
          <c:showLegendKey val="0"/>
          <c:showVal val="0"/>
          <c:showCatName val="0"/>
          <c:showSerName val="0"/>
          <c:showPercent val="0"/>
          <c:showBubbleSize val="0"/>
        </c:dLbls>
        <c:axId val="1486419823"/>
        <c:axId val="1483407167"/>
      </c:scatterChart>
      <c:valAx>
        <c:axId val="1486419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Shear rate, s</a:t>
                </a:r>
                <a:r>
                  <a:rPr lang="ru-RU" baseline="30000">
                    <a:latin typeface="Times New Roman" panose="02020603050405020304" pitchFamily="18" charset="0"/>
                    <a:cs typeface="Times New Roman" panose="02020603050405020304" pitchFamily="18" charset="0"/>
                  </a:rPr>
                  <a:t>-1</a:t>
                </a:r>
              </a:p>
            </c:rich>
          </c:tx>
          <c:layout>
            <c:manualLayout>
              <c:xMode val="edge"/>
              <c:yMode val="edge"/>
              <c:x val="0.35420719468889916"/>
              <c:y val="0.938316270303940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407167"/>
        <c:crosses val="autoZero"/>
        <c:crossBetween val="midCat"/>
      </c:valAx>
      <c:valAx>
        <c:axId val="148340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Dynamic viscosity, Pa</a:t>
                </a:r>
                <a:r>
                  <a:rPr lang="ru-RU" baseline="0">
                    <a:latin typeface="Times New Roman" panose="02020603050405020304" pitchFamily="18" charset="0"/>
                    <a:cs typeface="Times New Roman" panose="02020603050405020304" pitchFamily="18" charset="0"/>
                  </a:rPr>
                  <a:t>·</a:t>
                </a:r>
                <a:r>
                  <a:rPr lang="en-US" baseline="0">
                    <a:latin typeface="Times New Roman" panose="02020603050405020304" pitchFamily="18" charset="0"/>
                    <a:cs typeface="Times New Roman" panose="02020603050405020304" pitchFamily="18" charset="0"/>
                  </a:rPr>
                  <a:t>s</a:t>
                </a:r>
                <a:endParaRPr lang="ru-RU">
                  <a:latin typeface="Times New Roman" panose="02020603050405020304" pitchFamily="18" charset="0"/>
                  <a:cs typeface="Times New Roman" panose="02020603050405020304" pitchFamily="18" charset="0"/>
                </a:endParaRPr>
              </a:p>
            </c:rich>
          </c:tx>
          <c:layout>
            <c:manualLayout>
              <c:xMode val="edge"/>
              <c:yMode val="edge"/>
              <c:x val="1.0186282495621108E-2"/>
              <c:y val="0.14715848652792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419823"/>
        <c:crosses val="autoZero"/>
        <c:crossBetween val="midCat"/>
      </c:valAx>
      <c:spPr>
        <a:noFill/>
        <a:ln>
          <a:noFill/>
        </a:ln>
        <a:effectLst/>
      </c:spPr>
    </c:plotArea>
    <c:legend>
      <c:legendPos val="r"/>
      <c:layout>
        <c:manualLayout>
          <c:xMode val="edge"/>
          <c:yMode val="edge"/>
          <c:x val="0.83898164859210045"/>
          <c:y val="0.25893965545945008"/>
          <c:w val="0.14856920775369611"/>
          <c:h val="0.28151443037165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55002735226978E-2"/>
          <c:y val="2.9355094980943467E-2"/>
          <c:w val="0.79047817430423606"/>
          <c:h val="0.8680165506552453"/>
        </c:manualLayout>
      </c:layout>
      <c:scatterChart>
        <c:scatterStyle val="smoothMarker"/>
        <c:varyColors val="0"/>
        <c:ser>
          <c:idx val="0"/>
          <c:order val="0"/>
          <c:tx>
            <c:strRef>
              <c:f>Лист1!$A$9</c:f>
              <c:strCache>
                <c:ptCount val="1"/>
                <c:pt idx="0">
                  <c:v>0%</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Лист1!$B$9:$I$9</c:f>
              <c:numCache>
                <c:formatCode>General</c:formatCode>
                <c:ptCount val="8"/>
                <c:pt idx="0">
                  <c:v>33.1</c:v>
                </c:pt>
                <c:pt idx="1">
                  <c:v>26.4</c:v>
                </c:pt>
                <c:pt idx="2">
                  <c:v>18.8</c:v>
                </c:pt>
                <c:pt idx="3">
                  <c:v>13.8</c:v>
                </c:pt>
                <c:pt idx="4">
                  <c:v>10.1</c:v>
                </c:pt>
                <c:pt idx="5">
                  <c:v>6.85</c:v>
                </c:pt>
                <c:pt idx="6">
                  <c:v>4.93</c:v>
                </c:pt>
                <c:pt idx="7">
                  <c:v>3.28</c:v>
                </c:pt>
              </c:numCache>
            </c:numRef>
          </c:yVal>
          <c:smooth val="1"/>
          <c:extLst>
            <c:ext xmlns:c16="http://schemas.microsoft.com/office/drawing/2014/chart" uri="{C3380CC4-5D6E-409C-BE32-E72D297353CC}">
              <c16:uniqueId val="{00000000-4526-40FD-AFB9-5199832C6258}"/>
            </c:ext>
          </c:extLst>
        </c:ser>
        <c:ser>
          <c:idx val="2"/>
          <c:order val="2"/>
          <c:tx>
            <c:strRef>
              <c:f>Лист1!$A$11</c:f>
              <c:strCache>
                <c:ptCount val="1"/>
                <c:pt idx="0">
                  <c:v>30%</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Лист1!$B$11:$I$11</c:f>
              <c:numCache>
                <c:formatCode>General</c:formatCode>
                <c:ptCount val="8"/>
                <c:pt idx="0">
                  <c:v>25</c:v>
                </c:pt>
                <c:pt idx="1">
                  <c:v>14.4</c:v>
                </c:pt>
                <c:pt idx="2">
                  <c:v>10.7</c:v>
                </c:pt>
                <c:pt idx="3">
                  <c:v>6.8</c:v>
                </c:pt>
                <c:pt idx="4">
                  <c:v>4.71</c:v>
                </c:pt>
                <c:pt idx="5">
                  <c:v>3.06</c:v>
                </c:pt>
                <c:pt idx="6">
                  <c:v>2.0499999999999998</c:v>
                </c:pt>
                <c:pt idx="7">
                  <c:v>1.24</c:v>
                </c:pt>
              </c:numCache>
            </c:numRef>
          </c:yVal>
          <c:smooth val="1"/>
          <c:extLst>
            <c:ext xmlns:c16="http://schemas.microsoft.com/office/drawing/2014/chart" uri="{C3380CC4-5D6E-409C-BE32-E72D297353CC}">
              <c16:uniqueId val="{00000001-4526-40FD-AFB9-5199832C6258}"/>
            </c:ext>
          </c:extLst>
        </c:ser>
        <c:ser>
          <c:idx val="5"/>
          <c:order val="5"/>
          <c:tx>
            <c:strRef>
              <c:f>Лист1!$A$14</c:f>
              <c:strCache>
                <c:ptCount val="1"/>
                <c:pt idx="0">
                  <c:v>60%</c:v>
                </c:pt>
              </c:strCache>
            </c:strRef>
          </c:tx>
          <c:spPr>
            <a:ln w="28575" cap="rnd">
              <a:solidFill>
                <a:schemeClr val="accent6"/>
              </a:solidFill>
              <a:round/>
            </a:ln>
            <a:effectLst/>
          </c:spPr>
          <c:marker>
            <c:symbol val="star"/>
            <c:size val="5"/>
            <c:spPr>
              <a:solidFill>
                <a:schemeClr val="accent6"/>
              </a:solidFill>
              <a:ln w="9525">
                <a:solidFill>
                  <a:schemeClr val="accent6"/>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Лист1!$B$14:$I$14</c:f>
              <c:numCache>
                <c:formatCode>General</c:formatCode>
                <c:ptCount val="8"/>
                <c:pt idx="0">
                  <c:v>10.5</c:v>
                </c:pt>
                <c:pt idx="1">
                  <c:v>7.71</c:v>
                </c:pt>
                <c:pt idx="2">
                  <c:v>5.61</c:v>
                </c:pt>
                <c:pt idx="3">
                  <c:v>3.86</c:v>
                </c:pt>
                <c:pt idx="4">
                  <c:v>2.52</c:v>
                </c:pt>
                <c:pt idx="5">
                  <c:v>1.48</c:v>
                </c:pt>
                <c:pt idx="6">
                  <c:v>0.96</c:v>
                </c:pt>
                <c:pt idx="7">
                  <c:v>0.57999999999999996</c:v>
                </c:pt>
              </c:numCache>
            </c:numRef>
          </c:yVal>
          <c:smooth val="1"/>
          <c:extLst>
            <c:ext xmlns:c16="http://schemas.microsoft.com/office/drawing/2014/chart" uri="{C3380CC4-5D6E-409C-BE32-E72D297353CC}">
              <c16:uniqueId val="{00000002-4526-40FD-AFB9-5199832C6258}"/>
            </c:ext>
          </c:extLst>
        </c:ser>
        <c:ser>
          <c:idx val="6"/>
          <c:order val="6"/>
          <c:tx>
            <c:strRef>
              <c:f>Лист1!$A$15</c:f>
              <c:strCache>
                <c:ptCount val="1"/>
                <c:pt idx="0">
                  <c:v>70%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Лист1!$B$15:$I$15</c:f>
              <c:numCache>
                <c:formatCode>General</c:formatCode>
                <c:ptCount val="8"/>
                <c:pt idx="0">
                  <c:v>7.57</c:v>
                </c:pt>
                <c:pt idx="1">
                  <c:v>5.26</c:v>
                </c:pt>
                <c:pt idx="2">
                  <c:v>3.67</c:v>
                </c:pt>
                <c:pt idx="3">
                  <c:v>2.5299999999999998</c:v>
                </c:pt>
                <c:pt idx="4">
                  <c:v>1.66</c:v>
                </c:pt>
                <c:pt idx="5">
                  <c:v>1.05</c:v>
                </c:pt>
                <c:pt idx="6">
                  <c:v>0.72</c:v>
                </c:pt>
                <c:pt idx="7">
                  <c:v>0.49</c:v>
                </c:pt>
              </c:numCache>
            </c:numRef>
          </c:yVal>
          <c:smooth val="1"/>
          <c:extLst>
            <c:ext xmlns:c16="http://schemas.microsoft.com/office/drawing/2014/chart" uri="{C3380CC4-5D6E-409C-BE32-E72D297353CC}">
              <c16:uniqueId val="{00000003-4526-40FD-AFB9-5199832C6258}"/>
            </c:ext>
          </c:extLst>
        </c:ser>
        <c:ser>
          <c:idx val="7"/>
          <c:order val="7"/>
          <c:tx>
            <c:strRef>
              <c:f>Лист1!$A$16</c:f>
              <c:strCache>
                <c:ptCount val="1"/>
                <c:pt idx="0">
                  <c:v>80%</c:v>
                </c:pt>
              </c:strCache>
            </c:strRef>
          </c:tx>
          <c:spPr>
            <a:ln w="28575" cap="rnd">
              <a:solidFill>
                <a:schemeClr val="accent2">
                  <a:lumMod val="60000"/>
                </a:schemeClr>
              </a:solidFill>
              <a:round/>
            </a:ln>
            <a:effectLst/>
          </c:spPr>
          <c:marker>
            <c:symbol val="diamond"/>
            <c:size val="5"/>
            <c:spPr>
              <a:solidFill>
                <a:schemeClr val="accent2">
                  <a:lumMod val="60000"/>
                </a:schemeClr>
              </a:solidFill>
              <a:ln w="9525">
                <a:solidFill>
                  <a:schemeClr val="accent2">
                    <a:lumMod val="60000"/>
                  </a:schemeClr>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Лист1!$B$16:$I$16</c:f>
              <c:numCache>
                <c:formatCode>General</c:formatCode>
                <c:ptCount val="8"/>
                <c:pt idx="0">
                  <c:v>7.15</c:v>
                </c:pt>
                <c:pt idx="1">
                  <c:v>4.91</c:v>
                </c:pt>
                <c:pt idx="2">
                  <c:v>3.51</c:v>
                </c:pt>
                <c:pt idx="3">
                  <c:v>2.2999999999999998</c:v>
                </c:pt>
                <c:pt idx="4">
                  <c:v>1.56</c:v>
                </c:pt>
                <c:pt idx="5">
                  <c:v>0.97</c:v>
                </c:pt>
                <c:pt idx="6">
                  <c:v>0.7</c:v>
                </c:pt>
                <c:pt idx="7">
                  <c:v>0.51</c:v>
                </c:pt>
              </c:numCache>
            </c:numRef>
          </c:yVal>
          <c:smooth val="1"/>
          <c:extLst>
            <c:ext xmlns:c16="http://schemas.microsoft.com/office/drawing/2014/chart" uri="{C3380CC4-5D6E-409C-BE32-E72D297353CC}">
              <c16:uniqueId val="{00000004-4526-40FD-AFB9-5199832C6258}"/>
            </c:ext>
          </c:extLst>
        </c:ser>
        <c:dLbls>
          <c:showLegendKey val="0"/>
          <c:showVal val="0"/>
          <c:showCatName val="0"/>
          <c:showSerName val="0"/>
          <c:showPercent val="0"/>
          <c:showBubbleSize val="0"/>
        </c:dLbls>
        <c:axId val="1486419823"/>
        <c:axId val="1483407167"/>
        <c:extLst>
          <c:ext xmlns:c15="http://schemas.microsoft.com/office/drawing/2012/chart" uri="{02D57815-91ED-43cb-92C2-25804820EDAC}">
            <c15:filteredScatterSeries>
              <c15:ser>
                <c:idx val="1"/>
                <c:order val="1"/>
                <c:tx>
                  <c:strRef>
                    <c:extLst>
                      <c:ext uri="{02D57815-91ED-43cb-92C2-25804820EDAC}">
                        <c15:formulaRef>
                          <c15:sqref>Лист1!$A$10</c15:sqref>
                        </c15:formulaRef>
                      </c:ext>
                    </c:extLst>
                    <c:strCache>
                      <c:ptCount val="1"/>
                      <c:pt idx="0">
                        <c:v>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Лист1!$B$2:$J$2</c15:sqref>
                        </c15:formulaRef>
                      </c:ext>
                    </c:extLst>
                    <c:numCache>
                      <c:formatCode>General</c:formatCode>
                      <c:ptCount val="9"/>
                      <c:pt idx="0">
                        <c:v>1.5</c:v>
                      </c:pt>
                      <c:pt idx="1">
                        <c:v>2.7</c:v>
                      </c:pt>
                      <c:pt idx="2">
                        <c:v>4.5</c:v>
                      </c:pt>
                      <c:pt idx="3">
                        <c:v>8.1</c:v>
                      </c:pt>
                      <c:pt idx="4">
                        <c:v>13.5</c:v>
                      </c:pt>
                      <c:pt idx="5">
                        <c:v>24.3</c:v>
                      </c:pt>
                      <c:pt idx="6">
                        <c:v>40.5</c:v>
                      </c:pt>
                      <c:pt idx="7">
                        <c:v>72.900000000000006</c:v>
                      </c:pt>
                      <c:pt idx="8">
                        <c:v>121.5</c:v>
                      </c:pt>
                    </c:numCache>
                  </c:numRef>
                </c:xVal>
                <c:yVal>
                  <c:numRef>
                    <c:extLst>
                      <c:ext uri="{02D57815-91ED-43cb-92C2-25804820EDAC}">
                        <c15:formulaRef>
                          <c15:sqref>Лист1!$B$10:$I$10</c15:sqref>
                        </c15:formulaRef>
                      </c:ext>
                    </c:extLst>
                    <c:numCache>
                      <c:formatCode>General</c:formatCode>
                      <c:ptCount val="8"/>
                      <c:pt idx="0">
                        <c:v>28.2</c:v>
                      </c:pt>
                      <c:pt idx="1">
                        <c:v>16.100000000000001</c:v>
                      </c:pt>
                      <c:pt idx="2">
                        <c:v>12.7</c:v>
                      </c:pt>
                      <c:pt idx="3">
                        <c:v>8.3699999999999992</c:v>
                      </c:pt>
                      <c:pt idx="4">
                        <c:v>6.09</c:v>
                      </c:pt>
                      <c:pt idx="5">
                        <c:v>4.03</c:v>
                      </c:pt>
                      <c:pt idx="6">
                        <c:v>2.7</c:v>
                      </c:pt>
                      <c:pt idx="7">
                        <c:v>1.73</c:v>
                      </c:pt>
                    </c:numCache>
                  </c:numRef>
                </c:yVal>
                <c:smooth val="1"/>
                <c:extLst>
                  <c:ext xmlns:c16="http://schemas.microsoft.com/office/drawing/2014/chart" uri="{C3380CC4-5D6E-409C-BE32-E72D297353CC}">
                    <c16:uniqueId val="{00000005-4526-40FD-AFB9-5199832C6258}"/>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Лист1!$A$12</c15:sqref>
                        </c15:formulaRef>
                      </c:ext>
                    </c:extLst>
                    <c:strCache>
                      <c:ptCount val="1"/>
                      <c:pt idx="0">
                        <c:v>40%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Лист1!$B$2:$I$2</c15:sqref>
                        </c15:formulaRef>
                      </c:ext>
                    </c:extLst>
                    <c:numCache>
                      <c:formatCode>General</c:formatCode>
                      <c:ptCount val="8"/>
                      <c:pt idx="0">
                        <c:v>1.5</c:v>
                      </c:pt>
                      <c:pt idx="1">
                        <c:v>2.7</c:v>
                      </c:pt>
                      <c:pt idx="2">
                        <c:v>4.5</c:v>
                      </c:pt>
                      <c:pt idx="3">
                        <c:v>8.1</c:v>
                      </c:pt>
                      <c:pt idx="4">
                        <c:v>13.5</c:v>
                      </c:pt>
                      <c:pt idx="5">
                        <c:v>24.3</c:v>
                      </c:pt>
                      <c:pt idx="6">
                        <c:v>40.5</c:v>
                      </c:pt>
                      <c:pt idx="7">
                        <c:v>72.900000000000006</c:v>
                      </c:pt>
                    </c:numCache>
                  </c:numRef>
                </c:xVal>
                <c:yVal>
                  <c:numRef>
                    <c:extLst xmlns:c15="http://schemas.microsoft.com/office/drawing/2012/chart">
                      <c:ext xmlns:c15="http://schemas.microsoft.com/office/drawing/2012/chart" uri="{02D57815-91ED-43cb-92C2-25804820EDAC}">
                        <c15:formulaRef>
                          <c15:sqref>Лист1!$B$12:$I$12</c15:sqref>
                        </c15:formulaRef>
                      </c:ext>
                    </c:extLst>
                    <c:numCache>
                      <c:formatCode>General</c:formatCode>
                      <c:ptCount val="8"/>
                      <c:pt idx="0">
                        <c:v>18.100000000000001</c:v>
                      </c:pt>
                      <c:pt idx="1">
                        <c:v>11.7</c:v>
                      </c:pt>
                      <c:pt idx="2">
                        <c:v>7.78</c:v>
                      </c:pt>
                      <c:pt idx="3">
                        <c:v>5.0199999999999996</c:v>
                      </c:pt>
                      <c:pt idx="4">
                        <c:v>3.46</c:v>
                      </c:pt>
                      <c:pt idx="5">
                        <c:v>2.29</c:v>
                      </c:pt>
                      <c:pt idx="6">
                        <c:v>1.61</c:v>
                      </c:pt>
                      <c:pt idx="7">
                        <c:v>1.01</c:v>
                      </c:pt>
                    </c:numCache>
                  </c:numRef>
                </c:yVal>
                <c:smooth val="1"/>
                <c:extLst xmlns:c15="http://schemas.microsoft.com/office/drawing/2012/chart">
                  <c:ext xmlns:c16="http://schemas.microsoft.com/office/drawing/2014/chart" uri="{C3380CC4-5D6E-409C-BE32-E72D297353CC}">
                    <c16:uniqueId val="{00000006-4526-40FD-AFB9-5199832C6258}"/>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Лист1!$A$13</c15:sqref>
                        </c15:formulaRef>
                      </c:ext>
                    </c:extLst>
                    <c:strCache>
                      <c:ptCount val="1"/>
                      <c:pt idx="0">
                        <c:v>50%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Лист1!$B$2:$I$2</c15:sqref>
                        </c15:formulaRef>
                      </c:ext>
                    </c:extLst>
                    <c:numCache>
                      <c:formatCode>General</c:formatCode>
                      <c:ptCount val="8"/>
                      <c:pt idx="0">
                        <c:v>1.5</c:v>
                      </c:pt>
                      <c:pt idx="1">
                        <c:v>2.7</c:v>
                      </c:pt>
                      <c:pt idx="2">
                        <c:v>4.5</c:v>
                      </c:pt>
                      <c:pt idx="3">
                        <c:v>8.1</c:v>
                      </c:pt>
                      <c:pt idx="4">
                        <c:v>13.5</c:v>
                      </c:pt>
                      <c:pt idx="5">
                        <c:v>24.3</c:v>
                      </c:pt>
                      <c:pt idx="6">
                        <c:v>40.5</c:v>
                      </c:pt>
                      <c:pt idx="7">
                        <c:v>72.900000000000006</c:v>
                      </c:pt>
                    </c:numCache>
                  </c:numRef>
                </c:xVal>
                <c:yVal>
                  <c:numRef>
                    <c:extLst xmlns:c15="http://schemas.microsoft.com/office/drawing/2012/chart">
                      <c:ext xmlns:c15="http://schemas.microsoft.com/office/drawing/2012/chart" uri="{02D57815-91ED-43cb-92C2-25804820EDAC}">
                        <c15:formulaRef>
                          <c15:sqref>Лист1!$B$13:$I$13</c15:sqref>
                        </c15:formulaRef>
                      </c:ext>
                    </c:extLst>
                    <c:numCache>
                      <c:formatCode>General</c:formatCode>
                      <c:ptCount val="8"/>
                      <c:pt idx="0">
                        <c:v>16</c:v>
                      </c:pt>
                      <c:pt idx="1">
                        <c:v>11.6</c:v>
                      </c:pt>
                      <c:pt idx="2">
                        <c:v>7.29</c:v>
                      </c:pt>
                      <c:pt idx="3">
                        <c:v>4.53</c:v>
                      </c:pt>
                      <c:pt idx="4">
                        <c:v>3.01</c:v>
                      </c:pt>
                      <c:pt idx="5">
                        <c:v>1.9</c:v>
                      </c:pt>
                      <c:pt idx="6">
                        <c:v>1.25</c:v>
                      </c:pt>
                      <c:pt idx="7">
                        <c:v>0.8</c:v>
                      </c:pt>
                    </c:numCache>
                  </c:numRef>
                </c:yVal>
                <c:smooth val="1"/>
                <c:extLst xmlns:c15="http://schemas.microsoft.com/office/drawing/2012/chart">
                  <c:ext xmlns:c16="http://schemas.microsoft.com/office/drawing/2014/chart" uri="{C3380CC4-5D6E-409C-BE32-E72D297353CC}">
                    <c16:uniqueId val="{00000007-4526-40FD-AFB9-5199832C6258}"/>
                  </c:ext>
                </c:extLst>
              </c15:ser>
            </c15:filteredScatterSeries>
          </c:ext>
        </c:extLst>
      </c:scatterChart>
      <c:valAx>
        <c:axId val="1486419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Shear rate, s</a:t>
                </a:r>
                <a:r>
                  <a:rPr lang="ru-RU" sz="1000" b="0" i="0" baseline="30000">
                    <a:effectLst/>
                  </a:rPr>
                  <a:t>-1</a:t>
                </a:r>
                <a:endParaRPr lang="ru-RU"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407167"/>
        <c:crosses val="autoZero"/>
        <c:crossBetween val="midCat"/>
      </c:valAx>
      <c:valAx>
        <c:axId val="148340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000" b="0" i="0" baseline="0">
                    <a:effectLst/>
                  </a:rPr>
                  <a:t>Dynamic viscosity, Pa</a:t>
                </a:r>
                <a:r>
                  <a:rPr lang="ru-RU" sz="1000" b="0" i="0" baseline="0">
                    <a:effectLst/>
                  </a:rPr>
                  <a:t>·</a:t>
                </a:r>
                <a:r>
                  <a:rPr lang="en-US" sz="1000" b="0" i="0" baseline="0">
                    <a:effectLst/>
                  </a:rPr>
                  <a:t>s</a:t>
                </a:r>
                <a:endParaRPr lang="ru-RU"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latin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rich>
          </c:tx>
          <c:layout>
            <c:manualLayout>
              <c:xMode val="edge"/>
              <c:yMode val="edge"/>
              <c:x val="8.7436504963870412E-3"/>
              <c:y val="0.2272579720638368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419823"/>
        <c:crosses val="autoZero"/>
        <c:crossBetween val="midCat"/>
      </c:valAx>
      <c:spPr>
        <a:noFill/>
        <a:ln>
          <a:noFill/>
        </a:ln>
        <a:effectLst/>
      </c:spPr>
    </c:plotArea>
    <c:legend>
      <c:legendPos val="r"/>
      <c:layout>
        <c:manualLayout>
          <c:xMode val="edge"/>
          <c:yMode val="edge"/>
          <c:x val="0.89181043443861341"/>
          <c:y val="0.23116139218229906"/>
          <c:w val="0.10585555747273974"/>
          <c:h val="0.29301254009915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7FE8C-15FD-4FF5-A575-4CAD56CBC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1054</TotalTime>
  <Pages>18</Pages>
  <Words>4057</Words>
  <Characters>23125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UST</Company>
  <LinksUpToDate>false</LinksUpToDate>
  <CharactersWithSpaces>27128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 Pershai</dc:creator>
  <cp:keywords/>
  <dc:description/>
  <cp:lastModifiedBy>ek.yablonskaya@aet.space</cp:lastModifiedBy>
  <cp:revision>14</cp:revision>
  <cp:lastPrinted>2024-06-19T13:51:00Z</cp:lastPrinted>
  <dcterms:created xsi:type="dcterms:W3CDTF">2025-01-21T08:04:00Z</dcterms:created>
  <dcterms:modified xsi:type="dcterms:W3CDTF">2026-02-11T10:56:00Z</dcterms:modified>
</cp:coreProperties>
</file>